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023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146023">
        <w:rPr>
          <w:rFonts w:ascii="Times New Roman" w:hAnsi="Times New Roman" w:cs="Times New Roman"/>
          <w:b/>
          <w:sz w:val="32"/>
          <w:szCs w:val="32"/>
        </w:rPr>
        <w:t xml:space="preserve"> РАЗГРАДСКИ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23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624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.02.2021 г. от </w:t>
      </w:r>
      <w:r w:rsidR="00DA0E68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>Назначаване съставите на секционните избирателни комисии в община Кубрат и утвърждаване списъка на резервни членове</w:t>
      </w: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>Назначаване</w:t>
      </w:r>
      <w:bookmarkStart w:id="0" w:name="_GoBack"/>
      <w:bookmarkEnd w:id="0"/>
      <w:r w:rsidRPr="00610B83">
        <w:rPr>
          <w:rFonts w:ascii="Times New Roman" w:hAnsi="Times New Roman" w:cs="Times New Roman"/>
          <w:b/>
          <w:sz w:val="28"/>
          <w:szCs w:val="28"/>
        </w:rPr>
        <w:t xml:space="preserve"> съставите на секционните избирателни комисии в община Цар Калоян и утвърждаване списъка на резервните членове;</w:t>
      </w: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>Регистрация на кандидатски листи от политически партии и коалиции за участие в изборите за народни представители за Народно събрание на 4 април 2021 г.</w:t>
      </w:r>
    </w:p>
    <w:p w:rsidR="00610B83" w:rsidRPr="00610B83" w:rsidRDefault="00610B83" w:rsidP="00610B83">
      <w:pPr>
        <w:pStyle w:val="a3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83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C68" w:rsidRPr="00061C68" w:rsidRDefault="00061C68" w:rsidP="00610B83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061C68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146023"/>
    <w:rsid w:val="003014E5"/>
    <w:rsid w:val="00306247"/>
    <w:rsid w:val="003063B9"/>
    <w:rsid w:val="00316C1E"/>
    <w:rsid w:val="004A5DC2"/>
    <w:rsid w:val="00610B83"/>
    <w:rsid w:val="00647DDD"/>
    <w:rsid w:val="007A6739"/>
    <w:rsid w:val="00A144D0"/>
    <w:rsid w:val="00A820F4"/>
    <w:rsid w:val="00A84C54"/>
    <w:rsid w:val="00AC09D8"/>
    <w:rsid w:val="00B74F1E"/>
    <w:rsid w:val="00C038DE"/>
    <w:rsid w:val="00DA0E68"/>
    <w:rsid w:val="00DC4D7F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2021-02-18T14:14:00Z</cp:lastPrinted>
  <dcterms:created xsi:type="dcterms:W3CDTF">2021-02-25T14:18:00Z</dcterms:created>
  <dcterms:modified xsi:type="dcterms:W3CDTF">2021-02-25T18:07:00Z</dcterms:modified>
</cp:coreProperties>
</file>