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1E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036">
        <w:rPr>
          <w:rFonts w:ascii="Times New Roman" w:hAnsi="Times New Roman" w:cs="Times New Roman"/>
          <w:b/>
          <w:sz w:val="32"/>
          <w:szCs w:val="32"/>
        </w:rPr>
        <w:t>РАЙОННА ИЗБИРАТЕЛНА КОМИСИЯ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036">
        <w:rPr>
          <w:rFonts w:ascii="Times New Roman" w:hAnsi="Times New Roman" w:cs="Times New Roman"/>
          <w:b/>
          <w:sz w:val="32"/>
          <w:szCs w:val="32"/>
        </w:rPr>
        <w:t xml:space="preserve">ОСЕМНАДЕСЕТИ </w:t>
      </w:r>
      <w:r w:rsidR="00A820F4" w:rsidRPr="00E33036">
        <w:rPr>
          <w:rFonts w:ascii="Times New Roman" w:hAnsi="Times New Roman" w:cs="Times New Roman"/>
          <w:b/>
          <w:sz w:val="32"/>
          <w:szCs w:val="32"/>
        </w:rPr>
        <w:t>ИЗБИРАТЕЛЕН</w:t>
      </w:r>
      <w:r w:rsidRPr="00E33036">
        <w:rPr>
          <w:rFonts w:ascii="Times New Roman" w:hAnsi="Times New Roman" w:cs="Times New Roman"/>
          <w:b/>
          <w:sz w:val="32"/>
          <w:szCs w:val="32"/>
        </w:rPr>
        <w:t xml:space="preserve"> РАЙОН – РАЗГРАДСКИ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36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36">
        <w:rPr>
          <w:rFonts w:ascii="Times New Roman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3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81B32">
        <w:rPr>
          <w:rFonts w:ascii="Times New Roman" w:hAnsi="Times New Roman" w:cs="Times New Roman"/>
          <w:b/>
          <w:sz w:val="28"/>
          <w:szCs w:val="28"/>
        </w:rPr>
        <w:t>23</w:t>
      </w:r>
      <w:r w:rsidR="007A2672" w:rsidRPr="00E33036">
        <w:rPr>
          <w:rFonts w:ascii="Times New Roman" w:hAnsi="Times New Roman" w:cs="Times New Roman"/>
          <w:b/>
          <w:sz w:val="28"/>
          <w:szCs w:val="28"/>
        </w:rPr>
        <w:t>.03</w:t>
      </w:r>
      <w:r w:rsidRPr="00E33036">
        <w:rPr>
          <w:rFonts w:ascii="Times New Roman" w:hAnsi="Times New Roman" w:cs="Times New Roman"/>
          <w:b/>
          <w:sz w:val="28"/>
          <w:szCs w:val="28"/>
        </w:rPr>
        <w:t xml:space="preserve">.2021 г. от </w:t>
      </w:r>
      <w:r w:rsidR="007A2672" w:rsidRPr="00E33036">
        <w:rPr>
          <w:rFonts w:ascii="Times New Roman" w:hAnsi="Times New Roman" w:cs="Times New Roman"/>
          <w:b/>
          <w:sz w:val="28"/>
          <w:szCs w:val="28"/>
        </w:rPr>
        <w:t>17</w:t>
      </w:r>
      <w:r w:rsidR="00DA0E68" w:rsidRPr="00E33036">
        <w:rPr>
          <w:rFonts w:ascii="Times New Roman" w:hAnsi="Times New Roman" w:cs="Times New Roman"/>
          <w:b/>
          <w:sz w:val="28"/>
          <w:szCs w:val="28"/>
        </w:rPr>
        <w:t>:</w:t>
      </w:r>
      <w:r w:rsidR="007A2672" w:rsidRPr="00E33036">
        <w:rPr>
          <w:rFonts w:ascii="Times New Roman" w:hAnsi="Times New Roman" w:cs="Times New Roman"/>
          <w:b/>
          <w:sz w:val="28"/>
          <w:szCs w:val="28"/>
        </w:rPr>
        <w:t>30</w:t>
      </w:r>
      <w:r w:rsidRPr="00E33036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Pr="00E33036" w:rsidRDefault="00146023" w:rsidP="00146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B32" w:rsidRPr="00481B32" w:rsidRDefault="00481B32" w:rsidP="00481B32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1B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Извършване на промени в състави на СИК и ПСИК и допълване на списъците на резервните членове;</w:t>
      </w:r>
    </w:p>
    <w:p w:rsidR="00481B32" w:rsidRPr="00481B32" w:rsidRDefault="00481B32" w:rsidP="00481B32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1B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Упълномощаване членове на РИК Разград, които да контролират транспортирането, съхранението и разпределението на бюлетините и изборните книжа по общини и секции;</w:t>
      </w:r>
    </w:p>
    <w:p w:rsidR="00481B32" w:rsidRPr="00481B32" w:rsidRDefault="00481B32" w:rsidP="00481B32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1B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Формиране и утвърждаване единните номера на образувани подвижни избирателни секции на територията на Община Исперих. Определяне броя на членовете на ПСИК съобразно постъпилите заявления, както и разпределението на местата и техните ръководства между партиите и коалициите на територията на общината. Назначаване на състава на ПСИК;</w:t>
      </w:r>
    </w:p>
    <w:p w:rsidR="00481B32" w:rsidRPr="00481B32" w:rsidRDefault="00481B32" w:rsidP="00481B32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1B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Формиране и утвърждаване единен номер на образувана подвижна избирателна секция на територията на Община Разград. Определяне броя на членовете на ПСИК съобразно постъпилите заявления, както и разпределението на местата и техните ръководства между партиите и коалициите на територията на общината.</w:t>
      </w:r>
      <w:r w:rsidRPr="00481B32">
        <w:rPr>
          <w:b/>
          <w:sz w:val="28"/>
          <w:szCs w:val="28"/>
        </w:rPr>
        <w:t xml:space="preserve"> </w:t>
      </w:r>
      <w:r w:rsidRPr="00481B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Назначаване на състава ПСИК в община Разград.</w:t>
      </w:r>
    </w:p>
    <w:p w:rsidR="00481B32" w:rsidRPr="00481B32" w:rsidRDefault="00481B32" w:rsidP="00481B32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1B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Формиране и утвърждаване на единните номера на образуваните подвижни избирателни секции на територията на Община Лозница. Определяне броя на членовете на ПСИК съобразно постъпилите заявления, както и разпределението на местата и техните ръководства между партиите и коалициите на територията на общината.</w:t>
      </w:r>
      <w:r w:rsidRPr="00481B32">
        <w:rPr>
          <w:b/>
          <w:sz w:val="28"/>
          <w:szCs w:val="28"/>
        </w:rPr>
        <w:t xml:space="preserve"> </w:t>
      </w:r>
      <w:r w:rsidRPr="00481B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Назначаване на състава на ПСИК в община Лозница.</w:t>
      </w:r>
    </w:p>
    <w:p w:rsidR="00481B32" w:rsidRPr="00481B32" w:rsidRDefault="00481B32" w:rsidP="00481B32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1B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Назначаване на съставите на СИК в община Разград.</w:t>
      </w:r>
    </w:p>
    <w:p w:rsidR="00481B32" w:rsidRPr="00481B32" w:rsidRDefault="00481B32" w:rsidP="00481B32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1B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Регистрация на </w:t>
      </w:r>
      <w:proofErr w:type="spellStart"/>
      <w:r w:rsidRPr="00481B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застъпници</w:t>
      </w:r>
      <w:proofErr w:type="spellEnd"/>
      <w:r w:rsidRPr="00481B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кандидатска листа за изборите за народни представители на 4 април 2021 г. </w:t>
      </w:r>
    </w:p>
    <w:p w:rsidR="00481B32" w:rsidRPr="00481B32" w:rsidRDefault="00481B32" w:rsidP="00481B32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1B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Промяна на местоположението на секция № 18160</w:t>
      </w:r>
      <w:bookmarkStart w:id="0" w:name="_GoBack"/>
      <w:bookmarkEnd w:id="0"/>
      <w:r w:rsidRPr="00481B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0016 в община Кубрат.</w:t>
      </w:r>
    </w:p>
    <w:p w:rsidR="00481B32" w:rsidRPr="00481B32" w:rsidRDefault="00481B32" w:rsidP="00481B32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1B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Други.</w:t>
      </w:r>
    </w:p>
    <w:p w:rsidR="00061C68" w:rsidRPr="00E33036" w:rsidRDefault="00061C68" w:rsidP="00610B83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1C68" w:rsidRPr="00E33036" w:rsidSect="00057E31">
      <w:pgSz w:w="11907" w:h="16839" w:code="9"/>
      <w:pgMar w:top="993" w:right="850" w:bottom="227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D77C5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F2D29"/>
    <w:multiLevelType w:val="hybridMultilevel"/>
    <w:tmpl w:val="C100CC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62336"/>
    <w:multiLevelType w:val="hybridMultilevel"/>
    <w:tmpl w:val="DDB63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3"/>
    <w:rsid w:val="00057E31"/>
    <w:rsid w:val="00061C68"/>
    <w:rsid w:val="000D1F04"/>
    <w:rsid w:val="000F4163"/>
    <w:rsid w:val="00146023"/>
    <w:rsid w:val="001C47D0"/>
    <w:rsid w:val="00245BB2"/>
    <w:rsid w:val="002C634A"/>
    <w:rsid w:val="002D0D50"/>
    <w:rsid w:val="003014E5"/>
    <w:rsid w:val="00306247"/>
    <w:rsid w:val="003063B9"/>
    <w:rsid w:val="00316C1E"/>
    <w:rsid w:val="00481B32"/>
    <w:rsid w:val="004A5DC2"/>
    <w:rsid w:val="00575488"/>
    <w:rsid w:val="00610B83"/>
    <w:rsid w:val="00644A64"/>
    <w:rsid w:val="00647DDD"/>
    <w:rsid w:val="006B5499"/>
    <w:rsid w:val="007A2672"/>
    <w:rsid w:val="007A6739"/>
    <w:rsid w:val="0094611D"/>
    <w:rsid w:val="009612FC"/>
    <w:rsid w:val="00A144D0"/>
    <w:rsid w:val="00A30C96"/>
    <w:rsid w:val="00A820F4"/>
    <w:rsid w:val="00A84C54"/>
    <w:rsid w:val="00AA35A2"/>
    <w:rsid w:val="00AC09D8"/>
    <w:rsid w:val="00AE073A"/>
    <w:rsid w:val="00B74F1E"/>
    <w:rsid w:val="00B75670"/>
    <w:rsid w:val="00BE65E6"/>
    <w:rsid w:val="00C038DE"/>
    <w:rsid w:val="00CC2728"/>
    <w:rsid w:val="00DA0E68"/>
    <w:rsid w:val="00DC4D7F"/>
    <w:rsid w:val="00E33036"/>
    <w:rsid w:val="00F0419C"/>
    <w:rsid w:val="00F5791D"/>
    <w:rsid w:val="00F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2021-03-12T16:26:00Z</cp:lastPrinted>
  <dcterms:created xsi:type="dcterms:W3CDTF">2021-03-12T15:43:00Z</dcterms:created>
  <dcterms:modified xsi:type="dcterms:W3CDTF">2021-03-23T21:29:00Z</dcterms:modified>
</cp:coreProperties>
</file>