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BF" w:rsidRPr="00E63D23" w:rsidRDefault="000728BF" w:rsidP="000728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63D23">
        <w:rPr>
          <w:rFonts w:ascii="Times New Roman" w:hAnsi="Times New Roman"/>
          <w:b/>
          <w:sz w:val="32"/>
          <w:szCs w:val="32"/>
        </w:rPr>
        <w:t>РАЙОННА ИЗБИРАТЕЛНА КОМИСИЯ</w:t>
      </w:r>
    </w:p>
    <w:p w:rsidR="000728BF" w:rsidRPr="00E63D23" w:rsidRDefault="000728BF" w:rsidP="000728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63D23">
        <w:rPr>
          <w:rFonts w:ascii="Times New Roman" w:hAnsi="Times New Roman"/>
          <w:b/>
          <w:sz w:val="32"/>
          <w:szCs w:val="32"/>
        </w:rPr>
        <w:t>ОСЕМНАДЕСЕТИ ИЗБИРАТЕЛЕН РАЙОН – РАЗГРАДСКИ</w:t>
      </w:r>
    </w:p>
    <w:p w:rsidR="000728BF" w:rsidRPr="00E63D23" w:rsidRDefault="000728BF" w:rsidP="000728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28BF" w:rsidRPr="00E63D23" w:rsidRDefault="000728BF" w:rsidP="00072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3D23">
        <w:rPr>
          <w:rFonts w:ascii="Times New Roman" w:hAnsi="Times New Roman"/>
          <w:b/>
          <w:sz w:val="28"/>
          <w:szCs w:val="28"/>
        </w:rPr>
        <w:t>ПРОЕКТ ЗА ДНЕВЕН РЕД</w:t>
      </w:r>
    </w:p>
    <w:p w:rsidR="000728BF" w:rsidRPr="00E63D23" w:rsidRDefault="000728BF" w:rsidP="00072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3D23">
        <w:rPr>
          <w:rFonts w:ascii="Times New Roman" w:hAnsi="Times New Roman"/>
          <w:b/>
          <w:sz w:val="28"/>
          <w:szCs w:val="28"/>
        </w:rPr>
        <w:t xml:space="preserve">НА ЗАСЕДАНИЕ НА РИК – РАЗГРАД </w:t>
      </w:r>
    </w:p>
    <w:p w:rsidR="000728BF" w:rsidRDefault="000728BF" w:rsidP="00072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0F0">
        <w:rPr>
          <w:rFonts w:ascii="Times New Roman" w:hAnsi="Times New Roman"/>
          <w:b/>
          <w:sz w:val="28"/>
          <w:szCs w:val="28"/>
        </w:rPr>
        <w:t xml:space="preserve">на </w:t>
      </w:r>
      <w:r w:rsidR="00CC403A">
        <w:rPr>
          <w:rFonts w:ascii="Times New Roman" w:hAnsi="Times New Roman"/>
          <w:b/>
          <w:sz w:val="28"/>
          <w:szCs w:val="28"/>
        </w:rPr>
        <w:t>15</w:t>
      </w:r>
      <w:bookmarkStart w:id="0" w:name="_GoBack"/>
      <w:bookmarkEnd w:id="0"/>
      <w:r w:rsidR="00FE532C">
        <w:rPr>
          <w:rFonts w:ascii="Times New Roman" w:hAnsi="Times New Roman"/>
          <w:b/>
          <w:sz w:val="28"/>
          <w:szCs w:val="28"/>
        </w:rPr>
        <w:t>.</w:t>
      </w:r>
      <w:r w:rsidR="00AC7667">
        <w:rPr>
          <w:rFonts w:ascii="Times New Roman" w:hAnsi="Times New Roman"/>
          <w:b/>
          <w:sz w:val="28"/>
          <w:szCs w:val="28"/>
        </w:rPr>
        <w:t>09</w:t>
      </w:r>
      <w:r w:rsidRPr="000940F0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2</w:t>
      </w:r>
      <w:r w:rsidRPr="000940F0">
        <w:rPr>
          <w:rFonts w:ascii="Times New Roman" w:hAnsi="Times New Roman"/>
          <w:b/>
          <w:sz w:val="28"/>
          <w:szCs w:val="28"/>
        </w:rPr>
        <w:t xml:space="preserve"> г. </w:t>
      </w:r>
      <w:r w:rsidRPr="007D1A91">
        <w:rPr>
          <w:rFonts w:ascii="Times New Roman" w:hAnsi="Times New Roman"/>
          <w:b/>
          <w:sz w:val="28"/>
          <w:szCs w:val="28"/>
        </w:rPr>
        <w:t xml:space="preserve">от </w:t>
      </w:r>
      <w:r w:rsidR="00035321">
        <w:rPr>
          <w:rFonts w:ascii="Times New Roman" w:hAnsi="Times New Roman"/>
          <w:b/>
          <w:sz w:val="28"/>
          <w:szCs w:val="28"/>
        </w:rPr>
        <w:t>17</w:t>
      </w:r>
      <w:r w:rsidRPr="007D1A91">
        <w:rPr>
          <w:rFonts w:ascii="Times New Roman" w:hAnsi="Times New Roman"/>
          <w:b/>
          <w:sz w:val="28"/>
          <w:szCs w:val="28"/>
        </w:rPr>
        <w:t>:</w:t>
      </w:r>
      <w:r w:rsidR="00035321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0</w:t>
      </w:r>
      <w:r w:rsidRPr="007D1A91">
        <w:rPr>
          <w:rFonts w:ascii="Times New Roman" w:hAnsi="Times New Roman"/>
          <w:b/>
          <w:sz w:val="28"/>
          <w:szCs w:val="28"/>
        </w:rPr>
        <w:t xml:space="preserve"> ч.</w:t>
      </w:r>
    </w:p>
    <w:p w:rsidR="000728BF" w:rsidRDefault="000728BF" w:rsidP="00C407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CC403A" w:rsidRPr="00CC403A" w:rsidRDefault="00CC403A" w:rsidP="00CC403A">
      <w:pPr>
        <w:spacing w:after="0" w:line="259" w:lineRule="auto"/>
        <w:ind w:right="282" w:firstLine="708"/>
        <w:jc w:val="both"/>
        <w:rPr>
          <w:rFonts w:ascii="Times New Roman" w:hAnsi="Times New Roman" w:cs="Arial"/>
          <w:sz w:val="24"/>
          <w:szCs w:val="24"/>
          <w:lang w:val="en-US"/>
        </w:rPr>
      </w:pPr>
      <w:r w:rsidRPr="00CC403A">
        <w:rPr>
          <w:rFonts w:ascii="Times New Roman" w:hAnsi="Times New Roman" w:cs="Arial"/>
          <w:sz w:val="24"/>
          <w:szCs w:val="24"/>
        </w:rPr>
        <w:t>1. Проект на решение относно определяне броя на секциите за гласуване на избиратели с трайни увреждания с подвижна избирателна кутия на територията на община Самуил в изборите за народни представители на 02 октомври 2022 г.</w:t>
      </w:r>
      <w:r w:rsidRPr="00CC403A">
        <w:rPr>
          <w:rFonts w:ascii="Times New Roman" w:hAnsi="Times New Roman" w:cs="Arial"/>
          <w:sz w:val="24"/>
          <w:szCs w:val="24"/>
          <w:lang w:val="en-US"/>
        </w:rPr>
        <w:t>;</w:t>
      </w:r>
    </w:p>
    <w:p w:rsidR="00CC403A" w:rsidRPr="00CC403A" w:rsidRDefault="00CC403A" w:rsidP="00CC403A">
      <w:pPr>
        <w:spacing w:after="0" w:line="259" w:lineRule="auto"/>
        <w:ind w:right="282" w:firstLine="708"/>
        <w:jc w:val="both"/>
        <w:rPr>
          <w:rFonts w:ascii="Times New Roman" w:hAnsi="Times New Roman" w:cs="Arial"/>
          <w:sz w:val="24"/>
          <w:szCs w:val="24"/>
        </w:rPr>
      </w:pPr>
      <w:r w:rsidRPr="00CC403A">
        <w:rPr>
          <w:rFonts w:ascii="Times New Roman" w:hAnsi="Times New Roman" w:cs="Arial"/>
          <w:sz w:val="24"/>
          <w:szCs w:val="24"/>
        </w:rPr>
        <w:t>2. Проект на решение относно определяне броя на секциите за гласуване на избиратели с трайни увреждания с подвижна избирателна кутия на територията на община Кубрат в изборите за народни представители на 02 октомври 2022 г.;</w:t>
      </w:r>
    </w:p>
    <w:p w:rsidR="00CC403A" w:rsidRPr="00CC403A" w:rsidRDefault="00CC403A" w:rsidP="00CC403A">
      <w:pPr>
        <w:spacing w:after="0" w:line="259" w:lineRule="auto"/>
        <w:ind w:right="282" w:firstLine="708"/>
        <w:jc w:val="both"/>
        <w:rPr>
          <w:rFonts w:ascii="Times New Roman" w:hAnsi="Times New Roman" w:cs="Arial"/>
          <w:sz w:val="24"/>
          <w:szCs w:val="24"/>
        </w:rPr>
      </w:pPr>
      <w:r w:rsidRPr="00CC403A">
        <w:rPr>
          <w:rFonts w:ascii="Times New Roman" w:hAnsi="Times New Roman" w:cs="Arial"/>
          <w:sz w:val="24"/>
          <w:szCs w:val="24"/>
        </w:rPr>
        <w:t>3. Проект на решение относно определяне броя на секциите за гласуване на избиратели с трайни увреждания с подвижна избирателна кутия на територията на община Цар Калоян в изборите за народни представители на 02 октомври 2022 г.;</w:t>
      </w:r>
    </w:p>
    <w:p w:rsidR="00CC403A" w:rsidRPr="00CC403A" w:rsidRDefault="00CC403A" w:rsidP="00CC403A">
      <w:pPr>
        <w:spacing w:after="0" w:line="259" w:lineRule="auto"/>
        <w:ind w:right="282" w:firstLine="708"/>
        <w:jc w:val="both"/>
        <w:rPr>
          <w:rFonts w:ascii="Times New Roman" w:hAnsi="Times New Roman" w:cs="Arial"/>
          <w:sz w:val="24"/>
          <w:szCs w:val="24"/>
        </w:rPr>
      </w:pPr>
      <w:r w:rsidRPr="00CC403A">
        <w:rPr>
          <w:rFonts w:ascii="Times New Roman" w:hAnsi="Times New Roman" w:cs="Arial"/>
          <w:sz w:val="24"/>
          <w:szCs w:val="24"/>
        </w:rPr>
        <w:t>4. Проект на решение относно определяне броя на секциите за гласуване на избиратели с трайни увреждания с подвижна избирателна кутия на територията на община Разград в изборите за народни представители на 02 октомври 2022 г.</w:t>
      </w:r>
      <w:r w:rsidRPr="00CC403A">
        <w:rPr>
          <w:rFonts w:ascii="Times New Roman" w:hAnsi="Times New Roman" w:cs="Arial"/>
          <w:sz w:val="24"/>
          <w:szCs w:val="24"/>
          <w:lang w:val="en-US"/>
        </w:rPr>
        <w:t>;</w:t>
      </w:r>
      <w:r w:rsidRPr="00CC403A">
        <w:rPr>
          <w:rFonts w:ascii="Times New Roman" w:hAnsi="Times New Roman" w:cs="Arial"/>
          <w:sz w:val="24"/>
          <w:szCs w:val="24"/>
        </w:rPr>
        <w:t xml:space="preserve"> </w:t>
      </w:r>
    </w:p>
    <w:p w:rsidR="00CC403A" w:rsidRPr="00CC403A" w:rsidRDefault="00CC403A" w:rsidP="00CC403A">
      <w:pPr>
        <w:spacing w:after="0" w:line="259" w:lineRule="auto"/>
        <w:ind w:right="282" w:firstLine="708"/>
        <w:jc w:val="both"/>
        <w:rPr>
          <w:rFonts w:ascii="Times New Roman" w:hAnsi="Times New Roman" w:cs="Arial"/>
          <w:sz w:val="24"/>
          <w:szCs w:val="24"/>
        </w:rPr>
      </w:pPr>
      <w:r w:rsidRPr="00CC403A">
        <w:rPr>
          <w:rFonts w:ascii="Times New Roman" w:hAnsi="Times New Roman" w:cs="Arial"/>
          <w:sz w:val="24"/>
          <w:szCs w:val="24"/>
        </w:rPr>
        <w:t>5. Проект на решение относно определяне броя на секциите за гласуване на избиратели с трайни увреждания с подвижна избирателна кутия на територията на община Исперих в изборите за народни представители на 02 октомври 2022 г.</w:t>
      </w:r>
      <w:r w:rsidRPr="00CC403A">
        <w:rPr>
          <w:rFonts w:ascii="Times New Roman" w:hAnsi="Times New Roman" w:cs="Arial"/>
          <w:sz w:val="24"/>
          <w:szCs w:val="24"/>
          <w:lang w:val="en-US"/>
        </w:rPr>
        <w:t>;</w:t>
      </w:r>
      <w:r w:rsidRPr="00CC403A">
        <w:rPr>
          <w:rFonts w:ascii="Times New Roman" w:hAnsi="Times New Roman" w:cs="Arial"/>
          <w:sz w:val="24"/>
          <w:szCs w:val="24"/>
        </w:rPr>
        <w:t xml:space="preserve"> </w:t>
      </w:r>
    </w:p>
    <w:p w:rsidR="00CC403A" w:rsidRPr="00CC403A" w:rsidRDefault="00CC403A" w:rsidP="00CC403A">
      <w:pPr>
        <w:spacing w:after="0" w:line="259" w:lineRule="auto"/>
        <w:ind w:right="282" w:firstLine="708"/>
        <w:jc w:val="both"/>
        <w:rPr>
          <w:rFonts w:ascii="Times New Roman" w:hAnsi="Times New Roman" w:cs="Arial"/>
          <w:sz w:val="24"/>
          <w:szCs w:val="24"/>
        </w:rPr>
      </w:pPr>
      <w:r w:rsidRPr="00CC403A">
        <w:rPr>
          <w:rFonts w:ascii="Times New Roman" w:hAnsi="Times New Roman" w:cs="Arial"/>
          <w:sz w:val="24"/>
          <w:szCs w:val="24"/>
        </w:rPr>
        <w:t>6. Проект на решение относно определяне броя на секциите за гласуване на избиратели с трайни увреждания с подвижна избирателна кутия на територията на община Завет в изборите за народни представители на 02 октомври 2022 г.</w:t>
      </w:r>
      <w:r w:rsidRPr="00CC403A">
        <w:rPr>
          <w:rFonts w:ascii="Times New Roman" w:hAnsi="Times New Roman" w:cs="Arial"/>
          <w:sz w:val="24"/>
          <w:szCs w:val="24"/>
          <w:lang w:val="en-US"/>
        </w:rPr>
        <w:t>;</w:t>
      </w:r>
      <w:r w:rsidRPr="00CC403A">
        <w:rPr>
          <w:rFonts w:ascii="Times New Roman" w:hAnsi="Times New Roman" w:cs="Arial"/>
          <w:sz w:val="24"/>
          <w:szCs w:val="24"/>
        </w:rPr>
        <w:t xml:space="preserve"> </w:t>
      </w:r>
    </w:p>
    <w:p w:rsidR="00CC403A" w:rsidRPr="00CC403A" w:rsidRDefault="00CC403A" w:rsidP="00CC403A">
      <w:pPr>
        <w:spacing w:after="0" w:line="259" w:lineRule="auto"/>
        <w:ind w:right="282" w:firstLine="708"/>
        <w:jc w:val="both"/>
        <w:rPr>
          <w:rFonts w:ascii="Times New Roman" w:hAnsi="Times New Roman" w:cs="Arial"/>
          <w:sz w:val="24"/>
          <w:szCs w:val="24"/>
        </w:rPr>
      </w:pPr>
      <w:r w:rsidRPr="00CC403A">
        <w:rPr>
          <w:rFonts w:ascii="Times New Roman" w:hAnsi="Times New Roman" w:cs="Arial"/>
          <w:sz w:val="24"/>
          <w:szCs w:val="24"/>
        </w:rPr>
        <w:t>7. Проект на решение относно сигнал с вх. № 98/13.09.2022 г. от Коалиция „БСП за България“, постъпил в 18:36 ч.;</w:t>
      </w:r>
    </w:p>
    <w:p w:rsidR="00CC403A" w:rsidRPr="00CC403A" w:rsidRDefault="00CC403A" w:rsidP="00CC403A">
      <w:pPr>
        <w:spacing w:after="0" w:line="259" w:lineRule="auto"/>
        <w:ind w:right="282" w:firstLine="708"/>
        <w:jc w:val="both"/>
        <w:rPr>
          <w:rFonts w:ascii="Times New Roman" w:hAnsi="Times New Roman" w:cs="Arial"/>
          <w:sz w:val="24"/>
          <w:szCs w:val="24"/>
        </w:rPr>
      </w:pPr>
      <w:r w:rsidRPr="00CC403A">
        <w:rPr>
          <w:rFonts w:ascii="Times New Roman" w:hAnsi="Times New Roman" w:cs="Arial"/>
          <w:sz w:val="24"/>
          <w:szCs w:val="24"/>
        </w:rPr>
        <w:t xml:space="preserve">8. Други. </w:t>
      </w:r>
    </w:p>
    <w:p w:rsidR="00AC7667" w:rsidRDefault="00AC7667" w:rsidP="00FE532C">
      <w:pPr>
        <w:spacing w:after="0"/>
        <w:ind w:right="282" w:firstLine="708"/>
        <w:jc w:val="both"/>
        <w:rPr>
          <w:rFonts w:ascii="Times New Roman" w:hAnsi="Times New Roman" w:cs="Arial"/>
          <w:sz w:val="24"/>
          <w:szCs w:val="24"/>
        </w:rPr>
      </w:pPr>
    </w:p>
    <w:p w:rsidR="00AC7667" w:rsidRDefault="00AC7667" w:rsidP="00AC7667">
      <w:pPr>
        <w:spacing w:after="0"/>
        <w:ind w:firstLine="708"/>
        <w:jc w:val="both"/>
        <w:rPr>
          <w:rFonts w:ascii="Times New Roman" w:hAnsi="Times New Roman" w:cs="Arial"/>
          <w:sz w:val="24"/>
          <w:szCs w:val="24"/>
        </w:rPr>
      </w:pPr>
    </w:p>
    <w:p w:rsidR="00AC7667" w:rsidRDefault="00AC7667" w:rsidP="00AC7667">
      <w:pPr>
        <w:spacing w:after="0"/>
        <w:ind w:firstLine="708"/>
        <w:jc w:val="both"/>
        <w:rPr>
          <w:rFonts w:ascii="Times New Roman" w:hAnsi="Times New Roman" w:cs="Arial"/>
          <w:sz w:val="24"/>
          <w:szCs w:val="24"/>
        </w:rPr>
      </w:pPr>
    </w:p>
    <w:p w:rsidR="00AC7667" w:rsidRDefault="00AC7667" w:rsidP="00AC7667">
      <w:pPr>
        <w:spacing w:after="0"/>
        <w:ind w:firstLine="708"/>
        <w:jc w:val="both"/>
        <w:rPr>
          <w:rFonts w:ascii="Times New Roman" w:hAnsi="Times New Roman" w:cs="Arial"/>
          <w:sz w:val="24"/>
          <w:szCs w:val="24"/>
        </w:rPr>
      </w:pPr>
    </w:p>
    <w:p w:rsidR="00AC7667" w:rsidRDefault="00AC7667" w:rsidP="00AC7667">
      <w:pPr>
        <w:spacing w:after="0"/>
        <w:ind w:firstLine="708"/>
        <w:jc w:val="both"/>
        <w:rPr>
          <w:rFonts w:ascii="Times New Roman" w:hAnsi="Times New Roman" w:cs="Arial"/>
          <w:sz w:val="24"/>
          <w:szCs w:val="24"/>
        </w:rPr>
      </w:pPr>
    </w:p>
    <w:p w:rsidR="00AC7667" w:rsidRDefault="00AC7667" w:rsidP="00AC7667">
      <w:pPr>
        <w:spacing w:after="0"/>
        <w:ind w:firstLine="708"/>
        <w:jc w:val="both"/>
        <w:rPr>
          <w:rFonts w:ascii="Times New Roman" w:hAnsi="Times New Roman" w:cs="Arial"/>
          <w:sz w:val="24"/>
          <w:szCs w:val="24"/>
        </w:rPr>
      </w:pPr>
    </w:p>
    <w:p w:rsidR="00AC7667" w:rsidRDefault="00AC7667" w:rsidP="00AC7667">
      <w:pPr>
        <w:spacing w:after="0"/>
        <w:ind w:firstLine="708"/>
        <w:jc w:val="both"/>
        <w:rPr>
          <w:rFonts w:ascii="Times New Roman" w:hAnsi="Times New Roman" w:cs="Arial"/>
          <w:sz w:val="24"/>
          <w:szCs w:val="24"/>
        </w:rPr>
      </w:pPr>
    </w:p>
    <w:p w:rsidR="008B7EF4" w:rsidRPr="008B7EF4" w:rsidRDefault="008B7EF4" w:rsidP="00AC7667">
      <w:pPr>
        <w:spacing w:after="0"/>
        <w:ind w:firstLine="708"/>
        <w:jc w:val="both"/>
        <w:rPr>
          <w:rFonts w:ascii="Times New Roman" w:hAnsi="Times New Roman" w:cs="Arial"/>
          <w:sz w:val="20"/>
          <w:szCs w:val="24"/>
        </w:rPr>
      </w:pPr>
      <w:r w:rsidRPr="008B7EF4">
        <w:rPr>
          <w:rFonts w:ascii="Times New Roman" w:hAnsi="Times New Roman" w:cs="Arial"/>
          <w:sz w:val="20"/>
          <w:szCs w:val="24"/>
        </w:rPr>
        <w:t xml:space="preserve"> </w:t>
      </w:r>
    </w:p>
    <w:p w:rsidR="00C407B8" w:rsidRPr="00C407B8" w:rsidRDefault="00C407B8" w:rsidP="008B7E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C407B8" w:rsidRPr="00C407B8" w:rsidSect="00F90CE5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36FC2"/>
    <w:multiLevelType w:val="multilevel"/>
    <w:tmpl w:val="57F4A1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35321"/>
    <w:rsid w:val="00037714"/>
    <w:rsid w:val="000728BF"/>
    <w:rsid w:val="000D20F1"/>
    <w:rsid w:val="001213F4"/>
    <w:rsid w:val="0015690E"/>
    <w:rsid w:val="0016057D"/>
    <w:rsid w:val="00161371"/>
    <w:rsid w:val="001639BB"/>
    <w:rsid w:val="00193946"/>
    <w:rsid w:val="00195C54"/>
    <w:rsid w:val="001D00D9"/>
    <w:rsid w:val="001F603C"/>
    <w:rsid w:val="00222C79"/>
    <w:rsid w:val="0023338B"/>
    <w:rsid w:val="002553FD"/>
    <w:rsid w:val="0028619D"/>
    <w:rsid w:val="00290158"/>
    <w:rsid w:val="002B0D2B"/>
    <w:rsid w:val="002D5E57"/>
    <w:rsid w:val="003016CB"/>
    <w:rsid w:val="00305FA5"/>
    <w:rsid w:val="003436E8"/>
    <w:rsid w:val="00364D79"/>
    <w:rsid w:val="00372255"/>
    <w:rsid w:val="003825AD"/>
    <w:rsid w:val="00383956"/>
    <w:rsid w:val="00394E5F"/>
    <w:rsid w:val="003B0D47"/>
    <w:rsid w:val="00412B56"/>
    <w:rsid w:val="00415422"/>
    <w:rsid w:val="00447617"/>
    <w:rsid w:val="004610AF"/>
    <w:rsid w:val="00483F2D"/>
    <w:rsid w:val="004F44FF"/>
    <w:rsid w:val="0054549A"/>
    <w:rsid w:val="00550667"/>
    <w:rsid w:val="00552C6A"/>
    <w:rsid w:val="00590AA3"/>
    <w:rsid w:val="005A076A"/>
    <w:rsid w:val="005D3010"/>
    <w:rsid w:val="005D7127"/>
    <w:rsid w:val="005E04BA"/>
    <w:rsid w:val="005F3D1A"/>
    <w:rsid w:val="005F4CC8"/>
    <w:rsid w:val="006235DA"/>
    <w:rsid w:val="0062550D"/>
    <w:rsid w:val="00630373"/>
    <w:rsid w:val="00636ED5"/>
    <w:rsid w:val="00653CC9"/>
    <w:rsid w:val="00656F56"/>
    <w:rsid w:val="006575C1"/>
    <w:rsid w:val="0066479C"/>
    <w:rsid w:val="00664FFE"/>
    <w:rsid w:val="00665062"/>
    <w:rsid w:val="0069777D"/>
    <w:rsid w:val="006B45B0"/>
    <w:rsid w:val="006E4FED"/>
    <w:rsid w:val="007002B6"/>
    <w:rsid w:val="00700745"/>
    <w:rsid w:val="00725594"/>
    <w:rsid w:val="00787374"/>
    <w:rsid w:val="00796E31"/>
    <w:rsid w:val="007D1C46"/>
    <w:rsid w:val="007E4890"/>
    <w:rsid w:val="00823FB2"/>
    <w:rsid w:val="00830C77"/>
    <w:rsid w:val="008437AB"/>
    <w:rsid w:val="0087350D"/>
    <w:rsid w:val="00897DE9"/>
    <w:rsid w:val="008B7EF4"/>
    <w:rsid w:val="008E31BC"/>
    <w:rsid w:val="008E602B"/>
    <w:rsid w:val="008E7B60"/>
    <w:rsid w:val="00912CB4"/>
    <w:rsid w:val="00934035"/>
    <w:rsid w:val="0095491B"/>
    <w:rsid w:val="00957C9C"/>
    <w:rsid w:val="00965211"/>
    <w:rsid w:val="009762F6"/>
    <w:rsid w:val="00977EC8"/>
    <w:rsid w:val="009C588A"/>
    <w:rsid w:val="009E75AB"/>
    <w:rsid w:val="009F32D4"/>
    <w:rsid w:val="00A036BD"/>
    <w:rsid w:val="00A2409B"/>
    <w:rsid w:val="00A468B5"/>
    <w:rsid w:val="00A52EB3"/>
    <w:rsid w:val="00A740BF"/>
    <w:rsid w:val="00A97205"/>
    <w:rsid w:val="00AA586C"/>
    <w:rsid w:val="00AC5968"/>
    <w:rsid w:val="00AC7667"/>
    <w:rsid w:val="00AF4F57"/>
    <w:rsid w:val="00AF5747"/>
    <w:rsid w:val="00B13BAD"/>
    <w:rsid w:val="00B25931"/>
    <w:rsid w:val="00B27A46"/>
    <w:rsid w:val="00B35124"/>
    <w:rsid w:val="00B444F5"/>
    <w:rsid w:val="00B44772"/>
    <w:rsid w:val="00B5164D"/>
    <w:rsid w:val="00B520C2"/>
    <w:rsid w:val="00B52C5C"/>
    <w:rsid w:val="00B5640F"/>
    <w:rsid w:val="00B66FE0"/>
    <w:rsid w:val="00B7111C"/>
    <w:rsid w:val="00B750D3"/>
    <w:rsid w:val="00BA27BF"/>
    <w:rsid w:val="00BE754B"/>
    <w:rsid w:val="00BF399B"/>
    <w:rsid w:val="00C144D7"/>
    <w:rsid w:val="00C160F9"/>
    <w:rsid w:val="00C25739"/>
    <w:rsid w:val="00C322D6"/>
    <w:rsid w:val="00C407B8"/>
    <w:rsid w:val="00C439C5"/>
    <w:rsid w:val="00C54A2D"/>
    <w:rsid w:val="00C72A42"/>
    <w:rsid w:val="00C730D8"/>
    <w:rsid w:val="00C80A24"/>
    <w:rsid w:val="00CA3A9D"/>
    <w:rsid w:val="00CC14DF"/>
    <w:rsid w:val="00CC403A"/>
    <w:rsid w:val="00CC6C0B"/>
    <w:rsid w:val="00D12EFB"/>
    <w:rsid w:val="00D135BD"/>
    <w:rsid w:val="00D31E8D"/>
    <w:rsid w:val="00D327E2"/>
    <w:rsid w:val="00D5725D"/>
    <w:rsid w:val="00D735C6"/>
    <w:rsid w:val="00D914E1"/>
    <w:rsid w:val="00DA42F5"/>
    <w:rsid w:val="00DC1162"/>
    <w:rsid w:val="00DC1ACC"/>
    <w:rsid w:val="00E13F1A"/>
    <w:rsid w:val="00E236A4"/>
    <w:rsid w:val="00E42EEE"/>
    <w:rsid w:val="00E71B5C"/>
    <w:rsid w:val="00E87113"/>
    <w:rsid w:val="00EC7796"/>
    <w:rsid w:val="00EE1314"/>
    <w:rsid w:val="00EF025B"/>
    <w:rsid w:val="00F307C8"/>
    <w:rsid w:val="00F423C4"/>
    <w:rsid w:val="00F60963"/>
    <w:rsid w:val="00F65E5F"/>
    <w:rsid w:val="00F90CE5"/>
    <w:rsid w:val="00FA47AE"/>
    <w:rsid w:val="00FB3FE5"/>
    <w:rsid w:val="00FC6FCB"/>
    <w:rsid w:val="00FE532C"/>
    <w:rsid w:val="00FF357D"/>
    <w:rsid w:val="00F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2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90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5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8E602B"/>
    <w:rPr>
      <w:color w:val="0000FF"/>
      <w:u w:val="single"/>
    </w:rPr>
  </w:style>
  <w:style w:type="character" w:styleId="a7">
    <w:name w:val="Strong"/>
    <w:basedOn w:val="a0"/>
    <w:uiPriority w:val="22"/>
    <w:qFormat/>
    <w:rsid w:val="002B0D2B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F90CE5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8">
    <w:name w:val="Normal (Web)"/>
    <w:basedOn w:val="a"/>
    <w:uiPriority w:val="99"/>
    <w:semiHidden/>
    <w:unhideWhenUsed/>
    <w:rsid w:val="00F90C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B447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9F32D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2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90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5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8E602B"/>
    <w:rPr>
      <w:color w:val="0000FF"/>
      <w:u w:val="single"/>
    </w:rPr>
  </w:style>
  <w:style w:type="character" w:styleId="a7">
    <w:name w:val="Strong"/>
    <w:basedOn w:val="a0"/>
    <w:uiPriority w:val="22"/>
    <w:qFormat/>
    <w:rsid w:val="002B0D2B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F90CE5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8">
    <w:name w:val="Normal (Web)"/>
    <w:basedOn w:val="a"/>
    <w:uiPriority w:val="99"/>
    <w:semiHidden/>
    <w:unhideWhenUsed/>
    <w:rsid w:val="00F90C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B447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9F32D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 Velikova</dc:creator>
  <cp:lastModifiedBy>2</cp:lastModifiedBy>
  <cp:revision>11</cp:revision>
  <cp:lastPrinted>2022-09-05T14:32:00Z</cp:lastPrinted>
  <dcterms:created xsi:type="dcterms:W3CDTF">2022-09-01T17:14:00Z</dcterms:created>
  <dcterms:modified xsi:type="dcterms:W3CDTF">2022-09-15T14:34:00Z</dcterms:modified>
</cp:coreProperties>
</file>