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E8" w:rsidRPr="002805A0" w:rsidRDefault="000A40E8" w:rsidP="000A40E8">
      <w:pPr>
        <w:spacing w:after="0"/>
        <w:jc w:val="center"/>
        <w:rPr>
          <w:rFonts w:ascii="Times New Roman" w:hAnsi="Times New Roman" w:cs="Times New Roman"/>
          <w:b/>
          <w:color w:val="000000" w:themeColor="text1"/>
          <w:sz w:val="24"/>
          <w:szCs w:val="24"/>
        </w:rPr>
      </w:pPr>
      <w:r w:rsidRPr="00FE6C5E">
        <w:rPr>
          <w:rFonts w:ascii="Times New Roman" w:hAnsi="Times New Roman" w:cs="Times New Roman"/>
          <w:b/>
          <w:sz w:val="24"/>
          <w:szCs w:val="24"/>
        </w:rPr>
        <w:t>РАЙОННА ИЗБИРАТЕ</w:t>
      </w:r>
      <w:r w:rsidRPr="002805A0">
        <w:rPr>
          <w:rFonts w:ascii="Times New Roman" w:hAnsi="Times New Roman" w:cs="Times New Roman"/>
          <w:b/>
          <w:color w:val="000000" w:themeColor="text1"/>
          <w:sz w:val="24"/>
          <w:szCs w:val="24"/>
        </w:rPr>
        <w:t>ЛНА КОМИСИЯ в 18-ти район – РАЗГРАДСКИ</w:t>
      </w:r>
    </w:p>
    <w:p w:rsidR="000A40E8" w:rsidRPr="002805A0" w:rsidRDefault="000A40E8" w:rsidP="000A40E8">
      <w:pPr>
        <w:spacing w:after="0"/>
        <w:jc w:val="center"/>
        <w:rPr>
          <w:rFonts w:ascii="Times New Roman" w:hAnsi="Times New Roman" w:cs="Times New Roman"/>
          <w:b/>
          <w:color w:val="000000" w:themeColor="text1"/>
          <w:sz w:val="24"/>
          <w:szCs w:val="24"/>
        </w:rPr>
      </w:pPr>
    </w:p>
    <w:p w:rsidR="00FE6C5E" w:rsidRPr="002805A0" w:rsidRDefault="00FE6C5E" w:rsidP="00FE6C5E">
      <w:pPr>
        <w:spacing w:after="0"/>
        <w:jc w:val="center"/>
        <w:rPr>
          <w:rFonts w:ascii="Times New Roman" w:hAnsi="Times New Roman" w:cs="Times New Roman"/>
          <w:b/>
          <w:color w:val="000000" w:themeColor="text1"/>
          <w:sz w:val="24"/>
          <w:szCs w:val="24"/>
        </w:rPr>
      </w:pPr>
    </w:p>
    <w:p w:rsidR="00FE6C5E" w:rsidRPr="002805A0" w:rsidRDefault="00FE6C5E" w:rsidP="00FE6C5E">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ПРОТОКОЛ</w:t>
      </w:r>
    </w:p>
    <w:p w:rsidR="00FE6C5E" w:rsidRPr="002805A0" w:rsidRDefault="00FE6C5E" w:rsidP="00FE6C5E">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w:t>
      </w:r>
      <w:r w:rsidR="00543BAF" w:rsidRPr="002805A0">
        <w:rPr>
          <w:rFonts w:ascii="Times New Roman" w:hAnsi="Times New Roman" w:cs="Times New Roman"/>
          <w:b/>
          <w:color w:val="000000" w:themeColor="text1"/>
          <w:sz w:val="24"/>
          <w:szCs w:val="24"/>
          <w:lang w:val="en-US"/>
        </w:rPr>
        <w:t xml:space="preserve"> </w:t>
      </w:r>
      <w:r w:rsidR="00640AFE">
        <w:rPr>
          <w:rFonts w:ascii="Times New Roman" w:hAnsi="Times New Roman" w:cs="Times New Roman"/>
          <w:b/>
          <w:color w:val="000000" w:themeColor="text1"/>
          <w:sz w:val="24"/>
          <w:szCs w:val="24"/>
        </w:rPr>
        <w:t>14</w:t>
      </w:r>
      <w:r w:rsidRPr="002805A0">
        <w:rPr>
          <w:rFonts w:ascii="Times New Roman" w:hAnsi="Times New Roman" w:cs="Times New Roman"/>
          <w:b/>
          <w:color w:val="000000" w:themeColor="text1"/>
          <w:sz w:val="24"/>
          <w:szCs w:val="24"/>
        </w:rPr>
        <w:t>-НС</w:t>
      </w:r>
    </w:p>
    <w:p w:rsidR="00FE6C5E" w:rsidRPr="002805A0" w:rsidRDefault="00A23FF1" w:rsidP="00FE6C5E">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гр. Разград, </w:t>
      </w:r>
      <w:r w:rsidR="00972BE9">
        <w:rPr>
          <w:rFonts w:ascii="Times New Roman" w:hAnsi="Times New Roman" w:cs="Times New Roman"/>
          <w:b/>
          <w:color w:val="000000" w:themeColor="text1"/>
          <w:sz w:val="24"/>
          <w:szCs w:val="24"/>
        </w:rPr>
        <w:t>28</w:t>
      </w:r>
      <w:r w:rsidR="007E08F9" w:rsidRPr="002805A0">
        <w:rPr>
          <w:rFonts w:ascii="Times New Roman" w:hAnsi="Times New Roman" w:cs="Times New Roman"/>
          <w:b/>
          <w:color w:val="000000" w:themeColor="text1"/>
          <w:sz w:val="24"/>
          <w:szCs w:val="24"/>
        </w:rPr>
        <w:t>.</w:t>
      </w:r>
      <w:r w:rsidR="00844350" w:rsidRPr="002805A0">
        <w:rPr>
          <w:rFonts w:ascii="Times New Roman" w:hAnsi="Times New Roman" w:cs="Times New Roman"/>
          <w:b/>
          <w:color w:val="000000" w:themeColor="text1"/>
          <w:sz w:val="24"/>
          <w:szCs w:val="24"/>
        </w:rPr>
        <w:t>06</w:t>
      </w:r>
      <w:r w:rsidR="00594BBA" w:rsidRPr="002805A0">
        <w:rPr>
          <w:rFonts w:ascii="Times New Roman" w:hAnsi="Times New Roman" w:cs="Times New Roman"/>
          <w:b/>
          <w:color w:val="000000" w:themeColor="text1"/>
          <w:sz w:val="24"/>
          <w:szCs w:val="24"/>
        </w:rPr>
        <w:t>.</w:t>
      </w:r>
      <w:r w:rsidR="00FE6C5E" w:rsidRPr="002805A0">
        <w:rPr>
          <w:rFonts w:ascii="Times New Roman" w:hAnsi="Times New Roman" w:cs="Times New Roman"/>
          <w:b/>
          <w:color w:val="000000" w:themeColor="text1"/>
          <w:sz w:val="24"/>
          <w:szCs w:val="24"/>
        </w:rPr>
        <w:t>2021 г.</w:t>
      </w:r>
    </w:p>
    <w:p w:rsidR="00FE6C5E" w:rsidRPr="002805A0" w:rsidRDefault="00FE6C5E" w:rsidP="00FE6C5E">
      <w:pPr>
        <w:spacing w:after="0"/>
        <w:jc w:val="both"/>
        <w:rPr>
          <w:rFonts w:ascii="Times New Roman" w:hAnsi="Times New Roman" w:cs="Times New Roman"/>
          <w:color w:val="000000" w:themeColor="text1"/>
          <w:sz w:val="24"/>
          <w:szCs w:val="24"/>
        </w:rPr>
      </w:pPr>
    </w:p>
    <w:p w:rsidR="00FE6C5E" w:rsidRPr="002805A0" w:rsidRDefault="00FE6C5E" w:rsidP="00FE6C5E">
      <w:pPr>
        <w:spacing w:after="0"/>
        <w:jc w:val="both"/>
        <w:rPr>
          <w:rFonts w:ascii="Times New Roman" w:hAnsi="Times New Roman" w:cs="Times New Roman"/>
          <w:color w:val="000000" w:themeColor="text1"/>
          <w:sz w:val="24"/>
          <w:szCs w:val="24"/>
        </w:rPr>
      </w:pPr>
    </w:p>
    <w:p w:rsidR="00FE6C5E" w:rsidRPr="002805A0" w:rsidRDefault="00FE6C5E" w:rsidP="00FE6C5E">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r>
      <w:r w:rsidR="00BA7E0C" w:rsidRPr="002805A0">
        <w:rPr>
          <w:rFonts w:ascii="Times New Roman" w:hAnsi="Times New Roman" w:cs="Times New Roman"/>
          <w:color w:val="000000" w:themeColor="text1"/>
          <w:sz w:val="24"/>
          <w:szCs w:val="24"/>
        </w:rPr>
        <w:t xml:space="preserve">Днес, </w:t>
      </w:r>
      <w:r w:rsidR="00640AFE">
        <w:rPr>
          <w:rFonts w:ascii="Times New Roman" w:hAnsi="Times New Roman" w:cs="Times New Roman"/>
          <w:color w:val="000000" w:themeColor="text1"/>
          <w:sz w:val="24"/>
          <w:szCs w:val="24"/>
        </w:rPr>
        <w:t>28</w:t>
      </w:r>
      <w:r w:rsidR="007E08F9" w:rsidRPr="002805A0">
        <w:rPr>
          <w:rFonts w:ascii="Times New Roman" w:hAnsi="Times New Roman" w:cs="Times New Roman"/>
          <w:color w:val="000000" w:themeColor="text1"/>
          <w:sz w:val="24"/>
          <w:szCs w:val="24"/>
        </w:rPr>
        <w:t>.</w:t>
      </w:r>
      <w:r w:rsidR="00BA7E0C" w:rsidRPr="002805A0">
        <w:rPr>
          <w:rFonts w:ascii="Times New Roman" w:hAnsi="Times New Roman" w:cs="Times New Roman"/>
          <w:color w:val="000000" w:themeColor="text1"/>
          <w:sz w:val="24"/>
          <w:szCs w:val="24"/>
        </w:rPr>
        <w:t>06</w:t>
      </w:r>
      <w:r w:rsidR="005C06B4" w:rsidRPr="002805A0">
        <w:rPr>
          <w:rFonts w:ascii="Times New Roman" w:hAnsi="Times New Roman" w:cs="Times New Roman"/>
          <w:color w:val="000000" w:themeColor="text1"/>
          <w:sz w:val="24"/>
          <w:szCs w:val="24"/>
        </w:rPr>
        <w:t>.2021</w:t>
      </w:r>
      <w:r w:rsidR="00594BBA" w:rsidRPr="002805A0">
        <w:rPr>
          <w:rFonts w:ascii="Times New Roman" w:hAnsi="Times New Roman" w:cs="Times New Roman"/>
          <w:color w:val="000000" w:themeColor="text1"/>
          <w:sz w:val="24"/>
          <w:szCs w:val="24"/>
        </w:rPr>
        <w:t xml:space="preserve">г., от </w:t>
      </w:r>
      <w:r w:rsidR="00817E89" w:rsidRPr="00817E89">
        <w:rPr>
          <w:rFonts w:ascii="Times New Roman" w:hAnsi="Times New Roman" w:cs="Times New Roman"/>
          <w:color w:val="000000" w:themeColor="text1"/>
          <w:sz w:val="24"/>
          <w:szCs w:val="24"/>
        </w:rPr>
        <w:t>18</w:t>
      </w:r>
      <w:r w:rsidR="005C06B4" w:rsidRPr="00817E89">
        <w:rPr>
          <w:rFonts w:ascii="Times New Roman" w:hAnsi="Times New Roman" w:cs="Times New Roman"/>
          <w:color w:val="000000" w:themeColor="text1"/>
          <w:sz w:val="24"/>
          <w:szCs w:val="24"/>
        </w:rPr>
        <w:t>:</w:t>
      </w:r>
      <w:r w:rsidR="00E24BF1" w:rsidRPr="00817E89">
        <w:rPr>
          <w:rFonts w:ascii="Times New Roman" w:hAnsi="Times New Roman" w:cs="Times New Roman"/>
          <w:color w:val="000000" w:themeColor="text1"/>
          <w:sz w:val="24"/>
          <w:szCs w:val="24"/>
        </w:rPr>
        <w:t>0</w:t>
      </w:r>
      <w:r w:rsidR="00AE22C6" w:rsidRPr="00817E89">
        <w:rPr>
          <w:rFonts w:ascii="Times New Roman" w:hAnsi="Times New Roman" w:cs="Times New Roman"/>
          <w:color w:val="000000" w:themeColor="text1"/>
          <w:sz w:val="24"/>
          <w:szCs w:val="24"/>
        </w:rPr>
        <w:t>0</w:t>
      </w:r>
      <w:r w:rsidR="00594BBA" w:rsidRPr="00817E89">
        <w:rPr>
          <w:rFonts w:ascii="Times New Roman" w:hAnsi="Times New Roman" w:cs="Times New Roman"/>
          <w:color w:val="000000" w:themeColor="text1"/>
          <w:sz w:val="24"/>
          <w:szCs w:val="24"/>
        </w:rPr>
        <w:t xml:space="preserve"> часа,</w:t>
      </w:r>
      <w:r w:rsidR="00594BBA" w:rsidRPr="002805A0">
        <w:rPr>
          <w:rFonts w:ascii="Times New Roman" w:hAnsi="Times New Roman" w:cs="Times New Roman"/>
          <w:color w:val="000000" w:themeColor="text1"/>
          <w:sz w:val="24"/>
          <w:szCs w:val="24"/>
        </w:rPr>
        <w:t xml:space="preserve"> в стая №102</w:t>
      </w:r>
      <w:r w:rsidRPr="002805A0">
        <w:rPr>
          <w:rFonts w:ascii="Times New Roman" w:hAnsi="Times New Roman" w:cs="Times New Roman"/>
          <w:color w:val="000000" w:themeColor="text1"/>
          <w:sz w:val="24"/>
          <w:szCs w:val="24"/>
        </w:rPr>
        <w:t>, в административната сграда на Община Разград с адрес: гр. Разград, бул. „Бели Ло</w:t>
      </w:r>
      <w:r w:rsidR="00594BBA" w:rsidRPr="002805A0">
        <w:rPr>
          <w:rFonts w:ascii="Times New Roman" w:hAnsi="Times New Roman" w:cs="Times New Roman"/>
          <w:color w:val="000000" w:themeColor="text1"/>
          <w:sz w:val="24"/>
          <w:szCs w:val="24"/>
        </w:rPr>
        <w:t>м“ №37А, на основание РЕШЕНИЕ №</w:t>
      </w:r>
      <w:r w:rsidR="00255D51" w:rsidRPr="002805A0">
        <w:rPr>
          <w:rFonts w:ascii="Times New Roman" w:hAnsi="Times New Roman" w:cs="Times New Roman"/>
          <w:color w:val="000000" w:themeColor="text1"/>
          <w:sz w:val="24"/>
          <w:szCs w:val="24"/>
        </w:rPr>
        <w:t xml:space="preserve"> </w:t>
      </w:r>
      <w:r w:rsidR="00594BBA" w:rsidRPr="002805A0">
        <w:rPr>
          <w:rFonts w:ascii="Times New Roman" w:hAnsi="Times New Roman" w:cs="Times New Roman"/>
          <w:color w:val="000000" w:themeColor="text1"/>
          <w:sz w:val="24"/>
          <w:szCs w:val="24"/>
        </w:rPr>
        <w:t xml:space="preserve">63-НС/20 май </w:t>
      </w:r>
      <w:r w:rsidRPr="002805A0">
        <w:rPr>
          <w:rFonts w:ascii="Times New Roman" w:hAnsi="Times New Roman" w:cs="Times New Roman"/>
          <w:color w:val="000000" w:themeColor="text1"/>
          <w:sz w:val="24"/>
          <w:szCs w:val="24"/>
        </w:rPr>
        <w:t xml:space="preserve">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E28A7" w:rsidRPr="002805A0">
        <w:rPr>
          <w:rFonts w:ascii="Times New Roman" w:hAnsi="Times New Roman" w:cs="Times New Roman"/>
          <w:color w:val="000000" w:themeColor="text1"/>
          <w:sz w:val="24"/>
          <w:szCs w:val="24"/>
          <w:lang w:val="en-US"/>
        </w:rPr>
        <w:t>11</w:t>
      </w:r>
      <w:r w:rsidRPr="002805A0">
        <w:rPr>
          <w:rFonts w:ascii="Times New Roman" w:hAnsi="Times New Roman" w:cs="Times New Roman"/>
          <w:color w:val="000000" w:themeColor="text1"/>
          <w:sz w:val="24"/>
          <w:szCs w:val="24"/>
        </w:rPr>
        <w:t xml:space="preserve"> </w:t>
      </w:r>
      <w:r w:rsidR="009E28A7" w:rsidRPr="002805A0">
        <w:rPr>
          <w:rFonts w:ascii="Times New Roman" w:hAnsi="Times New Roman" w:cs="Times New Roman"/>
          <w:color w:val="000000" w:themeColor="text1"/>
          <w:sz w:val="24"/>
          <w:szCs w:val="24"/>
        </w:rPr>
        <w:t>юли</w:t>
      </w:r>
      <w:r w:rsidRPr="002805A0">
        <w:rPr>
          <w:rFonts w:ascii="Times New Roman" w:hAnsi="Times New Roman" w:cs="Times New Roman"/>
          <w:color w:val="000000" w:themeColor="text1"/>
          <w:sz w:val="24"/>
          <w:szCs w:val="24"/>
        </w:rPr>
        <w:t xml:space="preserve"> 2021 г., се събра на свое </w:t>
      </w:r>
      <w:r w:rsidR="00640AFE">
        <w:rPr>
          <w:rFonts w:ascii="Times New Roman" w:hAnsi="Times New Roman" w:cs="Times New Roman"/>
          <w:color w:val="000000" w:themeColor="text1"/>
          <w:sz w:val="24"/>
          <w:szCs w:val="24"/>
        </w:rPr>
        <w:t>четиринадесето</w:t>
      </w:r>
      <w:r w:rsidRPr="002805A0">
        <w:rPr>
          <w:rFonts w:ascii="Times New Roman" w:hAnsi="Times New Roman" w:cs="Times New Roman"/>
          <w:color w:val="000000" w:themeColor="text1"/>
          <w:sz w:val="24"/>
          <w:szCs w:val="24"/>
        </w:rPr>
        <w:t xml:space="preserve"> заседание, свикано от Председателя на РИК-Разград, в следния състав:</w:t>
      </w:r>
    </w:p>
    <w:p w:rsidR="00F73D34" w:rsidRPr="002805A0" w:rsidRDefault="00F73D34" w:rsidP="00FE6C5E">
      <w:pPr>
        <w:spacing w:after="0"/>
        <w:jc w:val="both"/>
        <w:rPr>
          <w:rFonts w:ascii="Times New Roman" w:hAnsi="Times New Roman" w:cs="Times New Roman"/>
          <w:color w:val="000000" w:themeColor="text1"/>
          <w:sz w:val="24"/>
          <w:szCs w:val="24"/>
        </w:rPr>
      </w:pPr>
    </w:p>
    <w:p w:rsidR="00F73D34" w:rsidRPr="002805A0" w:rsidRDefault="00F73D34"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ПРЕДСЕДАТЕЛ:</w:t>
      </w:r>
      <w:r w:rsidR="00594BBA" w:rsidRPr="002805A0">
        <w:rPr>
          <w:rFonts w:ascii="Times New Roman" w:hAnsi="Times New Roman" w:cs="Times New Roman"/>
          <w:color w:val="000000" w:themeColor="text1"/>
          <w:sz w:val="24"/>
          <w:szCs w:val="24"/>
        </w:rPr>
        <w:t xml:space="preserve"> Хубан Евгениев Соколов</w:t>
      </w:r>
    </w:p>
    <w:p w:rsidR="00F73D34" w:rsidRPr="002805A0" w:rsidRDefault="00F73D34"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r w:rsidR="00594BBA" w:rsidRPr="002805A0">
        <w:rPr>
          <w:rFonts w:ascii="Times New Roman" w:hAnsi="Times New Roman" w:cs="Times New Roman"/>
          <w:color w:val="000000" w:themeColor="text1"/>
          <w:sz w:val="24"/>
          <w:szCs w:val="24"/>
        </w:rPr>
        <w:t xml:space="preserve"> </w:t>
      </w:r>
      <w:r w:rsidR="00300286" w:rsidRPr="002805A0">
        <w:rPr>
          <w:rFonts w:ascii="Times New Roman" w:hAnsi="Times New Roman" w:cs="Times New Roman"/>
          <w:color w:val="000000" w:themeColor="text1"/>
          <w:sz w:val="24"/>
          <w:szCs w:val="24"/>
        </w:rPr>
        <w:t>Силвия Наскова Великова</w:t>
      </w:r>
    </w:p>
    <w:p w:rsidR="00F73D34" w:rsidRPr="002805A0" w:rsidRDefault="00F73D34"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r w:rsidR="00594BBA" w:rsidRPr="002805A0">
        <w:rPr>
          <w:rFonts w:ascii="Times New Roman" w:hAnsi="Times New Roman" w:cs="Times New Roman"/>
          <w:color w:val="000000" w:themeColor="text1"/>
          <w:sz w:val="24"/>
          <w:szCs w:val="24"/>
        </w:rPr>
        <w:t xml:space="preserve"> Светлана Недялкова Неделчева</w:t>
      </w:r>
    </w:p>
    <w:p w:rsidR="00F73D34" w:rsidRPr="002805A0" w:rsidRDefault="00F73D34"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СЕКРЕТАР:</w:t>
      </w:r>
      <w:r w:rsidR="00594BBA" w:rsidRPr="002805A0">
        <w:rPr>
          <w:rFonts w:ascii="Times New Roman" w:hAnsi="Times New Roman" w:cs="Times New Roman"/>
          <w:color w:val="000000" w:themeColor="text1"/>
          <w:sz w:val="24"/>
          <w:szCs w:val="24"/>
        </w:rPr>
        <w:t xml:space="preserve"> Нергин Хюсеинов Хамдиев</w:t>
      </w:r>
    </w:p>
    <w:p w:rsidR="00AE22C6" w:rsidRPr="002805A0" w:rsidRDefault="00594BBA"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ЧЛЕНОВЕ:</w:t>
      </w:r>
    </w:p>
    <w:p w:rsidR="007E1718" w:rsidRPr="002805A0" w:rsidRDefault="007E1718"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Рал</w:t>
      </w:r>
      <w:r w:rsidR="00037902">
        <w:rPr>
          <w:rFonts w:ascii="Times New Roman" w:hAnsi="Times New Roman" w:cs="Times New Roman"/>
          <w:color w:val="000000" w:themeColor="text1"/>
          <w:sz w:val="24"/>
          <w:szCs w:val="24"/>
        </w:rPr>
        <w:t>ица Стефанова Костова-Цветанова;</w:t>
      </w:r>
    </w:p>
    <w:p w:rsidR="00AE22C6" w:rsidRPr="002805A0" w:rsidRDefault="00594BBA"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Айсел Мехмедова Хасанова; </w:t>
      </w:r>
    </w:p>
    <w:p w:rsidR="00764844" w:rsidRPr="002805A0" w:rsidRDefault="00594BBA" w:rsidP="00F56183">
      <w:pPr>
        <w:spacing w:after="0"/>
        <w:ind w:firstLine="708"/>
        <w:jc w:val="both"/>
        <w:rPr>
          <w:rFonts w:ascii="Times New Roman" w:hAnsi="Times New Roman" w:cs="Times New Roman"/>
          <w:color w:val="000000" w:themeColor="text1"/>
          <w:sz w:val="24"/>
          <w:szCs w:val="24"/>
          <w:lang w:val="en-US"/>
        </w:rPr>
      </w:pPr>
      <w:r w:rsidRPr="002805A0">
        <w:rPr>
          <w:rFonts w:ascii="Times New Roman" w:hAnsi="Times New Roman" w:cs="Times New Roman"/>
          <w:color w:val="000000" w:themeColor="text1"/>
          <w:sz w:val="24"/>
          <w:szCs w:val="24"/>
        </w:rPr>
        <w:t>Албена Тодорова Тодорова-Йорданова;</w:t>
      </w:r>
    </w:p>
    <w:p w:rsidR="00764844" w:rsidRPr="002805A0" w:rsidRDefault="00764844" w:rsidP="00764844">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Любица Иванова Бочева;</w:t>
      </w:r>
    </w:p>
    <w:p w:rsidR="00AE22C6" w:rsidRPr="002805A0" w:rsidRDefault="00594BBA"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Юмгюл Мухарем Ахмедова;</w:t>
      </w:r>
    </w:p>
    <w:p w:rsidR="00AE22C6" w:rsidRPr="002805A0" w:rsidRDefault="00AE22C6"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Ивелина Георгиева Игнатова</w:t>
      </w:r>
      <w:r w:rsidR="00B95BB3" w:rsidRPr="002805A0">
        <w:rPr>
          <w:rFonts w:ascii="Times New Roman" w:hAnsi="Times New Roman" w:cs="Times New Roman"/>
          <w:color w:val="000000" w:themeColor="text1"/>
          <w:sz w:val="24"/>
          <w:szCs w:val="24"/>
        </w:rPr>
        <w:t>;</w:t>
      </w:r>
      <w:r w:rsidRPr="002805A0">
        <w:rPr>
          <w:rFonts w:ascii="Times New Roman" w:hAnsi="Times New Roman" w:cs="Times New Roman"/>
          <w:color w:val="000000" w:themeColor="text1"/>
          <w:sz w:val="24"/>
          <w:szCs w:val="24"/>
        </w:rPr>
        <w:t xml:space="preserve"> </w:t>
      </w:r>
    </w:p>
    <w:p w:rsidR="00F56183" w:rsidRPr="002805A0" w:rsidRDefault="008F57CA"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Иван </w:t>
      </w:r>
      <w:proofErr w:type="spellStart"/>
      <w:r w:rsidRPr="002805A0">
        <w:rPr>
          <w:rFonts w:ascii="Times New Roman" w:hAnsi="Times New Roman" w:cs="Times New Roman"/>
          <w:color w:val="000000" w:themeColor="text1"/>
          <w:sz w:val="24"/>
          <w:szCs w:val="24"/>
        </w:rPr>
        <w:t>Радушев</w:t>
      </w:r>
      <w:proofErr w:type="spellEnd"/>
      <w:r w:rsidRPr="002805A0">
        <w:rPr>
          <w:rFonts w:ascii="Times New Roman" w:hAnsi="Times New Roman" w:cs="Times New Roman"/>
          <w:color w:val="000000" w:themeColor="text1"/>
          <w:sz w:val="24"/>
          <w:szCs w:val="24"/>
        </w:rPr>
        <w:t xml:space="preserve"> Иванов;</w:t>
      </w:r>
    </w:p>
    <w:p w:rsidR="001F131D" w:rsidRPr="002805A0" w:rsidRDefault="0005044D" w:rsidP="00F5618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Павлина Иванова </w:t>
      </w:r>
      <w:proofErr w:type="spellStart"/>
      <w:r w:rsidRPr="002805A0">
        <w:rPr>
          <w:rFonts w:ascii="Times New Roman" w:hAnsi="Times New Roman" w:cs="Times New Roman"/>
          <w:color w:val="000000" w:themeColor="text1"/>
          <w:sz w:val="24"/>
          <w:szCs w:val="24"/>
        </w:rPr>
        <w:t>Кившанова</w:t>
      </w:r>
      <w:proofErr w:type="spellEnd"/>
      <w:r w:rsidR="00037902">
        <w:rPr>
          <w:rFonts w:ascii="Times New Roman" w:hAnsi="Times New Roman" w:cs="Times New Roman"/>
          <w:color w:val="000000" w:themeColor="text1"/>
          <w:sz w:val="24"/>
          <w:szCs w:val="24"/>
        </w:rPr>
        <w:t>;</w:t>
      </w:r>
    </w:p>
    <w:p w:rsidR="006753BE" w:rsidRPr="002805A0" w:rsidRDefault="006753BE" w:rsidP="000B169A">
      <w:pPr>
        <w:spacing w:after="0"/>
        <w:ind w:firstLine="708"/>
        <w:jc w:val="both"/>
        <w:rPr>
          <w:rFonts w:ascii="Times New Roman" w:hAnsi="Times New Roman" w:cs="Times New Roman"/>
          <w:color w:val="000000" w:themeColor="text1"/>
          <w:sz w:val="24"/>
          <w:szCs w:val="24"/>
        </w:rPr>
      </w:pPr>
    </w:p>
    <w:p w:rsidR="00B645D0" w:rsidRPr="002805A0" w:rsidRDefault="00B645D0" w:rsidP="00B645D0">
      <w:pPr>
        <w:spacing w:after="0"/>
        <w:ind w:firstLine="708"/>
        <w:jc w:val="both"/>
        <w:rPr>
          <w:rFonts w:ascii="Times New Roman" w:hAnsi="Times New Roman" w:cs="Times New Roman"/>
          <w:color w:val="000000" w:themeColor="text1"/>
          <w:sz w:val="24"/>
          <w:szCs w:val="24"/>
        </w:rPr>
      </w:pPr>
      <w:r w:rsidRPr="00B645D0">
        <w:rPr>
          <w:rFonts w:ascii="Times New Roman" w:hAnsi="Times New Roman" w:cs="Times New Roman"/>
          <w:color w:val="000000" w:themeColor="text1"/>
          <w:sz w:val="24"/>
          <w:szCs w:val="24"/>
        </w:rPr>
        <w:t>Отсъства</w:t>
      </w:r>
      <w:r>
        <w:rPr>
          <w:rFonts w:ascii="Times New Roman" w:hAnsi="Times New Roman" w:cs="Times New Roman"/>
          <w:color w:val="000000" w:themeColor="text1"/>
          <w:sz w:val="24"/>
          <w:szCs w:val="24"/>
        </w:rPr>
        <w:t xml:space="preserve"> члена на комисията - </w:t>
      </w:r>
      <w:r w:rsidRPr="002805A0">
        <w:rPr>
          <w:rFonts w:ascii="Times New Roman" w:hAnsi="Times New Roman" w:cs="Times New Roman"/>
          <w:color w:val="000000" w:themeColor="text1"/>
          <w:sz w:val="24"/>
          <w:szCs w:val="24"/>
        </w:rPr>
        <w:t>Жоро Михайлов Чобанов</w:t>
      </w:r>
      <w:r>
        <w:rPr>
          <w:rFonts w:ascii="Times New Roman" w:hAnsi="Times New Roman" w:cs="Times New Roman"/>
          <w:color w:val="000000" w:themeColor="text1"/>
          <w:sz w:val="24"/>
          <w:szCs w:val="24"/>
        </w:rPr>
        <w:t>.</w:t>
      </w:r>
    </w:p>
    <w:p w:rsidR="000C6D1F" w:rsidRPr="002805A0" w:rsidRDefault="000C6D1F" w:rsidP="00CC0157">
      <w:pPr>
        <w:spacing w:after="0"/>
        <w:ind w:left="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От 1</w:t>
      </w:r>
      <w:r w:rsidR="00FF6E24" w:rsidRPr="002805A0">
        <w:rPr>
          <w:rFonts w:ascii="Times New Roman" w:hAnsi="Times New Roman" w:cs="Times New Roman"/>
          <w:color w:val="000000" w:themeColor="text1"/>
          <w:sz w:val="24"/>
          <w:szCs w:val="24"/>
        </w:rPr>
        <w:t>3</w:t>
      </w:r>
      <w:r w:rsidRPr="002805A0">
        <w:rPr>
          <w:rFonts w:ascii="Times New Roman" w:hAnsi="Times New Roman" w:cs="Times New Roman"/>
          <w:color w:val="000000" w:themeColor="text1"/>
          <w:sz w:val="24"/>
          <w:szCs w:val="24"/>
        </w:rPr>
        <w:t xml:space="preserve"> члена на РИК-Разград на заседанието присъстваха </w:t>
      </w:r>
      <w:r w:rsidR="00B645D0">
        <w:rPr>
          <w:rFonts w:ascii="Times New Roman" w:hAnsi="Times New Roman" w:cs="Times New Roman"/>
          <w:color w:val="000000" w:themeColor="text1"/>
          <w:sz w:val="24"/>
          <w:szCs w:val="24"/>
        </w:rPr>
        <w:t>12</w:t>
      </w:r>
      <w:r w:rsidR="007E1718" w:rsidRPr="002805A0">
        <w:rPr>
          <w:rFonts w:ascii="Times New Roman" w:hAnsi="Times New Roman" w:cs="Times New Roman"/>
          <w:color w:val="000000" w:themeColor="text1"/>
          <w:sz w:val="24"/>
          <w:szCs w:val="24"/>
        </w:rPr>
        <w:t xml:space="preserve"> </w:t>
      </w:r>
      <w:r w:rsidR="005E40DE" w:rsidRPr="002805A0">
        <w:rPr>
          <w:rFonts w:ascii="Times New Roman" w:hAnsi="Times New Roman" w:cs="Times New Roman"/>
          <w:color w:val="000000" w:themeColor="text1"/>
          <w:sz w:val="24"/>
          <w:szCs w:val="24"/>
        </w:rPr>
        <w:t>/</w:t>
      </w:r>
      <w:r w:rsidR="00B645D0">
        <w:rPr>
          <w:rFonts w:ascii="Times New Roman" w:hAnsi="Times New Roman" w:cs="Times New Roman"/>
          <w:color w:val="000000" w:themeColor="text1"/>
          <w:sz w:val="24"/>
          <w:szCs w:val="24"/>
        </w:rPr>
        <w:t>дванадесет</w:t>
      </w:r>
      <w:r w:rsidR="005E40DE" w:rsidRPr="002805A0">
        <w:rPr>
          <w:rFonts w:ascii="Times New Roman" w:hAnsi="Times New Roman" w:cs="Times New Roman"/>
          <w:color w:val="000000" w:themeColor="text1"/>
          <w:sz w:val="24"/>
          <w:szCs w:val="24"/>
        </w:rPr>
        <w:t>/</w:t>
      </w:r>
      <w:r w:rsidR="00C93B96" w:rsidRPr="002805A0">
        <w:rPr>
          <w:rFonts w:ascii="Times New Roman" w:hAnsi="Times New Roman" w:cs="Times New Roman"/>
          <w:color w:val="000000" w:themeColor="text1"/>
          <w:sz w:val="24"/>
          <w:szCs w:val="24"/>
        </w:rPr>
        <w:t xml:space="preserve"> </w:t>
      </w:r>
      <w:r w:rsidR="00B645D0">
        <w:rPr>
          <w:rFonts w:ascii="Times New Roman" w:hAnsi="Times New Roman" w:cs="Times New Roman"/>
          <w:color w:val="000000" w:themeColor="text1"/>
          <w:sz w:val="24"/>
          <w:szCs w:val="24"/>
        </w:rPr>
        <w:t>члена</w:t>
      </w:r>
      <w:r w:rsidRPr="002805A0">
        <w:rPr>
          <w:rFonts w:ascii="Times New Roman" w:hAnsi="Times New Roman" w:cs="Times New Roman"/>
          <w:color w:val="000000" w:themeColor="text1"/>
          <w:sz w:val="24"/>
          <w:szCs w:val="24"/>
        </w:rPr>
        <w:t xml:space="preserve"> на комисията.</w:t>
      </w:r>
    </w:p>
    <w:p w:rsidR="00F56183" w:rsidRPr="002805A0" w:rsidRDefault="00D955AF" w:rsidP="00FE6C5E">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 xml:space="preserve">С оглед броя на присъстващите, на основание чл.70, ал.3 ИК, е налице </w:t>
      </w:r>
      <w:r w:rsidR="00F05AB2" w:rsidRPr="002805A0">
        <w:rPr>
          <w:rFonts w:ascii="Times New Roman" w:hAnsi="Times New Roman" w:cs="Times New Roman"/>
          <w:color w:val="000000" w:themeColor="text1"/>
          <w:sz w:val="24"/>
          <w:szCs w:val="24"/>
        </w:rPr>
        <w:t>необходимият</w:t>
      </w:r>
      <w:r w:rsidRPr="002805A0">
        <w:rPr>
          <w:rFonts w:ascii="Times New Roman" w:hAnsi="Times New Roman" w:cs="Times New Roman"/>
          <w:color w:val="000000" w:themeColor="text1"/>
          <w:sz w:val="24"/>
          <w:szCs w:val="24"/>
        </w:rPr>
        <w:t xml:space="preserve"> кворум за провеждане на заседание на РИК-Разград.</w:t>
      </w:r>
    </w:p>
    <w:p w:rsidR="0099312A" w:rsidRPr="002805A0" w:rsidRDefault="00F56183" w:rsidP="00764844">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r>
      <w:r w:rsidR="0099312A" w:rsidRPr="002805A0">
        <w:rPr>
          <w:rFonts w:ascii="Times New Roman" w:hAnsi="Times New Roman" w:cs="Times New Roman"/>
          <w:color w:val="000000" w:themeColor="text1"/>
          <w:sz w:val="24"/>
          <w:szCs w:val="24"/>
        </w:rPr>
        <w:t>Председателят предложи заседанието да протече при следния дневен ред:</w:t>
      </w:r>
    </w:p>
    <w:p w:rsidR="0093264C" w:rsidRPr="002805A0" w:rsidRDefault="0093264C" w:rsidP="0093264C">
      <w:pPr>
        <w:numPr>
          <w:ilvl w:val="0"/>
          <w:numId w:val="1"/>
        </w:numPr>
        <w:contextualSpacing/>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Изменение и допълнение на Решение № </w:t>
      </w:r>
      <w:r w:rsidR="00640AFE">
        <w:rPr>
          <w:rFonts w:ascii="Times New Roman" w:eastAsia="Calibri" w:hAnsi="Times New Roman" w:cs="Times New Roman"/>
          <w:color w:val="000000" w:themeColor="text1"/>
          <w:sz w:val="24"/>
          <w:szCs w:val="24"/>
        </w:rPr>
        <w:t>61</w:t>
      </w:r>
      <w:r w:rsidRPr="002805A0">
        <w:rPr>
          <w:rFonts w:ascii="Times New Roman" w:eastAsia="Calibri" w:hAnsi="Times New Roman" w:cs="Times New Roman"/>
          <w:color w:val="000000" w:themeColor="text1"/>
          <w:sz w:val="24"/>
          <w:szCs w:val="24"/>
        </w:rPr>
        <w:t>-</w:t>
      </w:r>
      <w:r w:rsidR="003F1675" w:rsidRPr="002805A0">
        <w:rPr>
          <w:rFonts w:ascii="Times New Roman" w:eastAsia="Calibri" w:hAnsi="Times New Roman" w:cs="Times New Roman"/>
          <w:color w:val="000000" w:themeColor="text1"/>
          <w:sz w:val="24"/>
          <w:szCs w:val="24"/>
        </w:rPr>
        <w:t xml:space="preserve">НС/10.06.2021г. на РИК-Разград, </w:t>
      </w:r>
      <w:r w:rsidRPr="002805A0">
        <w:rPr>
          <w:rFonts w:ascii="Times New Roman" w:eastAsia="Calibri" w:hAnsi="Times New Roman" w:cs="Times New Roman"/>
          <w:color w:val="000000" w:themeColor="text1"/>
          <w:sz w:val="24"/>
          <w:szCs w:val="24"/>
        </w:rPr>
        <w:t xml:space="preserve">относно назначаване на съставите на СИК в община </w:t>
      </w:r>
      <w:r w:rsidR="00640AFE">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и утвърждаване списъка с резервните членове в изборите за народни представители за Народно събрание на 11 юли 2021 г., в частта на - утвърдения Списък на резервни членове и СИК с №</w:t>
      </w:r>
      <w:r w:rsidR="00640AFE">
        <w:rPr>
          <w:rFonts w:ascii="Times New Roman" w:eastAsia="Calibri" w:hAnsi="Times New Roman" w:cs="Times New Roman"/>
          <w:color w:val="000000" w:themeColor="text1"/>
          <w:sz w:val="24"/>
          <w:szCs w:val="24"/>
        </w:rPr>
        <w:t xml:space="preserve"> 181400010,</w:t>
      </w:r>
      <w:r w:rsidR="00640AFE" w:rsidRPr="00640AFE">
        <w:rPr>
          <w:rFonts w:ascii="Times New Roman" w:eastAsia="Calibri" w:hAnsi="Times New Roman" w:cs="Times New Roman"/>
          <w:color w:val="000000" w:themeColor="text1"/>
          <w:sz w:val="24"/>
          <w:szCs w:val="24"/>
        </w:rPr>
        <w:t xml:space="preserve"> </w:t>
      </w:r>
      <w:r w:rsidR="00640AFE">
        <w:rPr>
          <w:rFonts w:ascii="Times New Roman" w:eastAsia="Calibri" w:hAnsi="Times New Roman" w:cs="Times New Roman"/>
          <w:color w:val="000000" w:themeColor="text1"/>
          <w:sz w:val="24"/>
          <w:szCs w:val="24"/>
        </w:rPr>
        <w:t>№ 181400011,</w:t>
      </w:r>
      <w:r w:rsidR="00640AFE" w:rsidRPr="002805A0">
        <w:rPr>
          <w:rFonts w:ascii="Times New Roman" w:eastAsia="Calibri" w:hAnsi="Times New Roman" w:cs="Times New Roman"/>
          <w:color w:val="000000" w:themeColor="text1"/>
          <w:sz w:val="24"/>
          <w:szCs w:val="24"/>
        </w:rPr>
        <w:t xml:space="preserve">  </w:t>
      </w:r>
      <w:r w:rsidR="00640AFE">
        <w:rPr>
          <w:rFonts w:ascii="Times New Roman" w:eastAsia="Calibri" w:hAnsi="Times New Roman" w:cs="Times New Roman"/>
          <w:color w:val="000000" w:themeColor="text1"/>
          <w:sz w:val="24"/>
          <w:szCs w:val="24"/>
        </w:rPr>
        <w:t>№ 181400015</w:t>
      </w:r>
      <w:r w:rsidRPr="002805A0">
        <w:rPr>
          <w:rFonts w:ascii="Times New Roman" w:eastAsia="Calibri" w:hAnsi="Times New Roman" w:cs="Times New Roman"/>
          <w:color w:val="000000" w:themeColor="text1"/>
          <w:sz w:val="24"/>
          <w:szCs w:val="24"/>
        </w:rPr>
        <w:t xml:space="preserve"> и №</w:t>
      </w:r>
      <w:r w:rsidR="00640AFE">
        <w:rPr>
          <w:rFonts w:ascii="Times New Roman" w:eastAsia="Calibri" w:hAnsi="Times New Roman" w:cs="Times New Roman"/>
          <w:color w:val="000000" w:themeColor="text1"/>
          <w:sz w:val="24"/>
          <w:szCs w:val="24"/>
        </w:rPr>
        <w:t xml:space="preserve"> 181400024</w:t>
      </w:r>
      <w:r w:rsidRPr="002805A0">
        <w:rPr>
          <w:rFonts w:ascii="Times New Roman" w:eastAsia="Calibri" w:hAnsi="Times New Roman" w:cs="Times New Roman"/>
          <w:color w:val="000000" w:themeColor="text1"/>
          <w:sz w:val="24"/>
          <w:szCs w:val="24"/>
        </w:rPr>
        <w:t>;</w:t>
      </w:r>
    </w:p>
    <w:p w:rsidR="0093264C" w:rsidRPr="002805A0" w:rsidRDefault="0093264C" w:rsidP="0093264C">
      <w:pPr>
        <w:numPr>
          <w:ilvl w:val="0"/>
          <w:numId w:val="1"/>
        </w:numPr>
        <w:contextualSpacing/>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Изменение и допълнение на Решение № 62-НС/10.06.2021г. на РИК-Разград,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 в частта на - утвърдения Списък на резервни членове и СИК с №</w:t>
      </w:r>
      <w:r w:rsidR="00640AFE">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1826000</w:t>
      </w:r>
      <w:r w:rsidR="00640AFE">
        <w:rPr>
          <w:rFonts w:ascii="Times New Roman" w:eastAsia="Calibri" w:hAnsi="Times New Roman" w:cs="Times New Roman"/>
          <w:color w:val="000000" w:themeColor="text1"/>
          <w:sz w:val="24"/>
          <w:szCs w:val="24"/>
        </w:rPr>
        <w:t xml:space="preserve">27, № </w:t>
      </w:r>
      <w:r w:rsidR="00640AFE" w:rsidRPr="002805A0">
        <w:rPr>
          <w:rFonts w:ascii="Times New Roman" w:eastAsia="Calibri" w:hAnsi="Times New Roman" w:cs="Times New Roman"/>
          <w:color w:val="000000" w:themeColor="text1"/>
          <w:sz w:val="24"/>
          <w:szCs w:val="24"/>
        </w:rPr>
        <w:t>1826000</w:t>
      </w:r>
      <w:r w:rsidR="00640AFE">
        <w:rPr>
          <w:rFonts w:ascii="Times New Roman" w:eastAsia="Calibri" w:hAnsi="Times New Roman" w:cs="Times New Roman"/>
          <w:color w:val="000000" w:themeColor="text1"/>
          <w:sz w:val="24"/>
          <w:szCs w:val="24"/>
        </w:rPr>
        <w:t>29</w:t>
      </w:r>
      <w:r w:rsidR="00FA0800">
        <w:rPr>
          <w:rFonts w:ascii="Times New Roman" w:eastAsia="Calibri" w:hAnsi="Times New Roman" w:cs="Times New Roman"/>
          <w:color w:val="000000" w:themeColor="text1"/>
          <w:sz w:val="24"/>
          <w:szCs w:val="24"/>
        </w:rPr>
        <w:t xml:space="preserve">,   № </w:t>
      </w:r>
      <w:r w:rsidR="00FA0800" w:rsidRPr="002805A0">
        <w:rPr>
          <w:rFonts w:ascii="Times New Roman" w:eastAsia="Calibri" w:hAnsi="Times New Roman" w:cs="Times New Roman"/>
          <w:color w:val="000000" w:themeColor="text1"/>
          <w:sz w:val="24"/>
          <w:szCs w:val="24"/>
        </w:rPr>
        <w:t>1826000</w:t>
      </w:r>
      <w:r w:rsidR="00FA0800">
        <w:rPr>
          <w:rFonts w:ascii="Times New Roman" w:eastAsia="Calibri" w:hAnsi="Times New Roman" w:cs="Times New Roman"/>
          <w:color w:val="000000" w:themeColor="text1"/>
          <w:sz w:val="24"/>
          <w:szCs w:val="24"/>
        </w:rPr>
        <w:t>32,</w:t>
      </w:r>
      <w:r w:rsidR="00FA0800" w:rsidRPr="002805A0">
        <w:rPr>
          <w:rFonts w:ascii="Times New Roman" w:eastAsia="Calibri" w:hAnsi="Times New Roman" w:cs="Times New Roman"/>
          <w:color w:val="000000" w:themeColor="text1"/>
          <w:sz w:val="24"/>
          <w:szCs w:val="24"/>
        </w:rPr>
        <w:t xml:space="preserve"> </w:t>
      </w:r>
      <w:r w:rsidR="00640AFE" w:rsidRPr="002805A0">
        <w:rPr>
          <w:rFonts w:ascii="Times New Roman" w:eastAsia="Calibri" w:hAnsi="Times New Roman" w:cs="Times New Roman"/>
          <w:color w:val="000000" w:themeColor="text1"/>
          <w:sz w:val="24"/>
          <w:szCs w:val="24"/>
        </w:rPr>
        <w:t xml:space="preserve"> </w:t>
      </w:r>
      <w:r w:rsidR="00FA0800">
        <w:rPr>
          <w:rFonts w:ascii="Times New Roman" w:eastAsia="Calibri" w:hAnsi="Times New Roman" w:cs="Times New Roman"/>
          <w:color w:val="000000" w:themeColor="text1"/>
          <w:sz w:val="24"/>
          <w:szCs w:val="24"/>
        </w:rPr>
        <w:t xml:space="preserve">№ </w:t>
      </w:r>
      <w:r w:rsidR="00FA0800" w:rsidRPr="002805A0">
        <w:rPr>
          <w:rFonts w:ascii="Times New Roman" w:eastAsia="Calibri" w:hAnsi="Times New Roman" w:cs="Times New Roman"/>
          <w:color w:val="000000" w:themeColor="text1"/>
          <w:sz w:val="24"/>
          <w:szCs w:val="24"/>
        </w:rPr>
        <w:t>1826000</w:t>
      </w:r>
      <w:r w:rsidR="00FA0800">
        <w:rPr>
          <w:rFonts w:ascii="Times New Roman" w:eastAsia="Calibri" w:hAnsi="Times New Roman" w:cs="Times New Roman"/>
          <w:color w:val="000000" w:themeColor="text1"/>
          <w:sz w:val="24"/>
          <w:szCs w:val="24"/>
        </w:rPr>
        <w:t>62</w:t>
      </w:r>
      <w:r w:rsidR="00FA0800" w:rsidRPr="002805A0">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и №</w:t>
      </w:r>
      <w:r w:rsidR="00640AFE">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1826000</w:t>
      </w:r>
      <w:r w:rsidR="00640AFE">
        <w:rPr>
          <w:rFonts w:ascii="Times New Roman" w:eastAsia="Calibri" w:hAnsi="Times New Roman" w:cs="Times New Roman"/>
          <w:color w:val="000000" w:themeColor="text1"/>
          <w:sz w:val="24"/>
          <w:szCs w:val="24"/>
        </w:rPr>
        <w:t>67</w:t>
      </w:r>
      <w:r w:rsidRPr="002805A0">
        <w:rPr>
          <w:rFonts w:ascii="Times New Roman" w:eastAsia="Calibri" w:hAnsi="Times New Roman" w:cs="Times New Roman"/>
          <w:color w:val="000000" w:themeColor="text1"/>
          <w:sz w:val="24"/>
          <w:szCs w:val="24"/>
        </w:rPr>
        <w:t>;</w:t>
      </w:r>
    </w:p>
    <w:p w:rsidR="0093264C" w:rsidRPr="002805A0" w:rsidRDefault="0093264C" w:rsidP="0093264C">
      <w:pPr>
        <w:numPr>
          <w:ilvl w:val="0"/>
          <w:numId w:val="1"/>
        </w:numPr>
        <w:contextualSpacing/>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Изменение и допълнение на Решение № 60-НС/10.06.2021г. на РИК-Разград, относно назначаване на съставите на СИК в община Кубрат и утвърждаване списъка с резервните </w:t>
      </w:r>
      <w:r w:rsidRPr="002805A0">
        <w:rPr>
          <w:rFonts w:ascii="Times New Roman" w:eastAsia="Calibri" w:hAnsi="Times New Roman" w:cs="Times New Roman"/>
          <w:color w:val="000000" w:themeColor="text1"/>
          <w:sz w:val="24"/>
          <w:szCs w:val="24"/>
        </w:rPr>
        <w:lastRenderedPageBreak/>
        <w:t>членове в изборите за народни представители за Народно събрание на 11 юли 2021 г., в частта на - утвърдения Списък на резервни членове и СИК с</w:t>
      </w:r>
      <w:r w:rsidR="000F4F9C">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w:t>
      </w:r>
      <w:r w:rsidR="000F4F9C">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1816000</w:t>
      </w:r>
      <w:r w:rsidR="000F4F9C">
        <w:rPr>
          <w:rFonts w:ascii="Times New Roman" w:eastAsia="Calibri" w:hAnsi="Times New Roman" w:cs="Times New Roman"/>
          <w:color w:val="000000" w:themeColor="text1"/>
          <w:sz w:val="24"/>
          <w:szCs w:val="24"/>
        </w:rPr>
        <w:t>10</w:t>
      </w:r>
      <w:r w:rsidR="00C11E8C">
        <w:rPr>
          <w:rFonts w:ascii="Times New Roman" w:eastAsia="Calibri" w:hAnsi="Times New Roman" w:cs="Times New Roman"/>
          <w:color w:val="000000" w:themeColor="text1"/>
          <w:sz w:val="24"/>
          <w:szCs w:val="24"/>
        </w:rPr>
        <w:t xml:space="preserve"> и </w:t>
      </w:r>
      <w:r w:rsidRPr="002805A0">
        <w:rPr>
          <w:rFonts w:ascii="Times New Roman" w:eastAsia="Calibri" w:hAnsi="Times New Roman" w:cs="Times New Roman"/>
          <w:color w:val="000000" w:themeColor="text1"/>
          <w:sz w:val="24"/>
          <w:szCs w:val="24"/>
        </w:rPr>
        <w:t>№1816000</w:t>
      </w:r>
      <w:r w:rsidR="000F4F9C">
        <w:rPr>
          <w:rFonts w:ascii="Times New Roman" w:eastAsia="Calibri" w:hAnsi="Times New Roman" w:cs="Times New Roman"/>
          <w:color w:val="000000" w:themeColor="text1"/>
          <w:sz w:val="24"/>
          <w:szCs w:val="24"/>
        </w:rPr>
        <w:t>26</w:t>
      </w:r>
      <w:r w:rsidRPr="002805A0">
        <w:rPr>
          <w:rFonts w:ascii="Times New Roman" w:eastAsia="Calibri" w:hAnsi="Times New Roman" w:cs="Times New Roman"/>
          <w:color w:val="000000" w:themeColor="text1"/>
          <w:sz w:val="24"/>
          <w:szCs w:val="24"/>
        </w:rPr>
        <w:t>;</w:t>
      </w:r>
    </w:p>
    <w:p w:rsidR="00D7579F" w:rsidRPr="00D7579F" w:rsidRDefault="00D7579F" w:rsidP="00D7579F">
      <w:pPr>
        <w:numPr>
          <w:ilvl w:val="0"/>
          <w:numId w:val="1"/>
        </w:numPr>
        <w:contextualSpacing/>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Изменение на Решение № </w:t>
      </w:r>
      <w:r>
        <w:rPr>
          <w:rFonts w:ascii="Times New Roman" w:eastAsia="Calibri" w:hAnsi="Times New Roman" w:cs="Times New Roman"/>
          <w:color w:val="000000" w:themeColor="text1"/>
          <w:sz w:val="24"/>
          <w:szCs w:val="24"/>
        </w:rPr>
        <w:t>63</w:t>
      </w:r>
      <w:r w:rsidRPr="002805A0">
        <w:rPr>
          <w:rFonts w:ascii="Times New Roman" w:eastAsia="Calibri" w:hAnsi="Times New Roman" w:cs="Times New Roman"/>
          <w:color w:val="000000" w:themeColor="text1"/>
          <w:sz w:val="24"/>
          <w:szCs w:val="24"/>
        </w:rPr>
        <w:t xml:space="preserve">-НС/10.06.2021г. на РИК-Разград, относно назначаване на съставите на СИК в община </w:t>
      </w:r>
      <w:r>
        <w:rPr>
          <w:rFonts w:ascii="Times New Roman" w:eastAsia="Calibri" w:hAnsi="Times New Roman" w:cs="Times New Roman"/>
          <w:color w:val="000000" w:themeColor="text1"/>
          <w:sz w:val="24"/>
          <w:szCs w:val="24"/>
        </w:rPr>
        <w:t>Цар Калоян</w:t>
      </w:r>
      <w:r w:rsidR="00F72BCA">
        <w:rPr>
          <w:rFonts w:ascii="Times New Roman" w:eastAsia="Calibri" w:hAnsi="Times New Roman" w:cs="Times New Roman"/>
          <w:color w:val="000000" w:themeColor="text1"/>
          <w:sz w:val="24"/>
          <w:szCs w:val="24"/>
        </w:rPr>
        <w:t xml:space="preserve"> и утвърждаване списъка на</w:t>
      </w:r>
      <w:r w:rsidRPr="002805A0">
        <w:rPr>
          <w:rFonts w:ascii="Times New Roman" w:eastAsia="Calibri" w:hAnsi="Times New Roman" w:cs="Times New Roman"/>
          <w:color w:val="000000" w:themeColor="text1"/>
          <w:sz w:val="24"/>
          <w:szCs w:val="24"/>
        </w:rPr>
        <w:t xml:space="preserve"> резервните членове в изборите за народни представители за Народно събрание н</w:t>
      </w:r>
      <w:r>
        <w:rPr>
          <w:rFonts w:ascii="Times New Roman" w:eastAsia="Calibri" w:hAnsi="Times New Roman" w:cs="Times New Roman"/>
          <w:color w:val="000000" w:themeColor="text1"/>
          <w:sz w:val="24"/>
          <w:szCs w:val="24"/>
        </w:rPr>
        <w:t xml:space="preserve">а 11 юли 2021 г., в частта на </w:t>
      </w:r>
      <w:r w:rsidRPr="002805A0">
        <w:rPr>
          <w:rFonts w:ascii="Times New Roman" w:eastAsia="Calibri" w:hAnsi="Times New Roman" w:cs="Times New Roman"/>
          <w:color w:val="000000" w:themeColor="text1"/>
          <w:sz w:val="24"/>
          <w:szCs w:val="24"/>
        </w:rPr>
        <w:t>утвърдения Списък на резервни членове;</w:t>
      </w:r>
    </w:p>
    <w:p w:rsidR="0093264C" w:rsidRPr="002805A0" w:rsidRDefault="00C7767E" w:rsidP="00C7767E">
      <w:pPr>
        <w:numPr>
          <w:ilvl w:val="0"/>
          <w:numId w:val="1"/>
        </w:numPr>
        <w:contextualSpacing/>
        <w:jc w:val="both"/>
        <w:rPr>
          <w:rFonts w:ascii="Times New Roman" w:eastAsia="Calibri" w:hAnsi="Times New Roman" w:cs="Times New Roman"/>
          <w:color w:val="000000" w:themeColor="text1"/>
          <w:sz w:val="24"/>
          <w:szCs w:val="24"/>
        </w:rPr>
      </w:pPr>
      <w:r w:rsidRPr="00C7767E">
        <w:rPr>
          <w:rFonts w:ascii="Times New Roman" w:eastAsia="Calibri" w:hAnsi="Times New Roman" w:cs="Times New Roman"/>
          <w:color w:val="000000" w:themeColor="text1"/>
          <w:sz w:val="24"/>
          <w:szCs w:val="24"/>
        </w:rPr>
        <w:t>Формиране и утвърждаване единните номера на образуваните десет броя подвижни избирателни секции на територията на Община Исперих, съгласно Заповед № 352/1/26.06.2021 г. на кмета на Община Исперих</w:t>
      </w:r>
      <w:r w:rsidR="0093264C" w:rsidRPr="002805A0">
        <w:rPr>
          <w:rFonts w:ascii="Times New Roman" w:eastAsia="Calibri" w:hAnsi="Times New Roman" w:cs="Times New Roman"/>
          <w:color w:val="000000" w:themeColor="text1"/>
          <w:sz w:val="24"/>
          <w:szCs w:val="24"/>
        </w:rPr>
        <w:t>;</w:t>
      </w:r>
    </w:p>
    <w:p w:rsidR="00A46086" w:rsidRDefault="00D7579F" w:rsidP="00D7579F">
      <w:pPr>
        <w:numPr>
          <w:ilvl w:val="0"/>
          <w:numId w:val="1"/>
        </w:numPr>
        <w:contextualSpacing/>
        <w:jc w:val="both"/>
        <w:rPr>
          <w:rFonts w:ascii="Times New Roman" w:eastAsia="Calibri" w:hAnsi="Times New Roman" w:cs="Times New Roman"/>
          <w:color w:val="000000" w:themeColor="text1"/>
          <w:sz w:val="24"/>
          <w:szCs w:val="24"/>
        </w:rPr>
      </w:pPr>
      <w:r w:rsidRPr="00D7579F">
        <w:rPr>
          <w:rFonts w:ascii="Times New Roman" w:eastAsia="Calibri" w:hAnsi="Times New Roman" w:cs="Times New Roman"/>
          <w:color w:val="000000" w:themeColor="text1"/>
          <w:sz w:val="24"/>
          <w:szCs w:val="24"/>
        </w:rPr>
        <w:t xml:space="preserve">Разглеждане на жалба от </w:t>
      </w:r>
      <w:r>
        <w:rPr>
          <w:rFonts w:ascii="Times New Roman" w:eastAsia="Calibri" w:hAnsi="Times New Roman" w:cs="Times New Roman"/>
          <w:color w:val="000000" w:themeColor="text1"/>
          <w:sz w:val="24"/>
          <w:szCs w:val="24"/>
        </w:rPr>
        <w:t>Марин Петров,</w:t>
      </w:r>
      <w:r w:rsidRPr="00D7579F">
        <w:rPr>
          <w:rFonts w:ascii="Times New Roman" w:eastAsia="Calibri" w:hAnsi="Times New Roman" w:cs="Times New Roman"/>
          <w:color w:val="000000" w:themeColor="text1"/>
          <w:sz w:val="24"/>
          <w:szCs w:val="24"/>
        </w:rPr>
        <w:t xml:space="preserve"> заведена под вх. № </w:t>
      </w:r>
      <w:r>
        <w:rPr>
          <w:rFonts w:ascii="Times New Roman" w:eastAsia="Calibri" w:hAnsi="Times New Roman" w:cs="Times New Roman"/>
          <w:color w:val="000000" w:themeColor="text1"/>
          <w:sz w:val="24"/>
          <w:szCs w:val="24"/>
        </w:rPr>
        <w:t>121</w:t>
      </w:r>
      <w:r w:rsidRPr="00D7579F">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28</w:t>
      </w:r>
      <w:r w:rsidRPr="00D7579F">
        <w:rPr>
          <w:rFonts w:ascii="Times New Roman" w:eastAsia="Calibri" w:hAnsi="Times New Roman" w:cs="Times New Roman"/>
          <w:color w:val="000000" w:themeColor="text1"/>
          <w:sz w:val="24"/>
          <w:szCs w:val="24"/>
        </w:rPr>
        <w:t xml:space="preserve">.06.2021г. </w:t>
      </w:r>
      <w:r w:rsidR="006618F0">
        <w:rPr>
          <w:rFonts w:ascii="Times New Roman" w:eastAsia="Calibri" w:hAnsi="Times New Roman" w:cs="Times New Roman"/>
          <w:color w:val="000000" w:themeColor="text1"/>
          <w:sz w:val="24"/>
          <w:szCs w:val="24"/>
        </w:rPr>
        <w:t xml:space="preserve">постъпила </w:t>
      </w:r>
      <w:r w:rsidRPr="00D7579F">
        <w:rPr>
          <w:rFonts w:ascii="Times New Roman" w:eastAsia="Calibri" w:hAnsi="Times New Roman" w:cs="Times New Roman"/>
          <w:color w:val="000000" w:themeColor="text1"/>
          <w:sz w:val="24"/>
          <w:szCs w:val="24"/>
        </w:rPr>
        <w:t xml:space="preserve">в </w:t>
      </w:r>
      <w:r>
        <w:rPr>
          <w:rFonts w:ascii="Times New Roman" w:eastAsia="Calibri" w:hAnsi="Times New Roman" w:cs="Times New Roman"/>
          <w:color w:val="000000" w:themeColor="text1"/>
          <w:sz w:val="24"/>
          <w:szCs w:val="24"/>
        </w:rPr>
        <w:t>09</w:t>
      </w:r>
      <w:r w:rsidRPr="00D7579F">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20</w:t>
      </w:r>
      <w:r w:rsidRPr="00D7579F">
        <w:rPr>
          <w:rFonts w:ascii="Times New Roman" w:eastAsia="Calibri" w:hAnsi="Times New Roman" w:cs="Times New Roman"/>
          <w:color w:val="000000" w:themeColor="text1"/>
          <w:sz w:val="24"/>
          <w:szCs w:val="24"/>
        </w:rPr>
        <w:t xml:space="preserve"> ч. в Регистъра на жалбите и сигналите подадени до РИК – Разград</w:t>
      </w:r>
      <w:r w:rsidR="0078748A" w:rsidRPr="002805A0">
        <w:rPr>
          <w:rFonts w:ascii="Times New Roman" w:eastAsia="Calibri" w:hAnsi="Times New Roman" w:cs="Times New Roman"/>
          <w:color w:val="000000" w:themeColor="text1"/>
          <w:sz w:val="24"/>
          <w:szCs w:val="24"/>
        </w:rPr>
        <w:t>;</w:t>
      </w:r>
    </w:p>
    <w:p w:rsidR="003D4832" w:rsidRPr="002805A0" w:rsidRDefault="0009475E" w:rsidP="0009475E">
      <w:pPr>
        <w:numPr>
          <w:ilvl w:val="0"/>
          <w:numId w:val="1"/>
        </w:numPr>
        <w:contextualSpacing/>
        <w:jc w:val="both"/>
        <w:rPr>
          <w:rFonts w:ascii="Times New Roman" w:eastAsia="Calibri" w:hAnsi="Times New Roman" w:cs="Times New Roman"/>
          <w:color w:val="000000" w:themeColor="text1"/>
          <w:sz w:val="24"/>
          <w:szCs w:val="24"/>
        </w:rPr>
      </w:pPr>
      <w:r w:rsidRPr="00D7579F">
        <w:rPr>
          <w:rFonts w:ascii="Times New Roman" w:eastAsia="Calibri" w:hAnsi="Times New Roman" w:cs="Times New Roman"/>
          <w:color w:val="000000" w:themeColor="text1"/>
          <w:sz w:val="24"/>
          <w:szCs w:val="24"/>
        </w:rPr>
        <w:t xml:space="preserve">Разглеждане на жалба от </w:t>
      </w:r>
      <w:r>
        <w:rPr>
          <w:rFonts w:ascii="Times New Roman" w:eastAsia="Calibri" w:hAnsi="Times New Roman" w:cs="Times New Roman"/>
          <w:color w:val="000000" w:themeColor="text1"/>
          <w:sz w:val="24"/>
          <w:szCs w:val="24"/>
        </w:rPr>
        <w:t xml:space="preserve">д-р </w:t>
      </w:r>
      <w:r w:rsidRPr="0009475E">
        <w:rPr>
          <w:rFonts w:ascii="Times New Roman" w:eastAsia="Calibri" w:hAnsi="Times New Roman" w:cs="Times New Roman"/>
          <w:color w:val="000000" w:themeColor="text1"/>
          <w:sz w:val="24"/>
          <w:szCs w:val="24"/>
        </w:rPr>
        <w:t>Валентин Стефанов Василев - упълномощен представител на Коалиция ГЕРБ-СДС</w:t>
      </w:r>
      <w:r>
        <w:rPr>
          <w:rFonts w:ascii="Times New Roman" w:eastAsia="Calibri" w:hAnsi="Times New Roman" w:cs="Times New Roman"/>
          <w:color w:val="000000" w:themeColor="text1"/>
          <w:sz w:val="24"/>
          <w:szCs w:val="24"/>
        </w:rPr>
        <w:t>,</w:t>
      </w:r>
      <w:r w:rsidRPr="00D7579F">
        <w:rPr>
          <w:rFonts w:ascii="Times New Roman" w:eastAsia="Calibri" w:hAnsi="Times New Roman" w:cs="Times New Roman"/>
          <w:color w:val="000000" w:themeColor="text1"/>
          <w:sz w:val="24"/>
          <w:szCs w:val="24"/>
        </w:rPr>
        <w:t xml:space="preserve"> заведена под вх. № </w:t>
      </w:r>
      <w:r>
        <w:rPr>
          <w:rFonts w:ascii="Times New Roman" w:eastAsia="Calibri" w:hAnsi="Times New Roman" w:cs="Times New Roman"/>
          <w:color w:val="000000" w:themeColor="text1"/>
          <w:sz w:val="24"/>
          <w:szCs w:val="24"/>
        </w:rPr>
        <w:t>130</w:t>
      </w:r>
      <w:r w:rsidRPr="00D7579F">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28</w:t>
      </w:r>
      <w:r w:rsidRPr="00D7579F">
        <w:rPr>
          <w:rFonts w:ascii="Times New Roman" w:eastAsia="Calibri" w:hAnsi="Times New Roman" w:cs="Times New Roman"/>
          <w:color w:val="000000" w:themeColor="text1"/>
          <w:sz w:val="24"/>
          <w:szCs w:val="24"/>
        </w:rPr>
        <w:t xml:space="preserve">.06.2021г. </w:t>
      </w:r>
      <w:r w:rsidR="006618F0">
        <w:rPr>
          <w:rFonts w:ascii="Times New Roman" w:eastAsia="Calibri" w:hAnsi="Times New Roman" w:cs="Times New Roman"/>
          <w:color w:val="000000" w:themeColor="text1"/>
          <w:sz w:val="24"/>
          <w:szCs w:val="24"/>
        </w:rPr>
        <w:t xml:space="preserve">постъпила </w:t>
      </w:r>
      <w:r w:rsidRPr="00D7579F">
        <w:rPr>
          <w:rFonts w:ascii="Times New Roman" w:eastAsia="Calibri" w:hAnsi="Times New Roman" w:cs="Times New Roman"/>
          <w:color w:val="000000" w:themeColor="text1"/>
          <w:sz w:val="24"/>
          <w:szCs w:val="24"/>
        </w:rPr>
        <w:t xml:space="preserve">в </w:t>
      </w:r>
      <w:r>
        <w:rPr>
          <w:rFonts w:ascii="Times New Roman" w:eastAsia="Calibri" w:hAnsi="Times New Roman" w:cs="Times New Roman"/>
          <w:color w:val="000000" w:themeColor="text1"/>
          <w:sz w:val="24"/>
          <w:szCs w:val="24"/>
        </w:rPr>
        <w:t>16</w:t>
      </w:r>
      <w:r w:rsidRPr="00D7579F">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03</w:t>
      </w:r>
      <w:r w:rsidRPr="00D7579F">
        <w:rPr>
          <w:rFonts w:ascii="Times New Roman" w:eastAsia="Calibri" w:hAnsi="Times New Roman" w:cs="Times New Roman"/>
          <w:color w:val="000000" w:themeColor="text1"/>
          <w:sz w:val="24"/>
          <w:szCs w:val="24"/>
        </w:rPr>
        <w:t xml:space="preserve"> ч. в Регистъра на жалбите и сигналите подадени до РИК – Разград</w:t>
      </w:r>
      <w:r w:rsidRPr="002805A0">
        <w:rPr>
          <w:rFonts w:ascii="Times New Roman" w:eastAsia="Calibri" w:hAnsi="Times New Roman" w:cs="Times New Roman"/>
          <w:color w:val="000000" w:themeColor="text1"/>
          <w:sz w:val="24"/>
          <w:szCs w:val="24"/>
        </w:rPr>
        <w:t>;</w:t>
      </w:r>
    </w:p>
    <w:p w:rsidR="0005044D" w:rsidRPr="002805A0" w:rsidRDefault="0005044D" w:rsidP="0005044D">
      <w:pPr>
        <w:numPr>
          <w:ilvl w:val="0"/>
          <w:numId w:val="1"/>
        </w:numPr>
        <w:contextualSpacing/>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Други</w:t>
      </w:r>
      <w:r w:rsidR="00936BD2">
        <w:rPr>
          <w:rFonts w:ascii="Times New Roman" w:eastAsia="Calibri" w:hAnsi="Times New Roman" w:cs="Times New Roman"/>
          <w:color w:val="000000" w:themeColor="text1"/>
          <w:sz w:val="24"/>
          <w:szCs w:val="24"/>
        </w:rPr>
        <w:t>.</w:t>
      </w:r>
    </w:p>
    <w:p w:rsidR="0093264C" w:rsidRPr="002805A0" w:rsidRDefault="0093264C" w:rsidP="0093264C">
      <w:pPr>
        <w:ind w:left="1068"/>
        <w:contextualSpacing/>
        <w:jc w:val="both"/>
        <w:rPr>
          <w:rFonts w:ascii="Times New Roman" w:eastAsia="Calibri" w:hAnsi="Times New Roman" w:cs="Times New Roman"/>
          <w:color w:val="000000" w:themeColor="text1"/>
          <w:sz w:val="24"/>
          <w:szCs w:val="24"/>
        </w:rPr>
      </w:pPr>
    </w:p>
    <w:p w:rsidR="00F204C3" w:rsidRPr="002805A0" w:rsidRDefault="00BE7E6E" w:rsidP="00207C7A">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         </w:t>
      </w:r>
      <w:r w:rsidR="00AB14FD" w:rsidRPr="002805A0">
        <w:rPr>
          <w:rFonts w:ascii="Times New Roman" w:hAnsi="Times New Roman" w:cs="Times New Roman"/>
          <w:color w:val="000000" w:themeColor="text1"/>
          <w:sz w:val="24"/>
          <w:szCs w:val="24"/>
        </w:rPr>
        <w:t xml:space="preserve">  </w:t>
      </w:r>
      <w:r w:rsidR="000318E0" w:rsidRPr="002805A0">
        <w:rPr>
          <w:rFonts w:ascii="Times New Roman" w:hAnsi="Times New Roman" w:cs="Times New Roman"/>
          <w:color w:val="000000" w:themeColor="text1"/>
          <w:sz w:val="24"/>
          <w:szCs w:val="24"/>
        </w:rPr>
        <w:t>Не по</w:t>
      </w:r>
      <w:r w:rsidR="00591758" w:rsidRPr="002805A0">
        <w:rPr>
          <w:rFonts w:ascii="Times New Roman" w:hAnsi="Times New Roman" w:cs="Times New Roman"/>
          <w:color w:val="000000" w:themeColor="text1"/>
          <w:sz w:val="24"/>
          <w:szCs w:val="24"/>
        </w:rPr>
        <w:t>стъпиха предложения за изменения</w:t>
      </w:r>
      <w:r w:rsidR="000318E0" w:rsidRPr="002805A0">
        <w:rPr>
          <w:rFonts w:ascii="Times New Roman" w:hAnsi="Times New Roman" w:cs="Times New Roman"/>
          <w:color w:val="000000" w:themeColor="text1"/>
          <w:sz w:val="24"/>
          <w:szCs w:val="24"/>
        </w:rPr>
        <w:t xml:space="preserve"> и</w:t>
      </w:r>
      <w:r w:rsidR="00591758" w:rsidRPr="002805A0">
        <w:rPr>
          <w:rFonts w:ascii="Times New Roman" w:hAnsi="Times New Roman" w:cs="Times New Roman"/>
          <w:color w:val="000000" w:themeColor="text1"/>
          <w:sz w:val="24"/>
          <w:szCs w:val="24"/>
        </w:rPr>
        <w:t>/или допълнения</w:t>
      </w:r>
      <w:r w:rsidR="000318E0" w:rsidRPr="002805A0">
        <w:rPr>
          <w:rFonts w:ascii="Times New Roman" w:hAnsi="Times New Roman" w:cs="Times New Roman"/>
          <w:color w:val="000000" w:themeColor="text1"/>
          <w:sz w:val="24"/>
          <w:szCs w:val="24"/>
        </w:rPr>
        <w:t xml:space="preserve"> на предложения дневен ред, </w:t>
      </w:r>
      <w:r w:rsidR="00591758" w:rsidRPr="002805A0">
        <w:rPr>
          <w:rFonts w:ascii="Times New Roman" w:hAnsi="Times New Roman" w:cs="Times New Roman"/>
          <w:color w:val="000000" w:themeColor="text1"/>
          <w:sz w:val="24"/>
          <w:szCs w:val="24"/>
        </w:rPr>
        <w:t>поради</w:t>
      </w:r>
      <w:r w:rsidR="000318E0" w:rsidRPr="002805A0">
        <w:rPr>
          <w:rFonts w:ascii="Times New Roman" w:hAnsi="Times New Roman" w:cs="Times New Roman"/>
          <w:color w:val="000000" w:themeColor="text1"/>
          <w:sz w:val="24"/>
          <w:szCs w:val="24"/>
        </w:rPr>
        <w:t xml:space="preserve"> което</w:t>
      </w:r>
      <w:r w:rsidRPr="002805A0">
        <w:rPr>
          <w:rFonts w:ascii="Times New Roman" w:hAnsi="Times New Roman" w:cs="Times New Roman"/>
          <w:color w:val="000000" w:themeColor="text1"/>
          <w:sz w:val="24"/>
          <w:szCs w:val="24"/>
        </w:rPr>
        <w:t xml:space="preserve"> </w:t>
      </w:r>
      <w:r w:rsidR="000318E0" w:rsidRPr="002805A0">
        <w:rPr>
          <w:rFonts w:ascii="Times New Roman" w:hAnsi="Times New Roman" w:cs="Times New Roman"/>
          <w:color w:val="000000" w:themeColor="text1"/>
          <w:sz w:val="24"/>
          <w:szCs w:val="24"/>
        </w:rPr>
        <w:t xml:space="preserve">председателят го </w:t>
      </w:r>
      <w:r w:rsidRPr="002805A0">
        <w:rPr>
          <w:rFonts w:ascii="Times New Roman" w:hAnsi="Times New Roman" w:cs="Times New Roman"/>
          <w:color w:val="000000" w:themeColor="text1"/>
          <w:sz w:val="24"/>
          <w:szCs w:val="24"/>
        </w:rPr>
        <w:t>подложи на гласуване</w:t>
      </w:r>
      <w:r w:rsidR="00D955AF" w:rsidRPr="002805A0">
        <w:rPr>
          <w:rFonts w:ascii="Times New Roman" w:hAnsi="Times New Roman" w:cs="Times New Roman"/>
          <w:color w:val="000000" w:themeColor="text1"/>
          <w:sz w:val="24"/>
          <w:szCs w:val="24"/>
        </w:rPr>
        <w:t>:</w:t>
      </w:r>
    </w:p>
    <w:tbl>
      <w:tblPr>
        <w:tblStyle w:val="a5"/>
        <w:tblW w:w="0" w:type="auto"/>
        <w:tblLook w:val="04A0" w:firstRow="1" w:lastRow="0" w:firstColumn="1" w:lastColumn="0" w:noHBand="0" w:noVBand="1"/>
      </w:tblPr>
      <w:tblGrid>
        <w:gridCol w:w="476"/>
        <w:gridCol w:w="1835"/>
        <w:gridCol w:w="3766"/>
        <w:gridCol w:w="1199"/>
        <w:gridCol w:w="1452"/>
        <w:gridCol w:w="1526"/>
      </w:tblGrid>
      <w:tr w:rsidR="0065640D" w:rsidRPr="002805A0" w:rsidTr="006A25AC">
        <w:trPr>
          <w:trHeight w:val="820"/>
        </w:trPr>
        <w:tc>
          <w:tcPr>
            <w:tcW w:w="476" w:type="dxa"/>
          </w:tcPr>
          <w:p w:rsidR="00D955AF" w:rsidRPr="002805A0" w:rsidRDefault="00D955AF" w:rsidP="004F4F5B">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835" w:type="dxa"/>
          </w:tcPr>
          <w:p w:rsidR="00D955AF" w:rsidRPr="002805A0" w:rsidRDefault="00D955AF" w:rsidP="004F4F5B">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ДЛЪЖНОСТ</w:t>
            </w:r>
          </w:p>
        </w:tc>
        <w:tc>
          <w:tcPr>
            <w:tcW w:w="3766" w:type="dxa"/>
          </w:tcPr>
          <w:p w:rsidR="00D955AF" w:rsidRPr="002805A0" w:rsidRDefault="00D955AF" w:rsidP="004F4F5B">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ИМЕ</w:t>
            </w:r>
          </w:p>
        </w:tc>
        <w:tc>
          <w:tcPr>
            <w:tcW w:w="1199" w:type="dxa"/>
          </w:tcPr>
          <w:p w:rsidR="00D955AF" w:rsidRPr="002805A0" w:rsidRDefault="00D955AF" w:rsidP="004F4F5B">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„ЗА“</w:t>
            </w:r>
          </w:p>
        </w:tc>
        <w:tc>
          <w:tcPr>
            <w:tcW w:w="1452" w:type="dxa"/>
          </w:tcPr>
          <w:p w:rsidR="00D955AF" w:rsidRPr="002805A0" w:rsidRDefault="00D955AF" w:rsidP="004F4F5B">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„ПРОТИВ“</w:t>
            </w:r>
          </w:p>
        </w:tc>
        <w:tc>
          <w:tcPr>
            <w:tcW w:w="1526" w:type="dxa"/>
          </w:tcPr>
          <w:p w:rsidR="00D955AF" w:rsidRPr="002805A0" w:rsidRDefault="00D955AF" w:rsidP="004F4F5B">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с</w:t>
            </w:r>
          </w:p>
          <w:p w:rsidR="00D955AF" w:rsidRPr="002805A0" w:rsidRDefault="00D955AF" w:rsidP="004F4F5B">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„ОСОБЕНО МНЕНИЕ“</w:t>
            </w:r>
          </w:p>
        </w:tc>
      </w:tr>
      <w:tr w:rsidR="0065640D" w:rsidRPr="002805A0" w:rsidTr="006A25AC">
        <w:trPr>
          <w:trHeight w:val="261"/>
        </w:trPr>
        <w:tc>
          <w:tcPr>
            <w:tcW w:w="47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w:t>
            </w:r>
          </w:p>
        </w:tc>
        <w:tc>
          <w:tcPr>
            <w:tcW w:w="1835"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Председател</w:t>
            </w:r>
          </w:p>
        </w:tc>
        <w:tc>
          <w:tcPr>
            <w:tcW w:w="376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Хубан Евгениев Соколов</w:t>
            </w:r>
          </w:p>
        </w:tc>
        <w:tc>
          <w:tcPr>
            <w:tcW w:w="1199" w:type="dxa"/>
          </w:tcPr>
          <w:p w:rsidR="00D955AF" w:rsidRPr="002805A0" w:rsidRDefault="00CE6DBE"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D955AF" w:rsidRPr="002805A0" w:rsidRDefault="00D955AF" w:rsidP="00AD6A93">
            <w:pPr>
              <w:jc w:val="center"/>
              <w:rPr>
                <w:rFonts w:ascii="Times New Roman" w:hAnsi="Times New Roman" w:cs="Times New Roman"/>
                <w:color w:val="000000" w:themeColor="text1"/>
                <w:sz w:val="24"/>
                <w:szCs w:val="24"/>
              </w:rPr>
            </w:pPr>
          </w:p>
        </w:tc>
        <w:tc>
          <w:tcPr>
            <w:tcW w:w="1526" w:type="dxa"/>
          </w:tcPr>
          <w:p w:rsidR="00D955AF" w:rsidRPr="002805A0" w:rsidRDefault="00D955AF" w:rsidP="00F56183">
            <w:pPr>
              <w:jc w:val="both"/>
              <w:rPr>
                <w:rFonts w:ascii="Times New Roman" w:hAnsi="Times New Roman" w:cs="Times New Roman"/>
                <w:color w:val="000000" w:themeColor="text1"/>
                <w:sz w:val="24"/>
                <w:szCs w:val="24"/>
              </w:rPr>
            </w:pPr>
          </w:p>
        </w:tc>
      </w:tr>
      <w:tr w:rsidR="0065640D" w:rsidRPr="002805A0" w:rsidTr="006A25AC">
        <w:trPr>
          <w:trHeight w:val="547"/>
        </w:trPr>
        <w:tc>
          <w:tcPr>
            <w:tcW w:w="47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2</w:t>
            </w:r>
          </w:p>
        </w:tc>
        <w:tc>
          <w:tcPr>
            <w:tcW w:w="1835"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6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Силвия Наскова Великова</w:t>
            </w:r>
          </w:p>
        </w:tc>
        <w:tc>
          <w:tcPr>
            <w:tcW w:w="1199" w:type="dxa"/>
          </w:tcPr>
          <w:p w:rsidR="00D955AF" w:rsidRPr="002805A0" w:rsidRDefault="00B951E3"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D955AF" w:rsidRPr="002805A0" w:rsidRDefault="00D955AF" w:rsidP="00AD6A93">
            <w:pPr>
              <w:jc w:val="center"/>
              <w:rPr>
                <w:rFonts w:ascii="Times New Roman" w:hAnsi="Times New Roman" w:cs="Times New Roman"/>
                <w:color w:val="000000" w:themeColor="text1"/>
                <w:sz w:val="24"/>
                <w:szCs w:val="24"/>
              </w:rPr>
            </w:pPr>
          </w:p>
        </w:tc>
        <w:tc>
          <w:tcPr>
            <w:tcW w:w="1526" w:type="dxa"/>
          </w:tcPr>
          <w:p w:rsidR="00D955AF" w:rsidRPr="002805A0" w:rsidRDefault="00D955AF" w:rsidP="00F56183">
            <w:pPr>
              <w:jc w:val="both"/>
              <w:rPr>
                <w:rFonts w:ascii="Times New Roman" w:hAnsi="Times New Roman" w:cs="Times New Roman"/>
                <w:color w:val="000000" w:themeColor="text1"/>
                <w:sz w:val="24"/>
                <w:szCs w:val="24"/>
              </w:rPr>
            </w:pPr>
          </w:p>
        </w:tc>
      </w:tr>
      <w:tr w:rsidR="0065640D" w:rsidRPr="002805A0" w:rsidTr="006A25AC">
        <w:trPr>
          <w:trHeight w:val="547"/>
        </w:trPr>
        <w:tc>
          <w:tcPr>
            <w:tcW w:w="47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w:t>
            </w:r>
          </w:p>
        </w:tc>
        <w:tc>
          <w:tcPr>
            <w:tcW w:w="1835"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6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Светлана Недялкова Неделчева</w:t>
            </w:r>
          </w:p>
        </w:tc>
        <w:tc>
          <w:tcPr>
            <w:tcW w:w="1199" w:type="dxa"/>
          </w:tcPr>
          <w:p w:rsidR="00D955AF" w:rsidRPr="002805A0" w:rsidRDefault="00CE6DBE"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D955AF" w:rsidRPr="002805A0" w:rsidRDefault="00D955AF" w:rsidP="00AD6A93">
            <w:pPr>
              <w:jc w:val="center"/>
              <w:rPr>
                <w:rFonts w:ascii="Times New Roman" w:hAnsi="Times New Roman" w:cs="Times New Roman"/>
                <w:color w:val="000000" w:themeColor="text1"/>
                <w:sz w:val="24"/>
                <w:szCs w:val="24"/>
              </w:rPr>
            </w:pPr>
          </w:p>
        </w:tc>
        <w:tc>
          <w:tcPr>
            <w:tcW w:w="1526" w:type="dxa"/>
          </w:tcPr>
          <w:p w:rsidR="00D955AF" w:rsidRPr="002805A0" w:rsidRDefault="00D955AF" w:rsidP="00F56183">
            <w:pPr>
              <w:jc w:val="both"/>
              <w:rPr>
                <w:rFonts w:ascii="Times New Roman" w:hAnsi="Times New Roman" w:cs="Times New Roman"/>
                <w:color w:val="000000" w:themeColor="text1"/>
                <w:sz w:val="24"/>
                <w:szCs w:val="24"/>
              </w:rPr>
            </w:pPr>
          </w:p>
        </w:tc>
      </w:tr>
      <w:tr w:rsidR="0065640D" w:rsidRPr="002805A0" w:rsidTr="006A25AC">
        <w:trPr>
          <w:trHeight w:val="273"/>
        </w:trPr>
        <w:tc>
          <w:tcPr>
            <w:tcW w:w="47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4</w:t>
            </w:r>
          </w:p>
        </w:tc>
        <w:tc>
          <w:tcPr>
            <w:tcW w:w="1835"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Секретар</w:t>
            </w:r>
          </w:p>
        </w:tc>
        <w:tc>
          <w:tcPr>
            <w:tcW w:w="3766" w:type="dxa"/>
          </w:tcPr>
          <w:p w:rsidR="00D955AF" w:rsidRPr="002805A0" w:rsidRDefault="00B42026"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Нергин Хюсеинов Хамдиев</w:t>
            </w:r>
          </w:p>
        </w:tc>
        <w:tc>
          <w:tcPr>
            <w:tcW w:w="1199" w:type="dxa"/>
          </w:tcPr>
          <w:p w:rsidR="00D955AF" w:rsidRPr="002805A0" w:rsidRDefault="00CE6DBE"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D955AF" w:rsidRPr="002805A0" w:rsidRDefault="00D955AF" w:rsidP="00AD6A93">
            <w:pPr>
              <w:jc w:val="center"/>
              <w:rPr>
                <w:rFonts w:ascii="Times New Roman" w:hAnsi="Times New Roman" w:cs="Times New Roman"/>
                <w:color w:val="000000" w:themeColor="text1"/>
                <w:sz w:val="24"/>
                <w:szCs w:val="24"/>
              </w:rPr>
            </w:pPr>
          </w:p>
        </w:tc>
        <w:tc>
          <w:tcPr>
            <w:tcW w:w="1526" w:type="dxa"/>
          </w:tcPr>
          <w:p w:rsidR="00D955AF" w:rsidRPr="002805A0" w:rsidRDefault="00D955AF" w:rsidP="00F56183">
            <w:pPr>
              <w:jc w:val="both"/>
              <w:rPr>
                <w:rFonts w:ascii="Times New Roman" w:hAnsi="Times New Roman" w:cs="Times New Roman"/>
                <w:color w:val="000000" w:themeColor="text1"/>
                <w:sz w:val="24"/>
                <w:szCs w:val="24"/>
              </w:rPr>
            </w:pPr>
          </w:p>
        </w:tc>
      </w:tr>
      <w:tr w:rsidR="0065640D" w:rsidRPr="002805A0" w:rsidTr="006A25AC">
        <w:trPr>
          <w:trHeight w:val="547"/>
        </w:trPr>
        <w:tc>
          <w:tcPr>
            <w:tcW w:w="47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5</w:t>
            </w:r>
          </w:p>
        </w:tc>
        <w:tc>
          <w:tcPr>
            <w:tcW w:w="1835"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6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Ралица Стефанова Костова-Цветанова</w:t>
            </w:r>
          </w:p>
        </w:tc>
        <w:tc>
          <w:tcPr>
            <w:tcW w:w="1199" w:type="dxa"/>
          </w:tcPr>
          <w:p w:rsidR="00D955AF" w:rsidRPr="002805A0" w:rsidRDefault="00AA7AB9"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D955AF" w:rsidRPr="002805A0" w:rsidRDefault="00D955AF" w:rsidP="00AD6A93">
            <w:pPr>
              <w:jc w:val="center"/>
              <w:rPr>
                <w:rFonts w:ascii="Times New Roman" w:hAnsi="Times New Roman" w:cs="Times New Roman"/>
                <w:color w:val="000000" w:themeColor="text1"/>
                <w:sz w:val="24"/>
                <w:szCs w:val="24"/>
              </w:rPr>
            </w:pPr>
          </w:p>
        </w:tc>
        <w:tc>
          <w:tcPr>
            <w:tcW w:w="1526" w:type="dxa"/>
          </w:tcPr>
          <w:p w:rsidR="00D955AF" w:rsidRPr="002805A0" w:rsidRDefault="00D955AF" w:rsidP="00F56183">
            <w:pPr>
              <w:jc w:val="both"/>
              <w:rPr>
                <w:rFonts w:ascii="Times New Roman" w:hAnsi="Times New Roman" w:cs="Times New Roman"/>
                <w:color w:val="000000" w:themeColor="text1"/>
                <w:sz w:val="24"/>
                <w:szCs w:val="24"/>
              </w:rPr>
            </w:pPr>
          </w:p>
        </w:tc>
      </w:tr>
      <w:tr w:rsidR="0065640D" w:rsidRPr="002805A0" w:rsidTr="006A25AC">
        <w:trPr>
          <w:trHeight w:val="273"/>
        </w:trPr>
        <w:tc>
          <w:tcPr>
            <w:tcW w:w="47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6</w:t>
            </w:r>
          </w:p>
        </w:tc>
        <w:tc>
          <w:tcPr>
            <w:tcW w:w="1835"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6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Айсел Мехмедова Хасанова</w:t>
            </w:r>
          </w:p>
        </w:tc>
        <w:tc>
          <w:tcPr>
            <w:tcW w:w="1199" w:type="dxa"/>
          </w:tcPr>
          <w:p w:rsidR="00D955AF" w:rsidRPr="002805A0" w:rsidRDefault="00CE6DBE"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D955AF" w:rsidRPr="002805A0" w:rsidRDefault="00D955AF" w:rsidP="00AD6A93">
            <w:pPr>
              <w:jc w:val="center"/>
              <w:rPr>
                <w:rFonts w:ascii="Times New Roman" w:hAnsi="Times New Roman" w:cs="Times New Roman"/>
                <w:color w:val="000000" w:themeColor="text1"/>
                <w:sz w:val="24"/>
                <w:szCs w:val="24"/>
              </w:rPr>
            </w:pPr>
          </w:p>
        </w:tc>
        <w:tc>
          <w:tcPr>
            <w:tcW w:w="1526" w:type="dxa"/>
          </w:tcPr>
          <w:p w:rsidR="00D955AF" w:rsidRPr="002805A0" w:rsidRDefault="00D955AF" w:rsidP="00F56183">
            <w:pPr>
              <w:jc w:val="both"/>
              <w:rPr>
                <w:rFonts w:ascii="Times New Roman" w:hAnsi="Times New Roman" w:cs="Times New Roman"/>
                <w:color w:val="000000" w:themeColor="text1"/>
                <w:sz w:val="24"/>
                <w:szCs w:val="24"/>
              </w:rPr>
            </w:pPr>
          </w:p>
        </w:tc>
      </w:tr>
      <w:tr w:rsidR="0065640D" w:rsidRPr="002805A0" w:rsidTr="006A25AC">
        <w:trPr>
          <w:trHeight w:val="273"/>
        </w:trPr>
        <w:tc>
          <w:tcPr>
            <w:tcW w:w="47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7</w:t>
            </w:r>
          </w:p>
        </w:tc>
        <w:tc>
          <w:tcPr>
            <w:tcW w:w="1835"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66" w:type="dxa"/>
          </w:tcPr>
          <w:p w:rsidR="00D955AF"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Павлина Иванова Кившанова</w:t>
            </w:r>
          </w:p>
        </w:tc>
        <w:tc>
          <w:tcPr>
            <w:tcW w:w="1199" w:type="dxa"/>
          </w:tcPr>
          <w:p w:rsidR="00D955AF" w:rsidRPr="002805A0" w:rsidRDefault="00821289"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D955AF" w:rsidRPr="002805A0" w:rsidRDefault="00D955AF" w:rsidP="00AD6A93">
            <w:pPr>
              <w:jc w:val="center"/>
              <w:rPr>
                <w:rFonts w:ascii="Times New Roman" w:hAnsi="Times New Roman" w:cs="Times New Roman"/>
                <w:color w:val="000000" w:themeColor="text1"/>
                <w:sz w:val="24"/>
                <w:szCs w:val="24"/>
              </w:rPr>
            </w:pPr>
          </w:p>
        </w:tc>
        <w:tc>
          <w:tcPr>
            <w:tcW w:w="1526" w:type="dxa"/>
          </w:tcPr>
          <w:p w:rsidR="00D955AF" w:rsidRPr="002805A0" w:rsidRDefault="00D955AF" w:rsidP="00F56183">
            <w:pPr>
              <w:jc w:val="both"/>
              <w:rPr>
                <w:rFonts w:ascii="Times New Roman" w:hAnsi="Times New Roman" w:cs="Times New Roman"/>
                <w:color w:val="000000" w:themeColor="text1"/>
                <w:sz w:val="24"/>
                <w:szCs w:val="24"/>
              </w:rPr>
            </w:pPr>
          </w:p>
        </w:tc>
      </w:tr>
      <w:tr w:rsidR="0065640D" w:rsidRPr="002805A0" w:rsidTr="006A25AC">
        <w:trPr>
          <w:trHeight w:val="534"/>
        </w:trPr>
        <w:tc>
          <w:tcPr>
            <w:tcW w:w="47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8</w:t>
            </w:r>
          </w:p>
        </w:tc>
        <w:tc>
          <w:tcPr>
            <w:tcW w:w="1835"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6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Албена Тодорова Тодорова-Йорданова</w:t>
            </w:r>
          </w:p>
        </w:tc>
        <w:tc>
          <w:tcPr>
            <w:tcW w:w="1199" w:type="dxa"/>
          </w:tcPr>
          <w:p w:rsidR="00F45F03" w:rsidRPr="002805A0" w:rsidRDefault="00CE6DBE"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F45F03" w:rsidRPr="002805A0" w:rsidRDefault="00F45F03" w:rsidP="00AD6A93">
            <w:pPr>
              <w:jc w:val="center"/>
              <w:rPr>
                <w:rFonts w:ascii="Times New Roman" w:hAnsi="Times New Roman" w:cs="Times New Roman"/>
                <w:color w:val="000000" w:themeColor="text1"/>
                <w:sz w:val="24"/>
                <w:szCs w:val="24"/>
              </w:rPr>
            </w:pPr>
          </w:p>
        </w:tc>
        <w:tc>
          <w:tcPr>
            <w:tcW w:w="1526" w:type="dxa"/>
          </w:tcPr>
          <w:p w:rsidR="00F45F03" w:rsidRPr="002805A0" w:rsidRDefault="00F45F03" w:rsidP="00F56183">
            <w:pPr>
              <w:jc w:val="both"/>
              <w:rPr>
                <w:rFonts w:ascii="Times New Roman" w:hAnsi="Times New Roman" w:cs="Times New Roman"/>
                <w:color w:val="000000" w:themeColor="text1"/>
                <w:sz w:val="24"/>
                <w:szCs w:val="24"/>
              </w:rPr>
            </w:pPr>
          </w:p>
        </w:tc>
      </w:tr>
      <w:tr w:rsidR="0065640D" w:rsidRPr="002805A0" w:rsidTr="006A25AC">
        <w:trPr>
          <w:trHeight w:val="273"/>
        </w:trPr>
        <w:tc>
          <w:tcPr>
            <w:tcW w:w="47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9</w:t>
            </w:r>
          </w:p>
        </w:tc>
        <w:tc>
          <w:tcPr>
            <w:tcW w:w="1835"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66" w:type="dxa"/>
          </w:tcPr>
          <w:p w:rsidR="00F45F03" w:rsidRPr="002805A0" w:rsidRDefault="00DE2DE9"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Жоро Михайлов Чобанов</w:t>
            </w:r>
          </w:p>
        </w:tc>
        <w:tc>
          <w:tcPr>
            <w:tcW w:w="1199" w:type="dxa"/>
          </w:tcPr>
          <w:p w:rsidR="00F45F03" w:rsidRPr="002805A0" w:rsidRDefault="00806EDD" w:rsidP="00BE7E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отсъства</w:t>
            </w:r>
          </w:p>
        </w:tc>
        <w:tc>
          <w:tcPr>
            <w:tcW w:w="1452" w:type="dxa"/>
          </w:tcPr>
          <w:p w:rsidR="00F45F03" w:rsidRPr="002805A0" w:rsidRDefault="00F45F03" w:rsidP="00AD6A93">
            <w:pPr>
              <w:jc w:val="center"/>
              <w:rPr>
                <w:rFonts w:ascii="Times New Roman" w:hAnsi="Times New Roman" w:cs="Times New Roman"/>
                <w:color w:val="000000" w:themeColor="text1"/>
                <w:sz w:val="24"/>
                <w:szCs w:val="24"/>
              </w:rPr>
            </w:pPr>
          </w:p>
        </w:tc>
        <w:tc>
          <w:tcPr>
            <w:tcW w:w="1526" w:type="dxa"/>
          </w:tcPr>
          <w:p w:rsidR="00F45F03" w:rsidRPr="002805A0" w:rsidRDefault="00F45F03" w:rsidP="00F56183">
            <w:pPr>
              <w:jc w:val="both"/>
              <w:rPr>
                <w:rFonts w:ascii="Times New Roman" w:hAnsi="Times New Roman" w:cs="Times New Roman"/>
                <w:color w:val="000000" w:themeColor="text1"/>
                <w:sz w:val="24"/>
                <w:szCs w:val="24"/>
              </w:rPr>
            </w:pPr>
          </w:p>
        </w:tc>
      </w:tr>
      <w:tr w:rsidR="0065640D" w:rsidRPr="002805A0" w:rsidTr="006A25AC">
        <w:trPr>
          <w:trHeight w:val="273"/>
        </w:trPr>
        <w:tc>
          <w:tcPr>
            <w:tcW w:w="47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10</w:t>
            </w:r>
          </w:p>
        </w:tc>
        <w:tc>
          <w:tcPr>
            <w:tcW w:w="1835"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6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Любица Иванова Бочева</w:t>
            </w:r>
          </w:p>
        </w:tc>
        <w:tc>
          <w:tcPr>
            <w:tcW w:w="1199" w:type="dxa"/>
          </w:tcPr>
          <w:p w:rsidR="00F45F03" w:rsidRPr="002805A0" w:rsidRDefault="00C93B96"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F45F03" w:rsidRPr="002805A0" w:rsidRDefault="00F45F03" w:rsidP="00AD6A93">
            <w:pPr>
              <w:jc w:val="center"/>
              <w:rPr>
                <w:rFonts w:ascii="Times New Roman" w:hAnsi="Times New Roman" w:cs="Times New Roman"/>
                <w:color w:val="000000" w:themeColor="text1"/>
                <w:sz w:val="24"/>
                <w:szCs w:val="24"/>
              </w:rPr>
            </w:pPr>
          </w:p>
        </w:tc>
        <w:tc>
          <w:tcPr>
            <w:tcW w:w="1526" w:type="dxa"/>
          </w:tcPr>
          <w:p w:rsidR="00F45F03" w:rsidRPr="002805A0" w:rsidRDefault="00F45F03" w:rsidP="00F56183">
            <w:pPr>
              <w:jc w:val="both"/>
              <w:rPr>
                <w:rFonts w:ascii="Times New Roman" w:hAnsi="Times New Roman" w:cs="Times New Roman"/>
                <w:color w:val="000000" w:themeColor="text1"/>
                <w:sz w:val="24"/>
                <w:szCs w:val="24"/>
              </w:rPr>
            </w:pPr>
          </w:p>
        </w:tc>
      </w:tr>
      <w:tr w:rsidR="0065640D" w:rsidRPr="002805A0" w:rsidTr="006A25AC">
        <w:trPr>
          <w:trHeight w:val="273"/>
        </w:trPr>
        <w:tc>
          <w:tcPr>
            <w:tcW w:w="47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11</w:t>
            </w:r>
          </w:p>
        </w:tc>
        <w:tc>
          <w:tcPr>
            <w:tcW w:w="1835"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6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Юмгюл Мухарем Ахмедова</w:t>
            </w:r>
          </w:p>
        </w:tc>
        <w:tc>
          <w:tcPr>
            <w:tcW w:w="1199" w:type="dxa"/>
          </w:tcPr>
          <w:p w:rsidR="00F45F03" w:rsidRPr="002805A0" w:rsidRDefault="00CE6DBE"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F45F03" w:rsidRPr="002805A0" w:rsidRDefault="00F45F03" w:rsidP="00AD6A93">
            <w:pPr>
              <w:jc w:val="center"/>
              <w:rPr>
                <w:rFonts w:ascii="Times New Roman" w:hAnsi="Times New Roman" w:cs="Times New Roman"/>
                <w:color w:val="000000" w:themeColor="text1"/>
                <w:sz w:val="24"/>
                <w:szCs w:val="24"/>
              </w:rPr>
            </w:pPr>
          </w:p>
        </w:tc>
        <w:tc>
          <w:tcPr>
            <w:tcW w:w="1526" w:type="dxa"/>
          </w:tcPr>
          <w:p w:rsidR="00F45F03" w:rsidRPr="002805A0" w:rsidRDefault="00F45F03" w:rsidP="00F56183">
            <w:pPr>
              <w:jc w:val="both"/>
              <w:rPr>
                <w:rFonts w:ascii="Times New Roman" w:hAnsi="Times New Roman" w:cs="Times New Roman"/>
                <w:color w:val="000000" w:themeColor="text1"/>
                <w:sz w:val="24"/>
                <w:szCs w:val="24"/>
              </w:rPr>
            </w:pPr>
          </w:p>
        </w:tc>
      </w:tr>
      <w:tr w:rsidR="0065640D" w:rsidRPr="002805A0" w:rsidTr="006A25AC">
        <w:trPr>
          <w:trHeight w:val="273"/>
        </w:trPr>
        <w:tc>
          <w:tcPr>
            <w:tcW w:w="47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12</w:t>
            </w:r>
          </w:p>
        </w:tc>
        <w:tc>
          <w:tcPr>
            <w:tcW w:w="1835"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6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Ивелина Георгиева Игнатова</w:t>
            </w:r>
          </w:p>
        </w:tc>
        <w:tc>
          <w:tcPr>
            <w:tcW w:w="1199" w:type="dxa"/>
          </w:tcPr>
          <w:p w:rsidR="00F45F03" w:rsidRPr="002805A0" w:rsidRDefault="00CE6DBE"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F45F03" w:rsidRPr="002805A0" w:rsidRDefault="00F45F03" w:rsidP="00AD6A93">
            <w:pPr>
              <w:jc w:val="center"/>
              <w:rPr>
                <w:rFonts w:ascii="Times New Roman" w:hAnsi="Times New Roman" w:cs="Times New Roman"/>
                <w:color w:val="000000" w:themeColor="text1"/>
                <w:sz w:val="24"/>
                <w:szCs w:val="24"/>
              </w:rPr>
            </w:pPr>
          </w:p>
        </w:tc>
        <w:tc>
          <w:tcPr>
            <w:tcW w:w="1526" w:type="dxa"/>
          </w:tcPr>
          <w:p w:rsidR="00F45F03" w:rsidRPr="002805A0" w:rsidRDefault="00F45F03" w:rsidP="00F56183">
            <w:pPr>
              <w:jc w:val="both"/>
              <w:rPr>
                <w:rFonts w:ascii="Times New Roman" w:hAnsi="Times New Roman" w:cs="Times New Roman"/>
                <w:color w:val="000000" w:themeColor="text1"/>
                <w:sz w:val="24"/>
                <w:szCs w:val="24"/>
              </w:rPr>
            </w:pPr>
          </w:p>
        </w:tc>
      </w:tr>
      <w:tr w:rsidR="0065640D" w:rsidRPr="002805A0" w:rsidTr="006A25AC">
        <w:trPr>
          <w:trHeight w:val="273"/>
        </w:trPr>
        <w:tc>
          <w:tcPr>
            <w:tcW w:w="47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13</w:t>
            </w:r>
          </w:p>
        </w:tc>
        <w:tc>
          <w:tcPr>
            <w:tcW w:w="1835"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66" w:type="dxa"/>
          </w:tcPr>
          <w:p w:rsidR="00F45F03" w:rsidRPr="002805A0" w:rsidRDefault="00F45F03" w:rsidP="00F56183">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Иван Радушев Иванов</w:t>
            </w:r>
          </w:p>
        </w:tc>
        <w:tc>
          <w:tcPr>
            <w:tcW w:w="1199" w:type="dxa"/>
          </w:tcPr>
          <w:p w:rsidR="00F45F03" w:rsidRPr="002805A0" w:rsidRDefault="00CE6DBE" w:rsidP="00BE7E6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52" w:type="dxa"/>
          </w:tcPr>
          <w:p w:rsidR="00F45F03" w:rsidRPr="002805A0" w:rsidRDefault="00F45F03" w:rsidP="00F56183">
            <w:pPr>
              <w:jc w:val="both"/>
              <w:rPr>
                <w:rFonts w:ascii="Times New Roman" w:hAnsi="Times New Roman" w:cs="Times New Roman"/>
                <w:color w:val="000000" w:themeColor="text1"/>
                <w:sz w:val="24"/>
                <w:szCs w:val="24"/>
              </w:rPr>
            </w:pPr>
          </w:p>
        </w:tc>
        <w:tc>
          <w:tcPr>
            <w:tcW w:w="1526" w:type="dxa"/>
          </w:tcPr>
          <w:p w:rsidR="00F45F03" w:rsidRPr="002805A0" w:rsidRDefault="00F45F03" w:rsidP="00F56183">
            <w:pPr>
              <w:jc w:val="both"/>
              <w:rPr>
                <w:rFonts w:ascii="Times New Roman" w:hAnsi="Times New Roman" w:cs="Times New Roman"/>
                <w:color w:val="000000" w:themeColor="text1"/>
                <w:sz w:val="24"/>
                <w:szCs w:val="24"/>
              </w:rPr>
            </w:pPr>
          </w:p>
        </w:tc>
      </w:tr>
    </w:tbl>
    <w:p w:rsidR="004B6B54" w:rsidRPr="002805A0" w:rsidRDefault="00F05AB2" w:rsidP="00FE6C5E">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С о</w:t>
      </w:r>
      <w:r w:rsidR="00C93B96" w:rsidRPr="002805A0">
        <w:rPr>
          <w:rFonts w:ascii="Times New Roman" w:hAnsi="Times New Roman" w:cs="Times New Roman"/>
          <w:color w:val="000000" w:themeColor="text1"/>
          <w:sz w:val="24"/>
          <w:szCs w:val="24"/>
        </w:rPr>
        <w:t xml:space="preserve">глед проведеното гласуване: с </w:t>
      </w:r>
      <w:r w:rsidR="00081B90">
        <w:rPr>
          <w:rFonts w:ascii="Times New Roman" w:hAnsi="Times New Roman" w:cs="Times New Roman"/>
          <w:color w:val="000000" w:themeColor="text1"/>
          <w:sz w:val="24"/>
          <w:szCs w:val="24"/>
        </w:rPr>
        <w:t>12 (два</w:t>
      </w:r>
      <w:r w:rsidR="004E69A1" w:rsidRPr="002805A0">
        <w:rPr>
          <w:rFonts w:ascii="Times New Roman" w:hAnsi="Times New Roman" w:cs="Times New Roman"/>
          <w:color w:val="000000" w:themeColor="text1"/>
          <w:sz w:val="24"/>
          <w:szCs w:val="24"/>
        </w:rPr>
        <w:t>надесет)</w:t>
      </w:r>
      <w:r w:rsidR="005861DC" w:rsidRPr="002805A0">
        <w:rPr>
          <w:rFonts w:ascii="Times New Roman" w:hAnsi="Times New Roman" w:cs="Times New Roman"/>
          <w:color w:val="000000" w:themeColor="text1"/>
          <w:sz w:val="24"/>
          <w:szCs w:val="24"/>
        </w:rPr>
        <w:t xml:space="preserve"> гласа – „ЗА“, </w:t>
      </w:r>
      <w:r w:rsidR="00CE6DBE" w:rsidRPr="002805A0">
        <w:rPr>
          <w:rFonts w:ascii="Times New Roman" w:hAnsi="Times New Roman" w:cs="Times New Roman"/>
          <w:color w:val="000000" w:themeColor="text1"/>
          <w:sz w:val="24"/>
          <w:szCs w:val="24"/>
        </w:rPr>
        <w:t xml:space="preserve">без </w:t>
      </w:r>
      <w:r w:rsidRPr="002805A0">
        <w:rPr>
          <w:rFonts w:ascii="Times New Roman" w:hAnsi="Times New Roman" w:cs="Times New Roman"/>
          <w:color w:val="000000" w:themeColor="text1"/>
          <w:sz w:val="24"/>
          <w:szCs w:val="24"/>
        </w:rPr>
        <w:t>„ПРОТИВ“</w:t>
      </w:r>
      <w:r w:rsidR="00AD6A93" w:rsidRPr="002805A0">
        <w:rPr>
          <w:rFonts w:ascii="Times New Roman" w:hAnsi="Times New Roman" w:cs="Times New Roman"/>
          <w:color w:val="000000" w:themeColor="text1"/>
          <w:sz w:val="24"/>
          <w:szCs w:val="24"/>
        </w:rPr>
        <w:t xml:space="preserve"> </w:t>
      </w:r>
      <w:r w:rsidR="00CB2EC5" w:rsidRPr="002805A0">
        <w:rPr>
          <w:rFonts w:ascii="Times New Roman" w:hAnsi="Times New Roman" w:cs="Times New Roman"/>
          <w:color w:val="000000" w:themeColor="text1"/>
          <w:sz w:val="24"/>
          <w:szCs w:val="24"/>
        </w:rPr>
        <w:t>и без гласове с „ОСОБЕНО МНЕНИЕ“,</w:t>
      </w:r>
      <w:r w:rsidR="0019450E" w:rsidRPr="002805A0">
        <w:rPr>
          <w:rFonts w:ascii="Times New Roman" w:hAnsi="Times New Roman" w:cs="Times New Roman"/>
          <w:color w:val="000000" w:themeColor="text1"/>
          <w:sz w:val="24"/>
          <w:szCs w:val="24"/>
          <w:lang w:val="en-US"/>
        </w:rPr>
        <w:t xml:space="preserve"> </w:t>
      </w:r>
      <w:r w:rsidR="0019450E" w:rsidRPr="002805A0">
        <w:rPr>
          <w:rFonts w:ascii="Times New Roman" w:hAnsi="Times New Roman" w:cs="Times New Roman"/>
          <w:color w:val="000000" w:themeColor="text1"/>
          <w:sz w:val="24"/>
          <w:szCs w:val="24"/>
        </w:rPr>
        <w:t>дневният ред бе приет.</w:t>
      </w:r>
    </w:p>
    <w:p w:rsidR="0035239B" w:rsidRPr="002805A0" w:rsidRDefault="0035239B" w:rsidP="007878EB">
      <w:pPr>
        <w:spacing w:after="0"/>
        <w:jc w:val="both"/>
        <w:rPr>
          <w:rFonts w:ascii="Times New Roman" w:hAnsi="Times New Roman" w:cs="Times New Roman"/>
          <w:color w:val="000000" w:themeColor="text1"/>
          <w:sz w:val="24"/>
          <w:szCs w:val="24"/>
        </w:rPr>
      </w:pPr>
    </w:p>
    <w:p w:rsidR="007878EB" w:rsidRPr="002805A0" w:rsidRDefault="007878EB" w:rsidP="007878EB">
      <w:pPr>
        <w:spacing w:after="0"/>
        <w:ind w:firstLine="708"/>
        <w:jc w:val="both"/>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По </w:t>
      </w:r>
      <w:r w:rsidR="00755B58" w:rsidRPr="002805A0">
        <w:rPr>
          <w:rFonts w:ascii="Times New Roman" w:hAnsi="Times New Roman" w:cs="Times New Roman"/>
          <w:b/>
          <w:color w:val="000000" w:themeColor="text1"/>
          <w:sz w:val="24"/>
          <w:szCs w:val="24"/>
        </w:rPr>
        <w:t>т.1</w:t>
      </w:r>
      <w:r w:rsidRPr="002805A0">
        <w:rPr>
          <w:rFonts w:ascii="Times New Roman" w:hAnsi="Times New Roman" w:cs="Times New Roman"/>
          <w:b/>
          <w:color w:val="000000" w:themeColor="text1"/>
          <w:sz w:val="24"/>
          <w:szCs w:val="24"/>
        </w:rPr>
        <w:t xml:space="preserve"> от дневния ред:</w:t>
      </w:r>
    </w:p>
    <w:p w:rsidR="008B72F4" w:rsidRPr="002805A0" w:rsidRDefault="008B72F4" w:rsidP="008B72F4">
      <w:pPr>
        <w:spacing w:after="0"/>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ab/>
        <w:t xml:space="preserve">Председателят докладва следните постъпили предложения за допълнение на утвърдения списък с резервни членове и изменения в съставите на СИК в община </w:t>
      </w:r>
      <w:r w:rsidR="002A61B9">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както следва:</w:t>
      </w:r>
    </w:p>
    <w:p w:rsidR="00D161A2" w:rsidRPr="002805A0" w:rsidRDefault="006618F0" w:rsidP="00E906C0">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roofErr w:type="spellStart"/>
      <w:r>
        <w:rPr>
          <w:rFonts w:ascii="Times New Roman" w:eastAsia="Calibri" w:hAnsi="Times New Roman" w:cs="Times New Roman"/>
          <w:color w:val="000000" w:themeColor="text1"/>
          <w:sz w:val="24"/>
          <w:szCs w:val="24"/>
        </w:rPr>
        <w:t>1</w:t>
      </w:r>
      <w:proofErr w:type="spellEnd"/>
      <w:r>
        <w:rPr>
          <w:rFonts w:ascii="Times New Roman" w:eastAsia="Calibri" w:hAnsi="Times New Roman" w:cs="Times New Roman"/>
          <w:color w:val="000000" w:themeColor="text1"/>
          <w:sz w:val="24"/>
          <w:szCs w:val="24"/>
        </w:rPr>
        <w:t xml:space="preserve">. </w:t>
      </w:r>
      <w:r w:rsidR="008D52C0" w:rsidRPr="002805A0">
        <w:rPr>
          <w:rFonts w:ascii="Times New Roman" w:eastAsia="Calibri" w:hAnsi="Times New Roman" w:cs="Times New Roman"/>
          <w:color w:val="000000" w:themeColor="text1"/>
          <w:sz w:val="24"/>
          <w:szCs w:val="24"/>
        </w:rPr>
        <w:t xml:space="preserve"> </w:t>
      </w:r>
      <w:r w:rsidR="002A61B9">
        <w:rPr>
          <w:rFonts w:ascii="Times New Roman" w:eastAsia="Calibri" w:hAnsi="Times New Roman" w:cs="Times New Roman"/>
          <w:color w:val="000000" w:themeColor="text1"/>
          <w:sz w:val="24"/>
          <w:szCs w:val="24"/>
        </w:rPr>
        <w:t>Партия</w:t>
      </w:r>
      <w:r w:rsidR="008D52C0" w:rsidRPr="002805A0">
        <w:rPr>
          <w:rFonts w:ascii="Times New Roman" w:eastAsia="Calibri" w:hAnsi="Times New Roman" w:cs="Times New Roman"/>
          <w:color w:val="000000" w:themeColor="text1"/>
          <w:sz w:val="24"/>
          <w:szCs w:val="24"/>
        </w:rPr>
        <w:t xml:space="preserve"> „</w:t>
      </w:r>
      <w:r w:rsidR="002A61B9">
        <w:rPr>
          <w:rFonts w:ascii="Times New Roman" w:eastAsia="Calibri" w:hAnsi="Times New Roman" w:cs="Times New Roman"/>
          <w:color w:val="000000" w:themeColor="text1"/>
          <w:sz w:val="24"/>
          <w:szCs w:val="24"/>
        </w:rPr>
        <w:t>ДПС</w:t>
      </w:r>
      <w:r w:rsidR="008D52C0" w:rsidRPr="002805A0">
        <w:rPr>
          <w:rFonts w:ascii="Times New Roman" w:eastAsia="Calibri" w:hAnsi="Times New Roman" w:cs="Times New Roman"/>
          <w:color w:val="000000" w:themeColor="text1"/>
          <w:sz w:val="24"/>
          <w:szCs w:val="24"/>
        </w:rPr>
        <w:t xml:space="preserve">“ </w:t>
      </w:r>
      <w:r w:rsidR="008B72F4" w:rsidRPr="002805A0">
        <w:rPr>
          <w:rFonts w:ascii="Times New Roman" w:eastAsia="Calibri" w:hAnsi="Times New Roman" w:cs="Times New Roman"/>
          <w:color w:val="000000" w:themeColor="text1"/>
          <w:sz w:val="24"/>
          <w:szCs w:val="24"/>
        </w:rPr>
        <w:t>с Вх. №</w:t>
      </w:r>
      <w:r w:rsidR="002A61B9">
        <w:rPr>
          <w:rFonts w:ascii="Times New Roman" w:eastAsia="Calibri" w:hAnsi="Times New Roman" w:cs="Times New Roman"/>
          <w:color w:val="000000" w:themeColor="text1"/>
          <w:sz w:val="24"/>
          <w:szCs w:val="24"/>
        </w:rPr>
        <w:t xml:space="preserve"> 115</w:t>
      </w:r>
      <w:r w:rsidR="008B72F4" w:rsidRPr="002805A0">
        <w:rPr>
          <w:rFonts w:ascii="Times New Roman" w:eastAsia="Calibri" w:hAnsi="Times New Roman" w:cs="Times New Roman"/>
          <w:color w:val="000000" w:themeColor="text1"/>
          <w:sz w:val="24"/>
          <w:szCs w:val="24"/>
        </w:rPr>
        <w:t>/</w:t>
      </w:r>
      <w:r w:rsidR="002A61B9">
        <w:rPr>
          <w:rFonts w:ascii="Times New Roman" w:eastAsia="Calibri" w:hAnsi="Times New Roman" w:cs="Times New Roman"/>
          <w:color w:val="000000" w:themeColor="text1"/>
          <w:sz w:val="24"/>
          <w:szCs w:val="24"/>
        </w:rPr>
        <w:t>26</w:t>
      </w:r>
      <w:r w:rsidR="008B72F4" w:rsidRPr="002805A0">
        <w:rPr>
          <w:rFonts w:ascii="Times New Roman" w:eastAsia="Calibri" w:hAnsi="Times New Roman" w:cs="Times New Roman"/>
          <w:color w:val="000000" w:themeColor="text1"/>
          <w:sz w:val="24"/>
          <w:szCs w:val="24"/>
        </w:rPr>
        <w:t xml:space="preserve">.06.2021 г., </w:t>
      </w:r>
      <w:r w:rsidR="008D52C0" w:rsidRPr="002805A0">
        <w:rPr>
          <w:rFonts w:ascii="Times New Roman" w:eastAsia="Calibri" w:hAnsi="Times New Roman" w:cs="Times New Roman"/>
          <w:color w:val="000000" w:themeColor="text1"/>
          <w:sz w:val="24"/>
          <w:szCs w:val="24"/>
        </w:rPr>
        <w:t xml:space="preserve">чрез </w:t>
      </w:r>
      <w:r w:rsidR="002A61B9">
        <w:rPr>
          <w:rFonts w:ascii="Times New Roman" w:eastAsia="Calibri" w:hAnsi="Times New Roman" w:cs="Times New Roman"/>
          <w:color w:val="000000" w:themeColor="text1"/>
          <w:sz w:val="24"/>
          <w:szCs w:val="24"/>
        </w:rPr>
        <w:t>Ариф Ахмед</w:t>
      </w:r>
      <w:r w:rsidR="008D52C0" w:rsidRPr="002805A0">
        <w:rPr>
          <w:rFonts w:ascii="Times New Roman" w:eastAsia="Calibri" w:hAnsi="Times New Roman" w:cs="Times New Roman"/>
          <w:color w:val="000000" w:themeColor="text1"/>
          <w:sz w:val="24"/>
          <w:szCs w:val="24"/>
        </w:rPr>
        <w:t xml:space="preserve"> – упълномощен представител, </w:t>
      </w:r>
      <w:r w:rsidR="00424B62" w:rsidRPr="002805A0">
        <w:rPr>
          <w:rFonts w:ascii="Times New Roman" w:eastAsia="Calibri" w:hAnsi="Times New Roman" w:cs="Times New Roman"/>
          <w:color w:val="000000" w:themeColor="text1"/>
          <w:sz w:val="24"/>
          <w:szCs w:val="24"/>
        </w:rPr>
        <w:t xml:space="preserve">относно </w:t>
      </w:r>
      <w:r w:rsidR="008D52C0" w:rsidRPr="002805A0">
        <w:rPr>
          <w:rFonts w:ascii="Times New Roman" w:eastAsia="Calibri" w:hAnsi="Times New Roman" w:cs="Times New Roman"/>
          <w:color w:val="000000" w:themeColor="text1"/>
          <w:sz w:val="24"/>
          <w:szCs w:val="24"/>
        </w:rPr>
        <w:t>допълване утвърдения списък с резервни членове и промяна в състава</w:t>
      </w:r>
      <w:r w:rsidR="00424B62" w:rsidRPr="002805A0">
        <w:rPr>
          <w:rFonts w:ascii="Times New Roman" w:eastAsia="Calibri" w:hAnsi="Times New Roman" w:cs="Times New Roman"/>
          <w:color w:val="000000" w:themeColor="text1"/>
          <w:sz w:val="24"/>
          <w:szCs w:val="24"/>
        </w:rPr>
        <w:t xml:space="preserve"> на СИК </w:t>
      </w:r>
      <w:r w:rsidR="00005021" w:rsidRPr="002805A0">
        <w:rPr>
          <w:rFonts w:ascii="Times New Roman" w:eastAsia="Calibri" w:hAnsi="Times New Roman" w:cs="Times New Roman"/>
          <w:color w:val="000000" w:themeColor="text1"/>
          <w:sz w:val="24"/>
          <w:szCs w:val="24"/>
        </w:rPr>
        <w:t>№</w:t>
      </w:r>
      <w:r w:rsidR="002A61B9">
        <w:rPr>
          <w:rFonts w:ascii="Times New Roman" w:eastAsia="Calibri" w:hAnsi="Times New Roman" w:cs="Times New Roman"/>
          <w:color w:val="000000" w:themeColor="text1"/>
          <w:sz w:val="24"/>
          <w:szCs w:val="24"/>
        </w:rPr>
        <w:t>181400015</w:t>
      </w:r>
      <w:r w:rsidR="008D52C0" w:rsidRPr="002805A0">
        <w:rPr>
          <w:rFonts w:ascii="Times New Roman" w:eastAsia="Calibri" w:hAnsi="Times New Roman" w:cs="Times New Roman"/>
          <w:color w:val="000000" w:themeColor="text1"/>
          <w:sz w:val="24"/>
          <w:szCs w:val="24"/>
        </w:rPr>
        <w:t xml:space="preserve">, </w:t>
      </w:r>
      <w:r w:rsidR="002A61B9">
        <w:rPr>
          <w:rFonts w:ascii="Times New Roman" w:eastAsia="Calibri" w:hAnsi="Times New Roman" w:cs="Times New Roman"/>
          <w:color w:val="000000" w:themeColor="text1"/>
          <w:sz w:val="24"/>
          <w:szCs w:val="24"/>
        </w:rPr>
        <w:t>гр. Исперих</w:t>
      </w:r>
      <w:r w:rsidR="00424B62" w:rsidRPr="002805A0">
        <w:rPr>
          <w:rFonts w:ascii="Times New Roman" w:eastAsia="Calibri" w:hAnsi="Times New Roman" w:cs="Times New Roman"/>
          <w:color w:val="000000" w:themeColor="text1"/>
          <w:sz w:val="24"/>
          <w:szCs w:val="24"/>
        </w:rPr>
        <w:t>, както следва:</w:t>
      </w:r>
    </w:p>
    <w:p w:rsidR="008D52C0" w:rsidRPr="002805A0" w:rsidRDefault="008D52C0" w:rsidP="00804B20">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lastRenderedPageBreak/>
        <w:t>- Утвърдения</w:t>
      </w:r>
      <w:r w:rsidR="007B4104" w:rsidRPr="002805A0">
        <w:rPr>
          <w:rFonts w:ascii="Times New Roman" w:eastAsia="Calibri" w:hAnsi="Times New Roman" w:cs="Times New Roman"/>
          <w:color w:val="000000" w:themeColor="text1"/>
          <w:sz w:val="24"/>
          <w:szCs w:val="24"/>
        </w:rPr>
        <w:t>т</w:t>
      </w:r>
      <w:r w:rsidRPr="002805A0">
        <w:rPr>
          <w:rFonts w:ascii="Times New Roman" w:eastAsia="Calibri" w:hAnsi="Times New Roman" w:cs="Times New Roman"/>
          <w:color w:val="000000" w:themeColor="text1"/>
          <w:sz w:val="24"/>
          <w:szCs w:val="24"/>
        </w:rPr>
        <w:t xml:space="preserve"> списък с резервни членове от квотата на </w:t>
      </w:r>
      <w:r w:rsidR="002A61B9" w:rsidRPr="002A61B9">
        <w:rPr>
          <w:rFonts w:ascii="Times New Roman" w:eastAsia="Calibri" w:hAnsi="Times New Roman" w:cs="Times New Roman"/>
          <w:color w:val="000000" w:themeColor="text1"/>
          <w:sz w:val="24"/>
          <w:szCs w:val="24"/>
        </w:rPr>
        <w:t>Партия „ДПС“</w:t>
      </w:r>
      <w:r w:rsidRPr="002805A0">
        <w:rPr>
          <w:rFonts w:ascii="Times New Roman" w:eastAsia="Calibri" w:hAnsi="Times New Roman" w:cs="Times New Roman"/>
          <w:color w:val="000000" w:themeColor="text1"/>
          <w:sz w:val="24"/>
          <w:szCs w:val="24"/>
        </w:rPr>
        <w:t xml:space="preserve"> да бъде допълнен с лицето – </w:t>
      </w:r>
      <w:r w:rsidR="002A61B9">
        <w:rPr>
          <w:rFonts w:ascii="Times New Roman" w:eastAsia="Calibri" w:hAnsi="Times New Roman" w:cs="Times New Roman"/>
          <w:color w:val="000000" w:themeColor="text1"/>
          <w:sz w:val="24"/>
          <w:szCs w:val="24"/>
        </w:rPr>
        <w:t>Вилдан Ахмет Мехмед</w:t>
      </w:r>
      <w:r w:rsidR="00005021" w:rsidRPr="002805A0">
        <w:rPr>
          <w:rFonts w:ascii="Times New Roman" w:eastAsia="Calibri" w:hAnsi="Times New Roman" w:cs="Times New Roman"/>
          <w:color w:val="000000" w:themeColor="text1"/>
          <w:sz w:val="24"/>
          <w:szCs w:val="24"/>
        </w:rPr>
        <w:t>, ЕГН</w:t>
      </w:r>
      <w:r w:rsidR="008B72F4" w:rsidRPr="002805A0">
        <w:rPr>
          <w:rFonts w:ascii="Times New Roman" w:eastAsia="Calibri" w:hAnsi="Times New Roman" w:cs="Times New Roman"/>
          <w:color w:val="000000" w:themeColor="text1"/>
          <w:sz w:val="24"/>
          <w:szCs w:val="24"/>
        </w:rPr>
        <w:t>:</w:t>
      </w:r>
      <w:r w:rsidR="00804B20" w:rsidRPr="002805A0">
        <w:rPr>
          <w:rFonts w:ascii="Times New Roman" w:eastAsia="Calibri" w:hAnsi="Times New Roman" w:cs="Times New Roman"/>
          <w:color w:val="000000" w:themeColor="text1"/>
          <w:sz w:val="24"/>
          <w:szCs w:val="24"/>
        </w:rPr>
        <w:t xml:space="preserve">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00804B20" w:rsidRPr="002805A0">
        <w:rPr>
          <w:rFonts w:ascii="Times New Roman" w:eastAsia="Calibri" w:hAnsi="Times New Roman" w:cs="Times New Roman"/>
          <w:color w:val="000000" w:themeColor="text1"/>
          <w:sz w:val="24"/>
          <w:szCs w:val="24"/>
        </w:rPr>
        <w:t>, с телефон за контакт</w:t>
      </w:r>
      <w:r w:rsidRPr="002805A0">
        <w:rPr>
          <w:rFonts w:ascii="Times New Roman" w:eastAsia="Calibri" w:hAnsi="Times New Roman" w:cs="Times New Roman"/>
          <w:color w:val="000000" w:themeColor="text1"/>
          <w:sz w:val="24"/>
          <w:szCs w:val="24"/>
        </w:rPr>
        <w:t xml:space="preserve">: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7526CB" w:rsidRDefault="007526CB" w:rsidP="00E906C0">
      <w:pPr>
        <w:spacing w:after="0"/>
        <w:ind w:firstLine="708"/>
        <w:jc w:val="both"/>
        <w:rPr>
          <w:rFonts w:ascii="Times New Roman" w:eastAsia="Calibri" w:hAnsi="Times New Roman" w:cs="Times New Roman"/>
          <w:color w:val="000000" w:themeColor="text1"/>
          <w:sz w:val="24"/>
          <w:szCs w:val="24"/>
        </w:rPr>
      </w:pPr>
      <w:r w:rsidRPr="007526CB">
        <w:rPr>
          <w:rFonts w:ascii="Times New Roman" w:eastAsia="Calibri" w:hAnsi="Times New Roman" w:cs="Times New Roman"/>
          <w:color w:val="000000" w:themeColor="text1"/>
          <w:sz w:val="24"/>
          <w:szCs w:val="24"/>
        </w:rPr>
        <w:t>- От СИК № 181400015, гр. Исперих, ул. „В. Левски“ №71 /исторически музей – изложбена зала/ да бъде освободен</w:t>
      </w:r>
      <w:r w:rsidR="00BA46E6">
        <w:rPr>
          <w:rFonts w:ascii="Times New Roman" w:eastAsia="Calibri" w:hAnsi="Times New Roman" w:cs="Times New Roman"/>
          <w:color w:val="000000" w:themeColor="text1"/>
          <w:sz w:val="24"/>
          <w:szCs w:val="24"/>
        </w:rPr>
        <w:t>а назначената</w:t>
      </w:r>
      <w:r w:rsidRPr="007526CB">
        <w:rPr>
          <w:rFonts w:ascii="Times New Roman" w:eastAsia="Calibri" w:hAnsi="Times New Roman" w:cs="Times New Roman"/>
          <w:color w:val="000000" w:themeColor="text1"/>
          <w:sz w:val="24"/>
          <w:szCs w:val="24"/>
        </w:rPr>
        <w:t xml:space="preserve"> за „член“ – Шенай </w:t>
      </w:r>
      <w:proofErr w:type="spellStart"/>
      <w:r w:rsidRPr="007526CB">
        <w:rPr>
          <w:rFonts w:ascii="Times New Roman" w:eastAsia="Calibri" w:hAnsi="Times New Roman" w:cs="Times New Roman"/>
          <w:color w:val="000000" w:themeColor="text1"/>
          <w:sz w:val="24"/>
          <w:szCs w:val="24"/>
        </w:rPr>
        <w:t>Шевал</w:t>
      </w:r>
      <w:proofErr w:type="spellEnd"/>
      <w:r w:rsidRPr="007526CB">
        <w:rPr>
          <w:rFonts w:ascii="Times New Roman" w:eastAsia="Calibri" w:hAnsi="Times New Roman" w:cs="Times New Roman"/>
          <w:color w:val="000000" w:themeColor="text1"/>
          <w:sz w:val="24"/>
          <w:szCs w:val="24"/>
        </w:rPr>
        <w:t xml:space="preserve"> Исмаил, ЕГН: </w:t>
      </w:r>
      <w:r w:rsidR="000639A2">
        <w:rPr>
          <w:rFonts w:ascii="Times New Roman" w:eastAsia="Calibri" w:hAnsi="Times New Roman" w:cs="Times New Roman"/>
          <w:color w:val="000000" w:themeColor="text1"/>
          <w:sz w:val="24"/>
          <w:szCs w:val="24"/>
        </w:rPr>
        <w:t>………..</w:t>
      </w:r>
      <w:r w:rsidRPr="007526CB">
        <w:rPr>
          <w:rFonts w:ascii="Times New Roman" w:eastAsia="Calibri" w:hAnsi="Times New Roman" w:cs="Times New Roman"/>
          <w:color w:val="000000" w:themeColor="text1"/>
          <w:sz w:val="24"/>
          <w:szCs w:val="24"/>
        </w:rPr>
        <w:t>, като на не</w:t>
      </w:r>
      <w:r w:rsidR="00DC2F94">
        <w:rPr>
          <w:rFonts w:ascii="Times New Roman" w:eastAsia="Calibri" w:hAnsi="Times New Roman" w:cs="Times New Roman"/>
          <w:color w:val="000000" w:themeColor="text1"/>
          <w:sz w:val="24"/>
          <w:szCs w:val="24"/>
        </w:rPr>
        <w:t>йно</w:t>
      </w:r>
      <w:r w:rsidRPr="007526CB">
        <w:rPr>
          <w:rFonts w:ascii="Times New Roman" w:eastAsia="Calibri" w:hAnsi="Times New Roman" w:cs="Times New Roman"/>
          <w:color w:val="000000" w:themeColor="text1"/>
          <w:sz w:val="24"/>
          <w:szCs w:val="24"/>
        </w:rPr>
        <w:t xml:space="preserve"> място бъде назначен</w:t>
      </w:r>
      <w:r w:rsidR="00DC2F94">
        <w:rPr>
          <w:rFonts w:ascii="Times New Roman" w:eastAsia="Calibri" w:hAnsi="Times New Roman" w:cs="Times New Roman"/>
          <w:color w:val="000000" w:themeColor="text1"/>
          <w:sz w:val="24"/>
          <w:szCs w:val="24"/>
        </w:rPr>
        <w:t>а</w:t>
      </w:r>
      <w:r w:rsidRPr="007526CB">
        <w:rPr>
          <w:rFonts w:ascii="Times New Roman" w:eastAsia="Calibri" w:hAnsi="Times New Roman" w:cs="Times New Roman"/>
          <w:color w:val="000000" w:themeColor="text1"/>
          <w:sz w:val="24"/>
          <w:szCs w:val="24"/>
        </w:rPr>
        <w:t xml:space="preserve"> - Вилдан Ахмет Мехмед, ЕГН: </w:t>
      </w:r>
      <w:r w:rsidR="000639A2">
        <w:rPr>
          <w:rFonts w:ascii="Times New Roman" w:eastAsia="Calibri" w:hAnsi="Times New Roman" w:cs="Times New Roman"/>
          <w:color w:val="000000" w:themeColor="text1"/>
          <w:sz w:val="24"/>
          <w:szCs w:val="24"/>
        </w:rPr>
        <w:t>………..</w:t>
      </w:r>
      <w:r w:rsidRPr="007526CB">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Pr="007526CB">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sidRPr="007526CB">
        <w:rPr>
          <w:rFonts w:ascii="Times New Roman" w:eastAsia="Calibri" w:hAnsi="Times New Roman" w:cs="Times New Roman"/>
          <w:color w:val="000000" w:themeColor="text1"/>
          <w:sz w:val="24"/>
          <w:szCs w:val="24"/>
        </w:rPr>
        <w:t>.</w:t>
      </w:r>
    </w:p>
    <w:p w:rsidR="008B72F4" w:rsidRPr="002805A0" w:rsidRDefault="006618F0" w:rsidP="00E906C0">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1.2. </w:t>
      </w:r>
      <w:r w:rsidR="008B72F4" w:rsidRPr="002805A0">
        <w:rPr>
          <w:rFonts w:ascii="Times New Roman" w:eastAsia="Calibri" w:hAnsi="Times New Roman" w:cs="Times New Roman"/>
          <w:color w:val="000000" w:themeColor="text1"/>
          <w:sz w:val="24"/>
          <w:szCs w:val="24"/>
        </w:rPr>
        <w:t>Коалиция „</w:t>
      </w:r>
      <w:r w:rsidR="002A61B9">
        <w:rPr>
          <w:rFonts w:ascii="Times New Roman" w:eastAsia="Calibri" w:hAnsi="Times New Roman" w:cs="Times New Roman"/>
          <w:color w:val="000000" w:themeColor="text1"/>
          <w:sz w:val="24"/>
          <w:szCs w:val="24"/>
        </w:rPr>
        <w:t>БСП за България</w:t>
      </w:r>
      <w:r w:rsidR="008B72F4" w:rsidRPr="002805A0">
        <w:rPr>
          <w:rFonts w:ascii="Times New Roman" w:eastAsia="Calibri" w:hAnsi="Times New Roman" w:cs="Times New Roman"/>
          <w:color w:val="000000" w:themeColor="text1"/>
          <w:sz w:val="24"/>
          <w:szCs w:val="24"/>
        </w:rPr>
        <w:t>“ с</w:t>
      </w:r>
      <w:r w:rsidR="008B72F4" w:rsidRPr="002805A0">
        <w:rPr>
          <w:color w:val="000000" w:themeColor="text1"/>
        </w:rPr>
        <w:t xml:space="preserve"> </w:t>
      </w:r>
      <w:r w:rsidR="00FF174C" w:rsidRPr="002805A0">
        <w:rPr>
          <w:rFonts w:ascii="Times New Roman" w:eastAsia="Calibri" w:hAnsi="Times New Roman" w:cs="Times New Roman"/>
          <w:color w:val="000000" w:themeColor="text1"/>
          <w:sz w:val="24"/>
          <w:szCs w:val="24"/>
        </w:rPr>
        <w:t>Вх. №</w:t>
      </w:r>
      <w:r w:rsidR="002A61B9">
        <w:rPr>
          <w:rFonts w:ascii="Times New Roman" w:eastAsia="Calibri" w:hAnsi="Times New Roman" w:cs="Times New Roman"/>
          <w:color w:val="000000" w:themeColor="text1"/>
          <w:sz w:val="24"/>
          <w:szCs w:val="24"/>
        </w:rPr>
        <w:t xml:space="preserve"> 123</w:t>
      </w:r>
      <w:r w:rsidR="008B72F4" w:rsidRPr="002805A0">
        <w:rPr>
          <w:rFonts w:ascii="Times New Roman" w:eastAsia="Calibri" w:hAnsi="Times New Roman" w:cs="Times New Roman"/>
          <w:color w:val="000000" w:themeColor="text1"/>
          <w:sz w:val="24"/>
          <w:szCs w:val="24"/>
        </w:rPr>
        <w:t>/</w:t>
      </w:r>
      <w:r w:rsidR="002A61B9">
        <w:rPr>
          <w:rFonts w:ascii="Times New Roman" w:eastAsia="Calibri" w:hAnsi="Times New Roman" w:cs="Times New Roman"/>
          <w:color w:val="000000" w:themeColor="text1"/>
          <w:sz w:val="24"/>
          <w:szCs w:val="24"/>
        </w:rPr>
        <w:t>28</w:t>
      </w:r>
      <w:r w:rsidR="008B72F4" w:rsidRPr="002805A0">
        <w:rPr>
          <w:rFonts w:ascii="Times New Roman" w:eastAsia="Calibri" w:hAnsi="Times New Roman" w:cs="Times New Roman"/>
          <w:color w:val="000000" w:themeColor="text1"/>
          <w:sz w:val="24"/>
          <w:szCs w:val="24"/>
        </w:rPr>
        <w:t xml:space="preserve">.06.2021 г., чрез </w:t>
      </w:r>
      <w:proofErr w:type="spellStart"/>
      <w:r w:rsidR="00167967">
        <w:rPr>
          <w:rFonts w:ascii="Times New Roman" w:eastAsia="Calibri" w:hAnsi="Times New Roman" w:cs="Times New Roman"/>
          <w:color w:val="000000" w:themeColor="text1"/>
          <w:sz w:val="24"/>
          <w:szCs w:val="24"/>
        </w:rPr>
        <w:t>Енита</w:t>
      </w:r>
      <w:proofErr w:type="spellEnd"/>
      <w:r w:rsidR="00167967">
        <w:rPr>
          <w:rFonts w:ascii="Times New Roman" w:eastAsia="Calibri" w:hAnsi="Times New Roman" w:cs="Times New Roman"/>
          <w:color w:val="000000" w:themeColor="text1"/>
          <w:sz w:val="24"/>
          <w:szCs w:val="24"/>
        </w:rPr>
        <w:t xml:space="preserve"> Василева,</w:t>
      </w:r>
      <w:r w:rsidR="008B72F4" w:rsidRPr="002805A0">
        <w:rPr>
          <w:color w:val="000000" w:themeColor="text1"/>
        </w:rPr>
        <w:t xml:space="preserve"> </w:t>
      </w:r>
      <w:r w:rsidR="008B72F4" w:rsidRPr="002805A0">
        <w:rPr>
          <w:rFonts w:ascii="Times New Roman" w:eastAsia="Calibri" w:hAnsi="Times New Roman" w:cs="Times New Roman"/>
          <w:color w:val="000000" w:themeColor="text1"/>
          <w:sz w:val="24"/>
          <w:szCs w:val="24"/>
        </w:rPr>
        <w:t>относно допълване утвърдения списък с резервни членове и промяна в състава на СИК №</w:t>
      </w:r>
      <w:r w:rsidR="00167967">
        <w:rPr>
          <w:rFonts w:ascii="Times New Roman" w:eastAsia="Calibri" w:hAnsi="Times New Roman" w:cs="Times New Roman"/>
          <w:color w:val="000000" w:themeColor="text1"/>
          <w:sz w:val="24"/>
          <w:szCs w:val="24"/>
        </w:rPr>
        <w:t xml:space="preserve"> 181400010 гр. Исперих, </w:t>
      </w:r>
      <w:r w:rsidR="00167967" w:rsidRPr="00167967">
        <w:rPr>
          <w:rFonts w:ascii="Times New Roman" w:eastAsia="Calibri" w:hAnsi="Times New Roman" w:cs="Times New Roman"/>
          <w:color w:val="000000" w:themeColor="text1"/>
          <w:sz w:val="24"/>
          <w:szCs w:val="24"/>
        </w:rPr>
        <w:t>ул</w:t>
      </w:r>
      <w:r w:rsidR="00167967">
        <w:rPr>
          <w:rFonts w:ascii="Times New Roman" w:eastAsia="Calibri" w:hAnsi="Times New Roman" w:cs="Times New Roman"/>
          <w:color w:val="000000" w:themeColor="text1"/>
          <w:sz w:val="24"/>
          <w:szCs w:val="24"/>
        </w:rPr>
        <w:t>. „</w:t>
      </w:r>
      <w:r w:rsidR="00167967" w:rsidRPr="00167967">
        <w:rPr>
          <w:rFonts w:ascii="Times New Roman" w:eastAsia="Calibri" w:hAnsi="Times New Roman" w:cs="Times New Roman"/>
          <w:color w:val="000000" w:themeColor="text1"/>
          <w:sz w:val="24"/>
          <w:szCs w:val="24"/>
        </w:rPr>
        <w:t>В. Левски</w:t>
      </w:r>
      <w:r w:rsidR="00167967">
        <w:rPr>
          <w:rFonts w:ascii="Times New Roman" w:eastAsia="Calibri" w:hAnsi="Times New Roman" w:cs="Times New Roman"/>
          <w:color w:val="000000" w:themeColor="text1"/>
          <w:sz w:val="24"/>
          <w:szCs w:val="24"/>
        </w:rPr>
        <w:t>“ № 78 /у-ще „</w:t>
      </w:r>
      <w:r w:rsidR="00167967" w:rsidRPr="00167967">
        <w:rPr>
          <w:rFonts w:ascii="Times New Roman" w:eastAsia="Calibri" w:hAnsi="Times New Roman" w:cs="Times New Roman"/>
          <w:color w:val="000000" w:themeColor="text1"/>
          <w:sz w:val="24"/>
          <w:szCs w:val="24"/>
        </w:rPr>
        <w:t xml:space="preserve">В. </w:t>
      </w:r>
      <w:proofErr w:type="spellStart"/>
      <w:r w:rsidR="00167967" w:rsidRPr="00167967">
        <w:rPr>
          <w:rFonts w:ascii="Times New Roman" w:eastAsia="Calibri" w:hAnsi="Times New Roman" w:cs="Times New Roman"/>
          <w:color w:val="000000" w:themeColor="text1"/>
          <w:sz w:val="24"/>
          <w:szCs w:val="24"/>
        </w:rPr>
        <w:t>Априлов</w:t>
      </w:r>
      <w:proofErr w:type="spellEnd"/>
      <w:r w:rsidR="00167967">
        <w:rPr>
          <w:rFonts w:ascii="Times New Roman" w:eastAsia="Calibri" w:hAnsi="Times New Roman" w:cs="Times New Roman"/>
          <w:color w:val="000000" w:themeColor="text1"/>
          <w:sz w:val="24"/>
          <w:szCs w:val="24"/>
        </w:rPr>
        <w:t xml:space="preserve">“/, № 181400011 гр. Исперих, </w:t>
      </w:r>
      <w:r w:rsidR="00167967" w:rsidRPr="00167967">
        <w:rPr>
          <w:rFonts w:ascii="Times New Roman" w:eastAsia="Calibri" w:hAnsi="Times New Roman" w:cs="Times New Roman"/>
          <w:color w:val="000000" w:themeColor="text1"/>
          <w:sz w:val="24"/>
          <w:szCs w:val="24"/>
        </w:rPr>
        <w:t>ул.</w:t>
      </w:r>
      <w:r w:rsidR="00167967">
        <w:rPr>
          <w:rFonts w:ascii="Times New Roman" w:eastAsia="Calibri" w:hAnsi="Times New Roman" w:cs="Times New Roman"/>
          <w:color w:val="000000" w:themeColor="text1"/>
          <w:sz w:val="24"/>
          <w:szCs w:val="24"/>
        </w:rPr>
        <w:t xml:space="preserve"> „</w:t>
      </w:r>
      <w:r w:rsidR="00167967" w:rsidRPr="00167967">
        <w:rPr>
          <w:rFonts w:ascii="Times New Roman" w:eastAsia="Calibri" w:hAnsi="Times New Roman" w:cs="Times New Roman"/>
          <w:color w:val="000000" w:themeColor="text1"/>
          <w:sz w:val="24"/>
          <w:szCs w:val="24"/>
        </w:rPr>
        <w:t>В.</w:t>
      </w:r>
      <w:r w:rsidR="00167967">
        <w:rPr>
          <w:rFonts w:ascii="Times New Roman" w:eastAsia="Calibri" w:hAnsi="Times New Roman" w:cs="Times New Roman"/>
          <w:color w:val="000000" w:themeColor="text1"/>
          <w:sz w:val="24"/>
          <w:szCs w:val="24"/>
        </w:rPr>
        <w:t xml:space="preserve"> </w:t>
      </w:r>
      <w:r w:rsidR="00167967" w:rsidRPr="00167967">
        <w:rPr>
          <w:rFonts w:ascii="Times New Roman" w:eastAsia="Calibri" w:hAnsi="Times New Roman" w:cs="Times New Roman"/>
          <w:color w:val="000000" w:themeColor="text1"/>
          <w:sz w:val="24"/>
          <w:szCs w:val="24"/>
        </w:rPr>
        <w:t>Левски</w:t>
      </w:r>
      <w:r w:rsidR="00167967">
        <w:rPr>
          <w:rFonts w:ascii="Times New Roman" w:eastAsia="Calibri" w:hAnsi="Times New Roman" w:cs="Times New Roman"/>
          <w:color w:val="000000" w:themeColor="text1"/>
          <w:sz w:val="24"/>
          <w:szCs w:val="24"/>
        </w:rPr>
        <w:t>“</w:t>
      </w:r>
      <w:r w:rsidR="00167967" w:rsidRPr="00167967">
        <w:rPr>
          <w:rFonts w:ascii="Times New Roman" w:eastAsia="Calibri" w:hAnsi="Times New Roman" w:cs="Times New Roman"/>
          <w:color w:val="000000" w:themeColor="text1"/>
          <w:sz w:val="24"/>
          <w:szCs w:val="24"/>
        </w:rPr>
        <w:t xml:space="preserve"> №70 /Художествена галерия - зала1/</w:t>
      </w:r>
      <w:r w:rsidR="00167967">
        <w:rPr>
          <w:rFonts w:ascii="Times New Roman" w:eastAsia="Calibri" w:hAnsi="Times New Roman" w:cs="Times New Roman"/>
          <w:color w:val="000000" w:themeColor="text1"/>
          <w:sz w:val="24"/>
          <w:szCs w:val="24"/>
        </w:rPr>
        <w:t xml:space="preserve"> </w:t>
      </w:r>
      <w:r w:rsidR="00167967" w:rsidRPr="00167967">
        <w:rPr>
          <w:rFonts w:ascii="Times New Roman" w:eastAsia="Calibri" w:hAnsi="Times New Roman" w:cs="Times New Roman"/>
          <w:color w:val="000000" w:themeColor="text1"/>
          <w:sz w:val="24"/>
          <w:szCs w:val="24"/>
        </w:rPr>
        <w:t>и № 181400024</w:t>
      </w:r>
      <w:r w:rsidR="00167967">
        <w:rPr>
          <w:rFonts w:ascii="Times New Roman" w:eastAsia="Calibri" w:hAnsi="Times New Roman" w:cs="Times New Roman"/>
          <w:color w:val="000000" w:themeColor="text1"/>
          <w:sz w:val="24"/>
          <w:szCs w:val="24"/>
        </w:rPr>
        <w:t xml:space="preserve"> с. Лъвино, </w:t>
      </w:r>
      <w:r w:rsidR="00167967" w:rsidRPr="00167967">
        <w:rPr>
          <w:rFonts w:ascii="Times New Roman" w:eastAsia="Calibri" w:hAnsi="Times New Roman" w:cs="Times New Roman"/>
          <w:color w:val="000000" w:themeColor="text1"/>
          <w:sz w:val="24"/>
          <w:szCs w:val="24"/>
        </w:rPr>
        <w:t xml:space="preserve">ул. </w:t>
      </w:r>
      <w:r w:rsidR="00167967">
        <w:rPr>
          <w:rFonts w:ascii="Times New Roman" w:eastAsia="Calibri" w:hAnsi="Times New Roman" w:cs="Times New Roman"/>
          <w:color w:val="000000" w:themeColor="text1"/>
          <w:sz w:val="24"/>
          <w:szCs w:val="24"/>
        </w:rPr>
        <w:t>„</w:t>
      </w:r>
      <w:r w:rsidR="00167967" w:rsidRPr="00167967">
        <w:rPr>
          <w:rFonts w:ascii="Times New Roman" w:eastAsia="Calibri" w:hAnsi="Times New Roman" w:cs="Times New Roman"/>
          <w:color w:val="000000" w:themeColor="text1"/>
          <w:sz w:val="24"/>
          <w:szCs w:val="24"/>
        </w:rPr>
        <w:t>Шести септември</w:t>
      </w:r>
      <w:r w:rsidR="00167967">
        <w:rPr>
          <w:rFonts w:ascii="Times New Roman" w:eastAsia="Calibri" w:hAnsi="Times New Roman" w:cs="Times New Roman"/>
          <w:color w:val="000000" w:themeColor="text1"/>
          <w:sz w:val="24"/>
          <w:szCs w:val="24"/>
        </w:rPr>
        <w:t>“</w:t>
      </w:r>
      <w:r w:rsidR="00167967" w:rsidRPr="00167967">
        <w:rPr>
          <w:rFonts w:ascii="Times New Roman" w:eastAsia="Calibri" w:hAnsi="Times New Roman" w:cs="Times New Roman"/>
          <w:color w:val="000000" w:themeColor="text1"/>
          <w:sz w:val="24"/>
          <w:szCs w:val="24"/>
        </w:rPr>
        <w:t xml:space="preserve"> №</w:t>
      </w:r>
      <w:r w:rsidR="00167967">
        <w:rPr>
          <w:rFonts w:ascii="Times New Roman" w:eastAsia="Calibri" w:hAnsi="Times New Roman" w:cs="Times New Roman"/>
          <w:color w:val="000000" w:themeColor="text1"/>
          <w:sz w:val="24"/>
          <w:szCs w:val="24"/>
        </w:rPr>
        <w:t xml:space="preserve"> 12 /</w:t>
      </w:r>
      <w:r w:rsidR="00167967" w:rsidRPr="00167967">
        <w:rPr>
          <w:rFonts w:ascii="Times New Roman" w:eastAsia="Calibri" w:hAnsi="Times New Roman" w:cs="Times New Roman"/>
          <w:color w:val="000000" w:themeColor="text1"/>
          <w:sz w:val="24"/>
          <w:szCs w:val="24"/>
        </w:rPr>
        <w:t>читалище/</w:t>
      </w:r>
      <w:r w:rsidR="008B72F4" w:rsidRPr="002805A0">
        <w:rPr>
          <w:rFonts w:ascii="Times New Roman" w:eastAsia="Calibri" w:hAnsi="Times New Roman" w:cs="Times New Roman"/>
          <w:color w:val="000000" w:themeColor="text1"/>
          <w:sz w:val="24"/>
          <w:szCs w:val="24"/>
        </w:rPr>
        <w:t>, както следва:</w:t>
      </w:r>
    </w:p>
    <w:p w:rsidR="008B72F4" w:rsidRPr="002805A0" w:rsidRDefault="008B72F4" w:rsidP="00E906C0">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Утвърденият списък с резервни членове от квотата на </w:t>
      </w:r>
      <w:r w:rsidR="00167967" w:rsidRPr="00167967">
        <w:rPr>
          <w:rFonts w:ascii="Times New Roman" w:eastAsia="Calibri" w:hAnsi="Times New Roman" w:cs="Times New Roman"/>
          <w:color w:val="000000" w:themeColor="text1"/>
          <w:sz w:val="24"/>
          <w:szCs w:val="24"/>
        </w:rPr>
        <w:t>Коалиция „БСП за България“</w:t>
      </w:r>
      <w:r w:rsidRPr="002805A0">
        <w:rPr>
          <w:rFonts w:ascii="Times New Roman" w:eastAsia="Calibri" w:hAnsi="Times New Roman" w:cs="Times New Roman"/>
          <w:color w:val="000000" w:themeColor="text1"/>
          <w:sz w:val="24"/>
          <w:szCs w:val="24"/>
        </w:rPr>
        <w:t xml:space="preserve"> да бъде допълнен с лицето – </w:t>
      </w:r>
      <w:proofErr w:type="spellStart"/>
      <w:r w:rsidR="00167967">
        <w:rPr>
          <w:rFonts w:ascii="Times New Roman" w:eastAsia="Calibri" w:hAnsi="Times New Roman" w:cs="Times New Roman"/>
          <w:color w:val="000000" w:themeColor="text1"/>
          <w:sz w:val="24"/>
          <w:szCs w:val="24"/>
        </w:rPr>
        <w:t>Ниляй</w:t>
      </w:r>
      <w:proofErr w:type="spellEnd"/>
      <w:r w:rsidR="00167967">
        <w:rPr>
          <w:rFonts w:ascii="Times New Roman" w:eastAsia="Calibri" w:hAnsi="Times New Roman" w:cs="Times New Roman"/>
          <w:color w:val="000000" w:themeColor="text1"/>
          <w:sz w:val="24"/>
          <w:szCs w:val="24"/>
        </w:rPr>
        <w:t xml:space="preserve"> </w:t>
      </w:r>
      <w:proofErr w:type="spellStart"/>
      <w:r w:rsidR="00167967">
        <w:rPr>
          <w:rFonts w:ascii="Times New Roman" w:eastAsia="Calibri" w:hAnsi="Times New Roman" w:cs="Times New Roman"/>
          <w:color w:val="000000" w:themeColor="text1"/>
          <w:sz w:val="24"/>
          <w:szCs w:val="24"/>
        </w:rPr>
        <w:t>Хидает</w:t>
      </w:r>
      <w:proofErr w:type="spellEnd"/>
      <w:r w:rsidR="00167967">
        <w:rPr>
          <w:rFonts w:ascii="Times New Roman" w:eastAsia="Calibri" w:hAnsi="Times New Roman" w:cs="Times New Roman"/>
          <w:color w:val="000000" w:themeColor="text1"/>
          <w:sz w:val="24"/>
          <w:szCs w:val="24"/>
        </w:rPr>
        <w:t xml:space="preserve"> Халид</w:t>
      </w:r>
      <w:r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007154FC">
        <w:rPr>
          <w:rFonts w:ascii="Times New Roman" w:eastAsia="Calibri" w:hAnsi="Times New Roman" w:cs="Times New Roman"/>
          <w:color w:val="000000" w:themeColor="text1"/>
          <w:sz w:val="24"/>
          <w:szCs w:val="24"/>
        </w:rPr>
        <w:t xml:space="preserve">образование – </w:t>
      </w:r>
      <w:r w:rsidR="000639A2">
        <w:rPr>
          <w:rFonts w:ascii="Times New Roman" w:eastAsia="Calibri" w:hAnsi="Times New Roman" w:cs="Times New Roman"/>
          <w:color w:val="000000" w:themeColor="text1"/>
          <w:sz w:val="24"/>
          <w:szCs w:val="24"/>
        </w:rPr>
        <w:t>………..</w:t>
      </w:r>
      <w:r w:rsidR="007154FC">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с телефон за контакт: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AE2D28" w:rsidRPr="002805A0" w:rsidRDefault="008E2C55" w:rsidP="00AE2D28">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От СИК </w:t>
      </w:r>
      <w:r w:rsidR="00167967" w:rsidRPr="00167967">
        <w:rPr>
          <w:rFonts w:ascii="Times New Roman" w:eastAsia="Calibri" w:hAnsi="Times New Roman" w:cs="Times New Roman"/>
          <w:color w:val="000000" w:themeColor="text1"/>
          <w:sz w:val="24"/>
          <w:szCs w:val="24"/>
        </w:rPr>
        <w:t xml:space="preserve">№ 181400010 гр. Исперих, ул. „В. Левски“ № 78 /у-ще „В. </w:t>
      </w:r>
      <w:proofErr w:type="spellStart"/>
      <w:r w:rsidR="00167967" w:rsidRPr="00167967">
        <w:rPr>
          <w:rFonts w:ascii="Times New Roman" w:eastAsia="Calibri" w:hAnsi="Times New Roman" w:cs="Times New Roman"/>
          <w:color w:val="000000" w:themeColor="text1"/>
          <w:sz w:val="24"/>
          <w:szCs w:val="24"/>
        </w:rPr>
        <w:t>Априлов</w:t>
      </w:r>
      <w:proofErr w:type="spellEnd"/>
      <w:r w:rsidR="00167967" w:rsidRPr="00167967">
        <w:rPr>
          <w:rFonts w:ascii="Times New Roman" w:eastAsia="Calibri" w:hAnsi="Times New Roman" w:cs="Times New Roman"/>
          <w:color w:val="000000" w:themeColor="text1"/>
          <w:sz w:val="24"/>
          <w:szCs w:val="24"/>
        </w:rPr>
        <w:t>“/</w:t>
      </w:r>
      <w:r w:rsidR="00167967">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да бъде освободен</w:t>
      </w:r>
      <w:r w:rsidR="00BA46E6">
        <w:rPr>
          <w:rFonts w:ascii="Times New Roman" w:eastAsia="Calibri" w:hAnsi="Times New Roman" w:cs="Times New Roman"/>
          <w:color w:val="000000" w:themeColor="text1"/>
          <w:sz w:val="24"/>
          <w:szCs w:val="24"/>
        </w:rPr>
        <w:t>а назначената</w:t>
      </w:r>
      <w:r w:rsidRPr="002805A0">
        <w:rPr>
          <w:rFonts w:ascii="Times New Roman" w:eastAsia="Calibri" w:hAnsi="Times New Roman" w:cs="Times New Roman"/>
          <w:color w:val="000000" w:themeColor="text1"/>
          <w:sz w:val="24"/>
          <w:szCs w:val="24"/>
        </w:rPr>
        <w:t xml:space="preserve"> за „член“ – </w:t>
      </w:r>
      <w:r w:rsidR="00167967">
        <w:rPr>
          <w:rFonts w:ascii="Times New Roman" w:hAnsi="Times New Roman" w:cs="Times New Roman"/>
          <w:color w:val="000000" w:themeColor="text1"/>
          <w:sz w:val="24"/>
          <w:szCs w:val="24"/>
          <w:shd w:val="clear" w:color="auto" w:fill="FFFFFF"/>
        </w:rPr>
        <w:t>Величка Атанасова Петрова</w:t>
      </w:r>
      <w:r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като на не</w:t>
      </w:r>
      <w:r w:rsidR="008232A6">
        <w:rPr>
          <w:rFonts w:ascii="Times New Roman" w:eastAsia="Calibri" w:hAnsi="Times New Roman" w:cs="Times New Roman"/>
          <w:color w:val="000000" w:themeColor="text1"/>
          <w:sz w:val="24"/>
          <w:szCs w:val="24"/>
        </w:rPr>
        <w:t>йно</w:t>
      </w:r>
      <w:r w:rsidRPr="002805A0">
        <w:rPr>
          <w:rFonts w:ascii="Times New Roman" w:eastAsia="Calibri" w:hAnsi="Times New Roman" w:cs="Times New Roman"/>
          <w:color w:val="000000" w:themeColor="text1"/>
          <w:sz w:val="24"/>
          <w:szCs w:val="24"/>
        </w:rPr>
        <w:t xml:space="preserve"> място бъде назначен</w:t>
      </w:r>
      <w:r w:rsidR="008232A6">
        <w:rPr>
          <w:rFonts w:ascii="Times New Roman" w:eastAsia="Calibri" w:hAnsi="Times New Roman" w:cs="Times New Roman"/>
          <w:color w:val="000000" w:themeColor="text1"/>
          <w:sz w:val="24"/>
          <w:szCs w:val="24"/>
        </w:rPr>
        <w:t>а</w:t>
      </w:r>
      <w:r w:rsidRPr="002805A0">
        <w:rPr>
          <w:rFonts w:ascii="Times New Roman" w:eastAsia="Calibri" w:hAnsi="Times New Roman" w:cs="Times New Roman"/>
          <w:color w:val="000000" w:themeColor="text1"/>
          <w:sz w:val="24"/>
          <w:szCs w:val="24"/>
        </w:rPr>
        <w:t xml:space="preserve"> </w:t>
      </w:r>
      <w:r w:rsidR="00167967">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00167967">
        <w:rPr>
          <w:rFonts w:ascii="Times New Roman" w:eastAsia="Calibri" w:hAnsi="Times New Roman" w:cs="Times New Roman"/>
          <w:color w:val="000000" w:themeColor="text1"/>
          <w:sz w:val="24"/>
          <w:szCs w:val="24"/>
        </w:rPr>
        <w:t>Катя Станчева Крайчева</w:t>
      </w:r>
      <w:r w:rsidR="00AE2D28"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00167967">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00167967">
        <w:rPr>
          <w:rFonts w:ascii="Times New Roman" w:eastAsia="Calibri" w:hAnsi="Times New Roman" w:cs="Times New Roman"/>
          <w:color w:val="000000" w:themeColor="text1"/>
          <w:sz w:val="24"/>
          <w:szCs w:val="24"/>
        </w:rPr>
        <w:t xml:space="preserve">, специалност – педагог, телефон за контакт: </w:t>
      </w:r>
      <w:r w:rsidR="000639A2">
        <w:rPr>
          <w:rFonts w:ascii="Times New Roman" w:eastAsia="Calibri" w:hAnsi="Times New Roman" w:cs="Times New Roman"/>
          <w:color w:val="000000" w:themeColor="text1"/>
          <w:sz w:val="24"/>
          <w:szCs w:val="24"/>
        </w:rPr>
        <w:t>………..</w:t>
      </w:r>
      <w:r w:rsidR="00167967">
        <w:rPr>
          <w:rFonts w:ascii="Times New Roman" w:eastAsia="Calibri" w:hAnsi="Times New Roman" w:cs="Times New Roman"/>
          <w:color w:val="000000" w:themeColor="text1"/>
          <w:sz w:val="24"/>
          <w:szCs w:val="24"/>
        </w:rPr>
        <w:t>;</w:t>
      </w:r>
    </w:p>
    <w:p w:rsidR="00167967" w:rsidRPr="002805A0" w:rsidRDefault="00167967" w:rsidP="00167967">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От СИК </w:t>
      </w:r>
      <w:r w:rsidRPr="00167967">
        <w:rPr>
          <w:rFonts w:ascii="Times New Roman" w:eastAsia="Calibri" w:hAnsi="Times New Roman" w:cs="Times New Roman"/>
          <w:color w:val="000000" w:themeColor="text1"/>
          <w:sz w:val="24"/>
          <w:szCs w:val="24"/>
        </w:rPr>
        <w:t>№ 181400011 гр. Исперих, ул. „В. Левски“ №70 /Художествена галерия - зала1/</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да бъде освободен</w:t>
      </w:r>
      <w:r w:rsidR="00BA46E6">
        <w:rPr>
          <w:rFonts w:ascii="Times New Roman" w:eastAsia="Calibri" w:hAnsi="Times New Roman" w:cs="Times New Roman"/>
          <w:color w:val="000000" w:themeColor="text1"/>
          <w:sz w:val="24"/>
          <w:szCs w:val="24"/>
        </w:rPr>
        <w:t>а назначената</w:t>
      </w:r>
      <w:r w:rsidRPr="002805A0">
        <w:rPr>
          <w:rFonts w:ascii="Times New Roman" w:eastAsia="Calibri" w:hAnsi="Times New Roman" w:cs="Times New Roman"/>
          <w:color w:val="000000" w:themeColor="text1"/>
          <w:sz w:val="24"/>
          <w:szCs w:val="24"/>
        </w:rPr>
        <w:t xml:space="preserve"> за „член“ – </w:t>
      </w:r>
      <w:r w:rsidR="007154FC" w:rsidRPr="007154FC">
        <w:rPr>
          <w:rFonts w:ascii="Times New Roman" w:hAnsi="Times New Roman" w:cs="Times New Roman"/>
          <w:color w:val="000000" w:themeColor="text1"/>
          <w:sz w:val="24"/>
          <w:szCs w:val="24"/>
          <w:shd w:val="clear" w:color="auto" w:fill="FFFFFF"/>
        </w:rPr>
        <w:t xml:space="preserve">Катя Станчева Крайчева, ЕГН: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като на не</w:t>
      </w:r>
      <w:r w:rsidR="008232A6">
        <w:rPr>
          <w:rFonts w:ascii="Times New Roman" w:eastAsia="Calibri" w:hAnsi="Times New Roman" w:cs="Times New Roman"/>
          <w:color w:val="000000" w:themeColor="text1"/>
          <w:sz w:val="24"/>
          <w:szCs w:val="24"/>
        </w:rPr>
        <w:t>йно</w:t>
      </w:r>
      <w:r w:rsidRPr="002805A0">
        <w:rPr>
          <w:rFonts w:ascii="Times New Roman" w:eastAsia="Calibri" w:hAnsi="Times New Roman" w:cs="Times New Roman"/>
          <w:color w:val="000000" w:themeColor="text1"/>
          <w:sz w:val="24"/>
          <w:szCs w:val="24"/>
        </w:rPr>
        <w:t xml:space="preserve"> място бъде назначен</w:t>
      </w:r>
      <w:r w:rsidR="007154FC">
        <w:rPr>
          <w:rFonts w:ascii="Times New Roman" w:eastAsia="Calibri" w:hAnsi="Times New Roman" w:cs="Times New Roman"/>
          <w:color w:val="000000" w:themeColor="text1"/>
          <w:sz w:val="24"/>
          <w:szCs w:val="24"/>
        </w:rPr>
        <w:t>а</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007154FC" w:rsidRPr="007154FC">
        <w:rPr>
          <w:rFonts w:ascii="Times New Roman" w:eastAsia="Calibri" w:hAnsi="Times New Roman" w:cs="Times New Roman"/>
          <w:color w:val="000000" w:themeColor="text1"/>
          <w:sz w:val="24"/>
          <w:szCs w:val="24"/>
        </w:rPr>
        <w:t>Величка Атанасова Петрова, ЕГН: 5</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специалност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7154FC" w:rsidRPr="002805A0" w:rsidRDefault="007154FC" w:rsidP="007154FC">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От СИК </w:t>
      </w:r>
      <w:r w:rsidRPr="00167967">
        <w:rPr>
          <w:rFonts w:ascii="Times New Roman" w:eastAsia="Calibri" w:hAnsi="Times New Roman" w:cs="Times New Roman"/>
          <w:color w:val="000000" w:themeColor="text1"/>
          <w:sz w:val="24"/>
          <w:szCs w:val="24"/>
        </w:rPr>
        <w:t xml:space="preserve">№ </w:t>
      </w:r>
      <w:r w:rsidRPr="007154FC">
        <w:rPr>
          <w:rFonts w:ascii="Times New Roman" w:eastAsia="Calibri" w:hAnsi="Times New Roman" w:cs="Times New Roman"/>
          <w:color w:val="000000" w:themeColor="text1"/>
          <w:sz w:val="24"/>
          <w:szCs w:val="24"/>
        </w:rPr>
        <w:t>181400024 с. Лъвино, ул. „Шести септември“ № 12 /читалище/</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да бъде освободен</w:t>
      </w:r>
      <w:r w:rsidR="00BA46E6">
        <w:rPr>
          <w:rFonts w:ascii="Times New Roman" w:eastAsia="Calibri" w:hAnsi="Times New Roman" w:cs="Times New Roman"/>
          <w:color w:val="000000" w:themeColor="text1"/>
          <w:sz w:val="24"/>
          <w:szCs w:val="24"/>
        </w:rPr>
        <w:t>а назначената</w:t>
      </w:r>
      <w:r w:rsidRPr="002805A0">
        <w:rPr>
          <w:rFonts w:ascii="Times New Roman" w:eastAsia="Calibri" w:hAnsi="Times New Roman" w:cs="Times New Roman"/>
          <w:color w:val="000000" w:themeColor="text1"/>
          <w:sz w:val="24"/>
          <w:szCs w:val="24"/>
        </w:rPr>
        <w:t xml:space="preserve"> за „</w:t>
      </w:r>
      <w:r>
        <w:rPr>
          <w:rFonts w:ascii="Times New Roman" w:eastAsia="Calibri" w:hAnsi="Times New Roman" w:cs="Times New Roman"/>
          <w:color w:val="000000" w:themeColor="text1"/>
          <w:sz w:val="24"/>
          <w:szCs w:val="24"/>
        </w:rPr>
        <w:t>секретар</w:t>
      </w:r>
      <w:r w:rsidRPr="002805A0">
        <w:rPr>
          <w:rFonts w:ascii="Times New Roman" w:eastAsia="Calibri" w:hAnsi="Times New Roman" w:cs="Times New Roman"/>
          <w:color w:val="000000" w:themeColor="text1"/>
          <w:sz w:val="24"/>
          <w:szCs w:val="24"/>
        </w:rPr>
        <w:t xml:space="preserve">“ – </w:t>
      </w:r>
      <w:r>
        <w:rPr>
          <w:rFonts w:ascii="Times New Roman" w:hAnsi="Times New Roman" w:cs="Times New Roman"/>
          <w:color w:val="000000" w:themeColor="text1"/>
          <w:sz w:val="24"/>
          <w:szCs w:val="24"/>
          <w:shd w:val="clear" w:color="auto" w:fill="FFFFFF"/>
        </w:rPr>
        <w:t>Деница Христова Казакова</w:t>
      </w:r>
      <w:r w:rsidRPr="007154FC">
        <w:rPr>
          <w:rFonts w:ascii="Times New Roman" w:hAnsi="Times New Roman" w:cs="Times New Roman"/>
          <w:color w:val="000000" w:themeColor="text1"/>
          <w:sz w:val="24"/>
          <w:szCs w:val="24"/>
          <w:shd w:val="clear" w:color="auto" w:fill="FFFFFF"/>
        </w:rPr>
        <w:t xml:space="preserve">, ЕГН: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като на не</w:t>
      </w:r>
      <w:r w:rsidR="008232A6">
        <w:rPr>
          <w:rFonts w:ascii="Times New Roman" w:eastAsia="Calibri" w:hAnsi="Times New Roman" w:cs="Times New Roman"/>
          <w:color w:val="000000" w:themeColor="text1"/>
          <w:sz w:val="24"/>
          <w:szCs w:val="24"/>
        </w:rPr>
        <w:t>йно</w:t>
      </w:r>
      <w:r w:rsidRPr="002805A0">
        <w:rPr>
          <w:rFonts w:ascii="Times New Roman" w:eastAsia="Calibri" w:hAnsi="Times New Roman" w:cs="Times New Roman"/>
          <w:color w:val="000000" w:themeColor="text1"/>
          <w:sz w:val="24"/>
          <w:szCs w:val="24"/>
        </w:rPr>
        <w:t xml:space="preserve"> място бъде назначен</w:t>
      </w:r>
      <w:r>
        <w:rPr>
          <w:rFonts w:ascii="Times New Roman" w:eastAsia="Calibri" w:hAnsi="Times New Roman" w:cs="Times New Roman"/>
          <w:color w:val="000000" w:themeColor="text1"/>
          <w:sz w:val="24"/>
          <w:szCs w:val="24"/>
        </w:rPr>
        <w:t>а</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shd w:val="clear" w:color="auto" w:fill="FFFFFF"/>
        </w:rPr>
        <w:t>Ниляй</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Хидает</w:t>
      </w:r>
      <w:proofErr w:type="spellEnd"/>
      <w:r>
        <w:rPr>
          <w:rFonts w:ascii="Times New Roman" w:hAnsi="Times New Roman" w:cs="Times New Roman"/>
          <w:color w:val="000000" w:themeColor="text1"/>
          <w:sz w:val="24"/>
          <w:szCs w:val="24"/>
          <w:shd w:val="clear" w:color="auto" w:fill="FFFFFF"/>
        </w:rPr>
        <w:t xml:space="preserve"> Халид</w:t>
      </w:r>
      <w:r w:rsidRPr="007154FC">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sidR="001D5E64">
        <w:rPr>
          <w:rFonts w:ascii="Times New Roman" w:eastAsia="Calibri" w:hAnsi="Times New Roman" w:cs="Times New Roman"/>
          <w:color w:val="000000" w:themeColor="text1"/>
          <w:sz w:val="24"/>
          <w:szCs w:val="24"/>
        </w:rPr>
        <w:t>.</w:t>
      </w:r>
    </w:p>
    <w:p w:rsidR="00DC44D1" w:rsidRPr="002805A0" w:rsidRDefault="00DC44D1" w:rsidP="00E906C0">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С оглед изложеното, предложенията следва да бъдат приети.</w:t>
      </w:r>
    </w:p>
    <w:p w:rsidR="00D161A2" w:rsidRPr="002805A0" w:rsidRDefault="00D161A2" w:rsidP="007B4104">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След като </w:t>
      </w:r>
      <w:r w:rsidRPr="002805A0">
        <w:rPr>
          <w:rFonts w:ascii="Times New Roman" w:eastAsia="Calibri" w:hAnsi="Times New Roman" w:cs="Times New Roman"/>
          <w:color w:val="000000" w:themeColor="text1"/>
          <w:sz w:val="24"/>
          <w:szCs w:val="24"/>
        </w:rPr>
        <w:t>не постъпиха други предложения, членовете на РИК-Разград гласува</w:t>
      </w:r>
      <w:r w:rsidR="000B0D4C">
        <w:rPr>
          <w:rFonts w:ascii="Times New Roman" w:eastAsia="Calibri" w:hAnsi="Times New Roman" w:cs="Times New Roman"/>
          <w:color w:val="000000" w:themeColor="text1"/>
          <w:sz w:val="24"/>
          <w:szCs w:val="24"/>
        </w:rPr>
        <w:t>ха</w:t>
      </w:r>
      <w:r w:rsidRPr="002805A0">
        <w:rPr>
          <w:rFonts w:ascii="Times New Roman" w:eastAsia="Calibri" w:hAnsi="Times New Roman" w:cs="Times New Roman"/>
          <w:color w:val="000000" w:themeColor="text1"/>
          <w:sz w:val="24"/>
          <w:szCs w:val="24"/>
        </w:rPr>
        <w:t xml:space="preserve"> както следва:</w:t>
      </w:r>
      <w:r w:rsidR="007B4104" w:rsidRPr="002805A0">
        <w:rPr>
          <w:rFonts w:ascii="Times New Roman" w:hAnsi="Times New Roman" w:cs="Times New Roman"/>
          <w:color w:val="000000" w:themeColor="text1"/>
          <w:sz w:val="24"/>
          <w:szCs w:val="24"/>
        </w:rPr>
        <w:tab/>
      </w:r>
    </w:p>
    <w:tbl>
      <w:tblPr>
        <w:tblStyle w:val="a5"/>
        <w:tblW w:w="0" w:type="auto"/>
        <w:tblLook w:val="04A0" w:firstRow="1" w:lastRow="0" w:firstColumn="1" w:lastColumn="0" w:noHBand="0" w:noVBand="1"/>
      </w:tblPr>
      <w:tblGrid>
        <w:gridCol w:w="480"/>
        <w:gridCol w:w="1851"/>
        <w:gridCol w:w="3798"/>
        <w:gridCol w:w="1209"/>
        <w:gridCol w:w="1464"/>
        <w:gridCol w:w="1539"/>
      </w:tblGrid>
      <w:tr w:rsidR="0065640D" w:rsidRPr="002805A0" w:rsidTr="001E0671">
        <w:trPr>
          <w:trHeight w:val="549"/>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ДЛЪЖНОСТ</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ИМЕ</w:t>
            </w:r>
          </w:p>
        </w:tc>
        <w:tc>
          <w:tcPr>
            <w:tcW w:w="1209"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„ЗА“</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„ПРОТИВ“</w:t>
            </w: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с</w:t>
            </w:r>
          </w:p>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„ОСОБЕНО МНЕНИЕ“</w:t>
            </w: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Председател</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Хубан Евгениев Соколов</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2</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Силвия Наскова Великова</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Светлана Недялкова Неделчева</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4</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Секретар</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Нергин Хюсеинов Хамдиев</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5</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Ралица Стефанова Костова-Цветанова</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6</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Айсел Мехмедова Хасанова</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7</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Павлина Иванова Кившанова</w:t>
            </w:r>
          </w:p>
        </w:tc>
        <w:tc>
          <w:tcPr>
            <w:tcW w:w="1209" w:type="dxa"/>
          </w:tcPr>
          <w:p w:rsidR="00D161A2" w:rsidRPr="002805A0" w:rsidRDefault="00821289"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8</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Албена Тодорова Тодорова-Йорданова</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9</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D161A2" w:rsidRPr="002805A0" w:rsidRDefault="00DE2DE9"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Жоро Михайлов Чобанов</w:t>
            </w:r>
          </w:p>
        </w:tc>
        <w:tc>
          <w:tcPr>
            <w:tcW w:w="1209" w:type="dxa"/>
          </w:tcPr>
          <w:p w:rsidR="00D161A2" w:rsidRPr="002805A0" w:rsidRDefault="00806EDD" w:rsidP="001E067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отсъства</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10</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Любица Иванова Бочева</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11</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Юмгюл Мухарем Ахмедова</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lastRenderedPageBreak/>
              <w:t>12</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Ивелина Георгиева Игнатова</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r w:rsidR="0065640D" w:rsidRPr="002805A0" w:rsidTr="001E0671">
        <w:trPr>
          <w:trHeight w:val="144"/>
        </w:trPr>
        <w:tc>
          <w:tcPr>
            <w:tcW w:w="480"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13</w:t>
            </w:r>
          </w:p>
        </w:tc>
        <w:tc>
          <w:tcPr>
            <w:tcW w:w="1851"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D161A2" w:rsidRPr="002805A0" w:rsidRDefault="00D161A2" w:rsidP="001E0671">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Иван Радушев Иванов</w:t>
            </w:r>
          </w:p>
        </w:tc>
        <w:tc>
          <w:tcPr>
            <w:tcW w:w="1209" w:type="dxa"/>
          </w:tcPr>
          <w:p w:rsidR="00D161A2" w:rsidRPr="002805A0" w:rsidRDefault="00D161A2" w:rsidP="001E0671">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D161A2" w:rsidRPr="002805A0" w:rsidRDefault="00D161A2" w:rsidP="001E0671">
            <w:pPr>
              <w:jc w:val="both"/>
              <w:rPr>
                <w:rFonts w:ascii="Times New Roman" w:hAnsi="Times New Roman" w:cs="Times New Roman"/>
                <w:color w:val="000000" w:themeColor="text1"/>
                <w:sz w:val="24"/>
                <w:szCs w:val="24"/>
              </w:rPr>
            </w:pPr>
          </w:p>
        </w:tc>
        <w:tc>
          <w:tcPr>
            <w:tcW w:w="1539" w:type="dxa"/>
          </w:tcPr>
          <w:p w:rsidR="00D161A2" w:rsidRPr="002805A0" w:rsidRDefault="00D161A2" w:rsidP="001E0671">
            <w:pPr>
              <w:jc w:val="both"/>
              <w:rPr>
                <w:rFonts w:ascii="Times New Roman" w:hAnsi="Times New Roman" w:cs="Times New Roman"/>
                <w:color w:val="000000" w:themeColor="text1"/>
                <w:sz w:val="24"/>
                <w:szCs w:val="24"/>
              </w:rPr>
            </w:pPr>
          </w:p>
        </w:tc>
      </w:tr>
    </w:tbl>
    <w:p w:rsidR="00D161A2" w:rsidRPr="002805A0" w:rsidRDefault="00D161A2" w:rsidP="00D161A2">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 xml:space="preserve">С оглед проведеното гласуване: с </w:t>
      </w:r>
      <w:r w:rsidR="00806EDD" w:rsidRPr="00DC2F94">
        <w:rPr>
          <w:rFonts w:ascii="Times New Roman" w:hAnsi="Times New Roman" w:cs="Times New Roman"/>
          <w:color w:val="000000" w:themeColor="text1"/>
          <w:sz w:val="24"/>
          <w:szCs w:val="24"/>
        </w:rPr>
        <w:t>12 (два</w:t>
      </w:r>
      <w:r w:rsidR="004E69A1" w:rsidRPr="00DC2F94">
        <w:rPr>
          <w:rFonts w:ascii="Times New Roman" w:hAnsi="Times New Roman" w:cs="Times New Roman"/>
          <w:color w:val="000000" w:themeColor="text1"/>
          <w:sz w:val="24"/>
          <w:szCs w:val="24"/>
        </w:rPr>
        <w:t>надесет</w:t>
      </w:r>
      <w:r w:rsidR="004E69A1" w:rsidRPr="002805A0">
        <w:rPr>
          <w:rFonts w:ascii="Times New Roman" w:hAnsi="Times New Roman" w:cs="Times New Roman"/>
          <w:color w:val="000000" w:themeColor="text1"/>
          <w:sz w:val="24"/>
          <w:szCs w:val="24"/>
        </w:rPr>
        <w:t>)</w:t>
      </w:r>
      <w:r w:rsidRPr="002805A0">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w:t>
      </w:r>
    </w:p>
    <w:p w:rsidR="00D161A2" w:rsidRPr="002805A0" w:rsidRDefault="00D161A2" w:rsidP="00D161A2">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r>
      <w:r w:rsidRPr="002805A0">
        <w:rPr>
          <w:rFonts w:ascii="Times New Roman" w:hAnsi="Times New Roman" w:cs="Times New Roman"/>
          <w:color w:val="000000" w:themeColor="text1"/>
          <w:sz w:val="24"/>
          <w:szCs w:val="24"/>
        </w:rPr>
        <w:tab/>
      </w:r>
    </w:p>
    <w:p w:rsidR="00D161A2" w:rsidRPr="002805A0" w:rsidRDefault="00821289" w:rsidP="00D161A2">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РЕШЕНИЕ № </w:t>
      </w:r>
      <w:r w:rsidR="001D5E64">
        <w:rPr>
          <w:rFonts w:ascii="Times New Roman" w:hAnsi="Times New Roman" w:cs="Times New Roman"/>
          <w:b/>
          <w:color w:val="000000" w:themeColor="text1"/>
          <w:sz w:val="24"/>
          <w:szCs w:val="24"/>
        </w:rPr>
        <w:t>103</w:t>
      </w:r>
      <w:r w:rsidR="00D161A2" w:rsidRPr="002805A0">
        <w:rPr>
          <w:rFonts w:ascii="Times New Roman" w:hAnsi="Times New Roman" w:cs="Times New Roman"/>
          <w:b/>
          <w:color w:val="000000" w:themeColor="text1"/>
          <w:sz w:val="24"/>
          <w:szCs w:val="24"/>
        </w:rPr>
        <w:t>-НС</w:t>
      </w:r>
    </w:p>
    <w:p w:rsidR="00D161A2" w:rsidRPr="002805A0" w:rsidRDefault="00D161A2" w:rsidP="00D161A2">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Разград, </w:t>
      </w:r>
      <w:r w:rsidR="001D5E64">
        <w:rPr>
          <w:rFonts w:ascii="Times New Roman" w:hAnsi="Times New Roman" w:cs="Times New Roman"/>
          <w:b/>
          <w:color w:val="000000" w:themeColor="text1"/>
          <w:sz w:val="24"/>
          <w:szCs w:val="24"/>
        </w:rPr>
        <w:t>28</w:t>
      </w:r>
      <w:r w:rsidRPr="002805A0">
        <w:rPr>
          <w:rFonts w:ascii="Times New Roman" w:hAnsi="Times New Roman" w:cs="Times New Roman"/>
          <w:b/>
          <w:color w:val="000000" w:themeColor="text1"/>
          <w:sz w:val="24"/>
          <w:szCs w:val="24"/>
        </w:rPr>
        <w:t xml:space="preserve"> юни 2021 г.</w:t>
      </w:r>
    </w:p>
    <w:p w:rsidR="00D161A2" w:rsidRPr="002805A0" w:rsidRDefault="00D161A2" w:rsidP="00D161A2">
      <w:pPr>
        <w:spacing w:after="0"/>
        <w:jc w:val="center"/>
        <w:rPr>
          <w:rFonts w:ascii="Times New Roman" w:hAnsi="Times New Roman" w:cs="Times New Roman"/>
          <w:b/>
          <w:color w:val="000000" w:themeColor="text1"/>
          <w:sz w:val="24"/>
          <w:szCs w:val="24"/>
        </w:rPr>
      </w:pPr>
    </w:p>
    <w:p w:rsidR="0076136C" w:rsidRPr="002805A0" w:rsidRDefault="00D161A2" w:rsidP="0076136C">
      <w:pPr>
        <w:ind w:firstLine="708"/>
        <w:jc w:val="both"/>
        <w:rPr>
          <w:rFonts w:ascii="Times New Roman" w:eastAsia="Calibri" w:hAnsi="Times New Roman" w:cs="Times New Roman"/>
          <w:color w:val="000000" w:themeColor="text1"/>
          <w:sz w:val="24"/>
          <w:szCs w:val="24"/>
        </w:rPr>
      </w:pPr>
      <w:r w:rsidRPr="002805A0">
        <w:rPr>
          <w:rFonts w:ascii="Times New Roman" w:hAnsi="Times New Roman" w:cs="Times New Roman"/>
          <w:color w:val="000000" w:themeColor="text1"/>
          <w:sz w:val="24"/>
          <w:szCs w:val="24"/>
        </w:rPr>
        <w:t>ОТНОСНО:</w:t>
      </w:r>
      <w:r w:rsidR="00A97D48" w:rsidRPr="002805A0">
        <w:rPr>
          <w:rFonts w:ascii="Times New Roman" w:eastAsia="Calibri" w:hAnsi="Times New Roman" w:cs="Times New Roman"/>
          <w:color w:val="000000" w:themeColor="text1"/>
          <w:sz w:val="24"/>
          <w:szCs w:val="24"/>
        </w:rPr>
        <w:t xml:space="preserve"> </w:t>
      </w:r>
      <w:r w:rsidR="001D5E64" w:rsidRPr="001D5E64">
        <w:rPr>
          <w:rFonts w:ascii="Times New Roman" w:eastAsia="Calibri" w:hAnsi="Times New Roman" w:cs="Times New Roman"/>
          <w:color w:val="000000" w:themeColor="text1"/>
          <w:sz w:val="24"/>
          <w:szCs w:val="24"/>
        </w:rPr>
        <w:t>Изменение и допълнение на Решение № 61-НС/10.06.2021г. на РИК-Разград,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 в частта на - утвърдения Списък на резервни членове и СИК с № 181400010, № 181400011,  № 181400015 и № 181400024</w:t>
      </w:r>
    </w:p>
    <w:p w:rsidR="00EA6296" w:rsidRPr="002805A0" w:rsidRDefault="00DC44D1" w:rsidP="005530A2">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Със свое Решение № </w:t>
      </w:r>
      <w:r w:rsidR="001D5E64">
        <w:rPr>
          <w:rFonts w:ascii="Times New Roman" w:eastAsia="Calibri" w:hAnsi="Times New Roman" w:cs="Times New Roman"/>
          <w:color w:val="000000" w:themeColor="text1"/>
          <w:sz w:val="24"/>
          <w:szCs w:val="24"/>
        </w:rPr>
        <w:t>61</w:t>
      </w:r>
      <w:r w:rsidRPr="002805A0">
        <w:rPr>
          <w:rFonts w:ascii="Times New Roman" w:eastAsia="Calibri" w:hAnsi="Times New Roman" w:cs="Times New Roman"/>
          <w:color w:val="000000" w:themeColor="text1"/>
          <w:sz w:val="24"/>
          <w:szCs w:val="24"/>
        </w:rPr>
        <w:t xml:space="preserve">-НС/10.06.2021г. РИК-Разград е назначила съставите на СИК в община </w:t>
      </w:r>
      <w:r w:rsidR="001D5E64">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и е утвърдила списъка с резервните членове в изборите за народни представители за Народно събрание на 11 юли 2021 г.</w:t>
      </w:r>
      <w:r w:rsidR="00066EC5" w:rsidRPr="002805A0">
        <w:rPr>
          <w:rFonts w:ascii="Times New Roman" w:eastAsia="Calibri" w:hAnsi="Times New Roman" w:cs="Times New Roman"/>
          <w:color w:val="000000" w:themeColor="text1"/>
          <w:sz w:val="24"/>
          <w:szCs w:val="24"/>
        </w:rPr>
        <w:t xml:space="preserve"> </w:t>
      </w:r>
    </w:p>
    <w:p w:rsidR="00EA6296" w:rsidRPr="002805A0" w:rsidRDefault="00EA6296" w:rsidP="00EA6296">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При РИК-Разград са постъпили предложения за допълнение на утвърдения списък с резервни членове и изменения в съставите на СИК в община </w:t>
      </w:r>
      <w:r w:rsidR="001D5E64">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както следва:</w:t>
      </w:r>
    </w:p>
    <w:p w:rsidR="00752617" w:rsidRPr="002805A0" w:rsidRDefault="00752617" w:rsidP="00752617">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1. от </w:t>
      </w:r>
      <w:r>
        <w:rPr>
          <w:rFonts w:ascii="Times New Roman" w:eastAsia="Calibri" w:hAnsi="Times New Roman" w:cs="Times New Roman"/>
          <w:color w:val="000000" w:themeColor="text1"/>
          <w:sz w:val="24"/>
          <w:szCs w:val="24"/>
        </w:rPr>
        <w:t>Партия</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ДПС</w:t>
      </w:r>
      <w:r w:rsidRPr="002805A0">
        <w:rPr>
          <w:rFonts w:ascii="Times New Roman" w:eastAsia="Calibri" w:hAnsi="Times New Roman" w:cs="Times New Roman"/>
          <w:color w:val="000000" w:themeColor="text1"/>
          <w:sz w:val="24"/>
          <w:szCs w:val="24"/>
        </w:rPr>
        <w:t>“ с Вх. №</w:t>
      </w:r>
      <w:r>
        <w:rPr>
          <w:rFonts w:ascii="Times New Roman" w:eastAsia="Calibri" w:hAnsi="Times New Roman" w:cs="Times New Roman"/>
          <w:color w:val="000000" w:themeColor="text1"/>
          <w:sz w:val="24"/>
          <w:szCs w:val="24"/>
        </w:rPr>
        <w:t xml:space="preserve"> 115</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26</w:t>
      </w:r>
      <w:r w:rsidRPr="002805A0">
        <w:rPr>
          <w:rFonts w:ascii="Times New Roman" w:eastAsia="Calibri" w:hAnsi="Times New Roman" w:cs="Times New Roman"/>
          <w:color w:val="000000" w:themeColor="text1"/>
          <w:sz w:val="24"/>
          <w:szCs w:val="24"/>
        </w:rPr>
        <w:t xml:space="preserve">.06.2021 г., чрез </w:t>
      </w:r>
      <w:r>
        <w:rPr>
          <w:rFonts w:ascii="Times New Roman" w:eastAsia="Calibri" w:hAnsi="Times New Roman" w:cs="Times New Roman"/>
          <w:color w:val="000000" w:themeColor="text1"/>
          <w:sz w:val="24"/>
          <w:szCs w:val="24"/>
        </w:rPr>
        <w:t>Ариф Ахмед</w:t>
      </w:r>
      <w:r w:rsidRPr="002805A0">
        <w:rPr>
          <w:rFonts w:ascii="Times New Roman" w:eastAsia="Calibri" w:hAnsi="Times New Roman" w:cs="Times New Roman"/>
          <w:color w:val="000000" w:themeColor="text1"/>
          <w:sz w:val="24"/>
          <w:szCs w:val="24"/>
        </w:rPr>
        <w:t xml:space="preserve"> – упълномощен представител, относно допълване утвърдения списък с резервни членове и промяна в състава на СИК №</w:t>
      </w:r>
      <w:r>
        <w:rPr>
          <w:rFonts w:ascii="Times New Roman" w:eastAsia="Calibri" w:hAnsi="Times New Roman" w:cs="Times New Roman"/>
          <w:color w:val="000000" w:themeColor="text1"/>
          <w:sz w:val="24"/>
          <w:szCs w:val="24"/>
        </w:rPr>
        <w:t>181400015</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 Исперих</w:t>
      </w:r>
      <w:r w:rsidRPr="002805A0">
        <w:rPr>
          <w:rFonts w:ascii="Times New Roman" w:eastAsia="Calibri" w:hAnsi="Times New Roman" w:cs="Times New Roman"/>
          <w:color w:val="000000" w:themeColor="text1"/>
          <w:sz w:val="24"/>
          <w:szCs w:val="24"/>
        </w:rPr>
        <w:t>, както следва:</w:t>
      </w:r>
    </w:p>
    <w:p w:rsidR="00752617" w:rsidRPr="002805A0" w:rsidRDefault="00752617" w:rsidP="00752617">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Утвърденият списък с резервни членове от квотата на </w:t>
      </w:r>
      <w:r w:rsidRPr="002A61B9">
        <w:rPr>
          <w:rFonts w:ascii="Times New Roman" w:eastAsia="Calibri" w:hAnsi="Times New Roman" w:cs="Times New Roman"/>
          <w:color w:val="000000" w:themeColor="text1"/>
          <w:sz w:val="24"/>
          <w:szCs w:val="24"/>
        </w:rPr>
        <w:t>Партия „ДПС“</w:t>
      </w:r>
      <w:r w:rsidRPr="002805A0">
        <w:rPr>
          <w:rFonts w:ascii="Times New Roman" w:eastAsia="Calibri" w:hAnsi="Times New Roman" w:cs="Times New Roman"/>
          <w:color w:val="000000" w:themeColor="text1"/>
          <w:sz w:val="24"/>
          <w:szCs w:val="24"/>
        </w:rPr>
        <w:t xml:space="preserve"> да бъде допълнен с лицето – </w:t>
      </w:r>
      <w:r>
        <w:rPr>
          <w:rFonts w:ascii="Times New Roman" w:eastAsia="Calibri" w:hAnsi="Times New Roman" w:cs="Times New Roman"/>
          <w:color w:val="000000" w:themeColor="text1"/>
          <w:sz w:val="24"/>
          <w:szCs w:val="24"/>
        </w:rPr>
        <w:t>Вилдан Ахмет Мехмед</w:t>
      </w:r>
      <w:r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с телефон за контакт: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752617" w:rsidRPr="002805A0" w:rsidRDefault="00752617" w:rsidP="00752617">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От СИК №</w:t>
      </w:r>
      <w:r w:rsidR="008F7D0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181400015</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 Исперих</w:t>
      </w:r>
      <w:r w:rsidR="00CB509F">
        <w:rPr>
          <w:rFonts w:ascii="Times New Roman" w:eastAsia="Calibri" w:hAnsi="Times New Roman" w:cs="Times New Roman"/>
          <w:color w:val="000000" w:themeColor="text1"/>
          <w:sz w:val="24"/>
          <w:szCs w:val="24"/>
        </w:rPr>
        <w:t xml:space="preserve">, </w:t>
      </w:r>
      <w:r w:rsidR="00CB509F" w:rsidRPr="00CB509F">
        <w:rPr>
          <w:rFonts w:ascii="Times New Roman" w:eastAsia="Calibri" w:hAnsi="Times New Roman" w:cs="Times New Roman"/>
          <w:color w:val="000000" w:themeColor="text1"/>
          <w:sz w:val="24"/>
          <w:szCs w:val="24"/>
        </w:rPr>
        <w:t>ул</w:t>
      </w:r>
      <w:r w:rsidR="00CB509F">
        <w:rPr>
          <w:rFonts w:ascii="Times New Roman" w:eastAsia="Calibri" w:hAnsi="Times New Roman" w:cs="Times New Roman"/>
          <w:color w:val="000000" w:themeColor="text1"/>
          <w:sz w:val="24"/>
          <w:szCs w:val="24"/>
        </w:rPr>
        <w:t>. „</w:t>
      </w:r>
      <w:r w:rsidR="00CB509F" w:rsidRPr="00CB509F">
        <w:rPr>
          <w:rFonts w:ascii="Times New Roman" w:eastAsia="Calibri" w:hAnsi="Times New Roman" w:cs="Times New Roman"/>
          <w:color w:val="000000" w:themeColor="text1"/>
          <w:sz w:val="24"/>
          <w:szCs w:val="24"/>
        </w:rPr>
        <w:t>В.</w:t>
      </w:r>
      <w:r w:rsidR="008F7D0A">
        <w:rPr>
          <w:rFonts w:ascii="Times New Roman" w:eastAsia="Calibri" w:hAnsi="Times New Roman" w:cs="Times New Roman"/>
          <w:color w:val="000000" w:themeColor="text1"/>
          <w:sz w:val="24"/>
          <w:szCs w:val="24"/>
        </w:rPr>
        <w:t xml:space="preserve"> </w:t>
      </w:r>
      <w:r w:rsidR="00CB509F" w:rsidRPr="00CB509F">
        <w:rPr>
          <w:rFonts w:ascii="Times New Roman" w:eastAsia="Calibri" w:hAnsi="Times New Roman" w:cs="Times New Roman"/>
          <w:color w:val="000000" w:themeColor="text1"/>
          <w:sz w:val="24"/>
          <w:szCs w:val="24"/>
        </w:rPr>
        <w:t>Левски</w:t>
      </w:r>
      <w:r w:rsidR="00CB509F">
        <w:rPr>
          <w:rFonts w:ascii="Times New Roman" w:eastAsia="Calibri" w:hAnsi="Times New Roman" w:cs="Times New Roman"/>
          <w:color w:val="000000" w:themeColor="text1"/>
          <w:sz w:val="24"/>
          <w:szCs w:val="24"/>
        </w:rPr>
        <w:t>“ №71 /</w:t>
      </w:r>
      <w:r w:rsidR="00CB509F" w:rsidRPr="00CB509F">
        <w:rPr>
          <w:rFonts w:ascii="Times New Roman" w:eastAsia="Calibri" w:hAnsi="Times New Roman" w:cs="Times New Roman"/>
          <w:color w:val="000000" w:themeColor="text1"/>
          <w:sz w:val="24"/>
          <w:szCs w:val="24"/>
        </w:rPr>
        <w:t>ист</w:t>
      </w:r>
      <w:r w:rsidR="00CB509F">
        <w:rPr>
          <w:rFonts w:ascii="Times New Roman" w:eastAsia="Calibri" w:hAnsi="Times New Roman" w:cs="Times New Roman"/>
          <w:color w:val="000000" w:themeColor="text1"/>
          <w:sz w:val="24"/>
          <w:szCs w:val="24"/>
        </w:rPr>
        <w:t>орически музей – изложбена зала</w:t>
      </w:r>
      <w:r w:rsidR="00CB509F" w:rsidRPr="00CB509F">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да бъде освободен</w:t>
      </w:r>
      <w:r w:rsidR="00BA46E6">
        <w:rPr>
          <w:rFonts w:ascii="Times New Roman" w:eastAsia="Calibri" w:hAnsi="Times New Roman" w:cs="Times New Roman"/>
          <w:color w:val="000000" w:themeColor="text1"/>
          <w:sz w:val="24"/>
          <w:szCs w:val="24"/>
        </w:rPr>
        <w:t>а назначената</w:t>
      </w:r>
      <w:r w:rsidRPr="002805A0">
        <w:rPr>
          <w:rFonts w:ascii="Times New Roman" w:eastAsia="Calibri" w:hAnsi="Times New Roman" w:cs="Times New Roman"/>
          <w:color w:val="000000" w:themeColor="text1"/>
          <w:sz w:val="24"/>
          <w:szCs w:val="24"/>
        </w:rPr>
        <w:t xml:space="preserve"> за „</w:t>
      </w:r>
      <w:r>
        <w:rPr>
          <w:rFonts w:ascii="Times New Roman" w:eastAsia="Calibri" w:hAnsi="Times New Roman" w:cs="Times New Roman"/>
          <w:color w:val="000000" w:themeColor="text1"/>
          <w:sz w:val="24"/>
          <w:szCs w:val="24"/>
        </w:rPr>
        <w:t>член</w:t>
      </w:r>
      <w:r w:rsidRPr="002805A0">
        <w:rPr>
          <w:rFonts w:ascii="Times New Roman" w:eastAsia="Calibri" w:hAnsi="Times New Roman" w:cs="Times New Roman"/>
          <w:color w:val="000000" w:themeColor="text1"/>
          <w:sz w:val="24"/>
          <w:szCs w:val="24"/>
        </w:rPr>
        <w:t xml:space="preserve">“ – </w:t>
      </w:r>
      <w:r>
        <w:rPr>
          <w:rFonts w:ascii="Times New Roman" w:hAnsi="Times New Roman" w:cs="Times New Roman"/>
          <w:color w:val="000000" w:themeColor="text1"/>
          <w:sz w:val="24"/>
          <w:szCs w:val="24"/>
          <w:shd w:val="clear" w:color="auto" w:fill="FFFFFF"/>
        </w:rPr>
        <w:t xml:space="preserve">Шенай </w:t>
      </w:r>
      <w:proofErr w:type="spellStart"/>
      <w:r>
        <w:rPr>
          <w:rFonts w:ascii="Times New Roman" w:hAnsi="Times New Roman" w:cs="Times New Roman"/>
          <w:color w:val="000000" w:themeColor="text1"/>
          <w:sz w:val="24"/>
          <w:szCs w:val="24"/>
          <w:shd w:val="clear" w:color="auto" w:fill="FFFFFF"/>
        </w:rPr>
        <w:t>Шевал</w:t>
      </w:r>
      <w:proofErr w:type="spellEnd"/>
      <w:r>
        <w:rPr>
          <w:rFonts w:ascii="Times New Roman" w:hAnsi="Times New Roman" w:cs="Times New Roman"/>
          <w:color w:val="000000" w:themeColor="text1"/>
          <w:sz w:val="24"/>
          <w:szCs w:val="24"/>
          <w:shd w:val="clear" w:color="auto" w:fill="FFFFFF"/>
        </w:rPr>
        <w:t xml:space="preserve"> Исмаил</w:t>
      </w:r>
      <w:r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00BA46E6">
        <w:rPr>
          <w:rFonts w:ascii="Times New Roman" w:eastAsia="Calibri" w:hAnsi="Times New Roman" w:cs="Times New Roman"/>
          <w:color w:val="000000" w:themeColor="text1"/>
          <w:sz w:val="24"/>
          <w:szCs w:val="24"/>
        </w:rPr>
        <w:t>, като на нейно</w:t>
      </w:r>
      <w:r w:rsidRPr="002805A0">
        <w:rPr>
          <w:rFonts w:ascii="Times New Roman" w:eastAsia="Calibri" w:hAnsi="Times New Roman" w:cs="Times New Roman"/>
          <w:color w:val="000000" w:themeColor="text1"/>
          <w:sz w:val="24"/>
          <w:szCs w:val="24"/>
        </w:rPr>
        <w:t xml:space="preserve"> място бъде назначен</w:t>
      </w:r>
      <w:r w:rsidR="00BA46E6">
        <w:rPr>
          <w:rFonts w:ascii="Times New Roman" w:eastAsia="Calibri" w:hAnsi="Times New Roman" w:cs="Times New Roman"/>
          <w:color w:val="000000" w:themeColor="text1"/>
          <w:sz w:val="24"/>
          <w:szCs w:val="24"/>
        </w:rPr>
        <w:t>а</w:t>
      </w:r>
      <w:r w:rsidRPr="002805A0">
        <w:rPr>
          <w:rFonts w:ascii="Times New Roman" w:eastAsia="Calibri" w:hAnsi="Times New Roman" w:cs="Times New Roman"/>
          <w:color w:val="000000" w:themeColor="text1"/>
          <w:sz w:val="24"/>
          <w:szCs w:val="24"/>
        </w:rPr>
        <w:t xml:space="preserve"> - </w:t>
      </w:r>
      <w:r w:rsidRPr="002A61B9">
        <w:rPr>
          <w:rFonts w:ascii="Times New Roman" w:eastAsia="Calibri" w:hAnsi="Times New Roman" w:cs="Times New Roman"/>
          <w:color w:val="000000" w:themeColor="text1"/>
          <w:sz w:val="24"/>
          <w:szCs w:val="24"/>
        </w:rPr>
        <w:t xml:space="preserve">Вилдан Ахмет Мехмед, ЕГН: </w:t>
      </w:r>
      <w:r w:rsidR="000639A2">
        <w:rPr>
          <w:rFonts w:ascii="Times New Roman" w:eastAsia="Calibri" w:hAnsi="Times New Roman" w:cs="Times New Roman"/>
          <w:color w:val="000000" w:themeColor="text1"/>
          <w:sz w:val="24"/>
          <w:szCs w:val="24"/>
        </w:rPr>
        <w:t>………..</w:t>
      </w:r>
      <w:r w:rsidR="00BA1564">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00BA1564">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sidR="00BA1564">
        <w:rPr>
          <w:rFonts w:ascii="Times New Roman" w:eastAsia="Calibri" w:hAnsi="Times New Roman" w:cs="Times New Roman"/>
          <w:color w:val="000000" w:themeColor="text1"/>
          <w:sz w:val="24"/>
          <w:szCs w:val="24"/>
        </w:rPr>
        <w:t>.</w:t>
      </w:r>
    </w:p>
    <w:p w:rsidR="00752617" w:rsidRPr="002805A0" w:rsidRDefault="00752617" w:rsidP="00752617">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2. от Коалиция „</w:t>
      </w:r>
      <w:r>
        <w:rPr>
          <w:rFonts w:ascii="Times New Roman" w:eastAsia="Calibri" w:hAnsi="Times New Roman" w:cs="Times New Roman"/>
          <w:color w:val="000000" w:themeColor="text1"/>
          <w:sz w:val="24"/>
          <w:szCs w:val="24"/>
        </w:rPr>
        <w:t>БСП за България</w:t>
      </w:r>
      <w:r w:rsidRPr="002805A0">
        <w:rPr>
          <w:rFonts w:ascii="Times New Roman" w:eastAsia="Calibri" w:hAnsi="Times New Roman" w:cs="Times New Roman"/>
          <w:color w:val="000000" w:themeColor="text1"/>
          <w:sz w:val="24"/>
          <w:szCs w:val="24"/>
        </w:rPr>
        <w:t>“ с</w:t>
      </w:r>
      <w:r w:rsidRPr="002805A0">
        <w:rPr>
          <w:color w:val="000000" w:themeColor="text1"/>
        </w:rPr>
        <w:t xml:space="preserve"> </w:t>
      </w:r>
      <w:r w:rsidRPr="002805A0">
        <w:rPr>
          <w:rFonts w:ascii="Times New Roman" w:eastAsia="Calibri" w:hAnsi="Times New Roman" w:cs="Times New Roman"/>
          <w:color w:val="000000" w:themeColor="text1"/>
          <w:sz w:val="24"/>
          <w:szCs w:val="24"/>
        </w:rPr>
        <w:t>Вх. №</w:t>
      </w:r>
      <w:r>
        <w:rPr>
          <w:rFonts w:ascii="Times New Roman" w:eastAsia="Calibri" w:hAnsi="Times New Roman" w:cs="Times New Roman"/>
          <w:color w:val="000000" w:themeColor="text1"/>
          <w:sz w:val="24"/>
          <w:szCs w:val="24"/>
        </w:rPr>
        <w:t xml:space="preserve"> 123</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28</w:t>
      </w:r>
      <w:r w:rsidRPr="002805A0">
        <w:rPr>
          <w:rFonts w:ascii="Times New Roman" w:eastAsia="Calibri" w:hAnsi="Times New Roman" w:cs="Times New Roman"/>
          <w:color w:val="000000" w:themeColor="text1"/>
          <w:sz w:val="24"/>
          <w:szCs w:val="24"/>
        </w:rPr>
        <w:t xml:space="preserve">.06.2021 г., чрез </w:t>
      </w:r>
      <w:proofErr w:type="spellStart"/>
      <w:r>
        <w:rPr>
          <w:rFonts w:ascii="Times New Roman" w:eastAsia="Calibri" w:hAnsi="Times New Roman" w:cs="Times New Roman"/>
          <w:color w:val="000000" w:themeColor="text1"/>
          <w:sz w:val="24"/>
          <w:szCs w:val="24"/>
        </w:rPr>
        <w:t>Енита</w:t>
      </w:r>
      <w:proofErr w:type="spellEnd"/>
      <w:r>
        <w:rPr>
          <w:rFonts w:ascii="Times New Roman" w:eastAsia="Calibri" w:hAnsi="Times New Roman" w:cs="Times New Roman"/>
          <w:color w:val="000000" w:themeColor="text1"/>
          <w:sz w:val="24"/>
          <w:szCs w:val="24"/>
        </w:rPr>
        <w:t xml:space="preserve"> Василева,</w:t>
      </w:r>
      <w:r w:rsidRPr="002805A0">
        <w:rPr>
          <w:color w:val="000000" w:themeColor="text1"/>
        </w:rPr>
        <w:t xml:space="preserve"> </w:t>
      </w:r>
      <w:r w:rsidRPr="002805A0">
        <w:rPr>
          <w:rFonts w:ascii="Times New Roman" w:eastAsia="Calibri" w:hAnsi="Times New Roman" w:cs="Times New Roman"/>
          <w:color w:val="000000" w:themeColor="text1"/>
          <w:sz w:val="24"/>
          <w:szCs w:val="24"/>
        </w:rPr>
        <w:t>относно допълване утвърдения списък с резервни членове и промяна в състава на СИК №</w:t>
      </w:r>
      <w:r>
        <w:rPr>
          <w:rFonts w:ascii="Times New Roman" w:eastAsia="Calibri" w:hAnsi="Times New Roman" w:cs="Times New Roman"/>
          <w:color w:val="000000" w:themeColor="text1"/>
          <w:sz w:val="24"/>
          <w:szCs w:val="24"/>
        </w:rPr>
        <w:t xml:space="preserve"> 181400010 гр. Исперих, </w:t>
      </w:r>
      <w:r w:rsidRPr="00167967">
        <w:rPr>
          <w:rFonts w:ascii="Times New Roman" w:eastAsia="Calibri" w:hAnsi="Times New Roman" w:cs="Times New Roman"/>
          <w:color w:val="000000" w:themeColor="text1"/>
          <w:sz w:val="24"/>
          <w:szCs w:val="24"/>
        </w:rPr>
        <w:t>ул</w:t>
      </w:r>
      <w:r>
        <w:rPr>
          <w:rFonts w:ascii="Times New Roman" w:eastAsia="Calibri" w:hAnsi="Times New Roman" w:cs="Times New Roman"/>
          <w:color w:val="000000" w:themeColor="text1"/>
          <w:sz w:val="24"/>
          <w:szCs w:val="24"/>
        </w:rPr>
        <w:t>. „</w:t>
      </w:r>
      <w:r w:rsidRPr="00167967">
        <w:rPr>
          <w:rFonts w:ascii="Times New Roman" w:eastAsia="Calibri" w:hAnsi="Times New Roman" w:cs="Times New Roman"/>
          <w:color w:val="000000" w:themeColor="text1"/>
          <w:sz w:val="24"/>
          <w:szCs w:val="24"/>
        </w:rPr>
        <w:t>В. Левски</w:t>
      </w:r>
      <w:r>
        <w:rPr>
          <w:rFonts w:ascii="Times New Roman" w:eastAsia="Calibri" w:hAnsi="Times New Roman" w:cs="Times New Roman"/>
          <w:color w:val="000000" w:themeColor="text1"/>
          <w:sz w:val="24"/>
          <w:szCs w:val="24"/>
        </w:rPr>
        <w:t>“ № 78 /у-ще „</w:t>
      </w:r>
      <w:r w:rsidRPr="00167967">
        <w:rPr>
          <w:rFonts w:ascii="Times New Roman" w:eastAsia="Calibri" w:hAnsi="Times New Roman" w:cs="Times New Roman"/>
          <w:color w:val="000000" w:themeColor="text1"/>
          <w:sz w:val="24"/>
          <w:szCs w:val="24"/>
        </w:rPr>
        <w:t xml:space="preserve">В. </w:t>
      </w:r>
      <w:proofErr w:type="spellStart"/>
      <w:r w:rsidRPr="00167967">
        <w:rPr>
          <w:rFonts w:ascii="Times New Roman" w:eastAsia="Calibri" w:hAnsi="Times New Roman" w:cs="Times New Roman"/>
          <w:color w:val="000000" w:themeColor="text1"/>
          <w:sz w:val="24"/>
          <w:szCs w:val="24"/>
        </w:rPr>
        <w:t>Априлов</w:t>
      </w:r>
      <w:proofErr w:type="spellEnd"/>
      <w:r>
        <w:rPr>
          <w:rFonts w:ascii="Times New Roman" w:eastAsia="Calibri" w:hAnsi="Times New Roman" w:cs="Times New Roman"/>
          <w:color w:val="000000" w:themeColor="text1"/>
          <w:sz w:val="24"/>
          <w:szCs w:val="24"/>
        </w:rPr>
        <w:t xml:space="preserve">“/, № 181400011 гр. Исперих, </w:t>
      </w:r>
      <w:r w:rsidRPr="00167967">
        <w:rPr>
          <w:rFonts w:ascii="Times New Roman" w:eastAsia="Calibri" w:hAnsi="Times New Roman" w:cs="Times New Roman"/>
          <w:color w:val="000000" w:themeColor="text1"/>
          <w:sz w:val="24"/>
          <w:szCs w:val="24"/>
        </w:rPr>
        <w:t>ул.</w:t>
      </w:r>
      <w:r>
        <w:rPr>
          <w:rFonts w:ascii="Times New Roman" w:eastAsia="Calibri" w:hAnsi="Times New Roman" w:cs="Times New Roman"/>
          <w:color w:val="000000" w:themeColor="text1"/>
          <w:sz w:val="24"/>
          <w:szCs w:val="24"/>
        </w:rPr>
        <w:t xml:space="preserve"> „</w:t>
      </w:r>
      <w:r w:rsidRPr="00167967">
        <w:rPr>
          <w:rFonts w:ascii="Times New Roman" w:eastAsia="Calibri" w:hAnsi="Times New Roman" w:cs="Times New Roman"/>
          <w:color w:val="000000" w:themeColor="text1"/>
          <w:sz w:val="24"/>
          <w:szCs w:val="24"/>
        </w:rPr>
        <w:t>В.</w:t>
      </w:r>
      <w:r>
        <w:rPr>
          <w:rFonts w:ascii="Times New Roman" w:eastAsia="Calibri" w:hAnsi="Times New Roman" w:cs="Times New Roman"/>
          <w:color w:val="000000" w:themeColor="text1"/>
          <w:sz w:val="24"/>
          <w:szCs w:val="24"/>
        </w:rPr>
        <w:t xml:space="preserve"> </w:t>
      </w:r>
      <w:r w:rsidRPr="00167967">
        <w:rPr>
          <w:rFonts w:ascii="Times New Roman" w:eastAsia="Calibri" w:hAnsi="Times New Roman" w:cs="Times New Roman"/>
          <w:color w:val="000000" w:themeColor="text1"/>
          <w:sz w:val="24"/>
          <w:szCs w:val="24"/>
        </w:rPr>
        <w:t>Левски</w:t>
      </w:r>
      <w:r>
        <w:rPr>
          <w:rFonts w:ascii="Times New Roman" w:eastAsia="Calibri" w:hAnsi="Times New Roman" w:cs="Times New Roman"/>
          <w:color w:val="000000" w:themeColor="text1"/>
          <w:sz w:val="24"/>
          <w:szCs w:val="24"/>
        </w:rPr>
        <w:t>“</w:t>
      </w:r>
      <w:r w:rsidRPr="00167967">
        <w:rPr>
          <w:rFonts w:ascii="Times New Roman" w:eastAsia="Calibri" w:hAnsi="Times New Roman" w:cs="Times New Roman"/>
          <w:color w:val="000000" w:themeColor="text1"/>
          <w:sz w:val="24"/>
          <w:szCs w:val="24"/>
        </w:rPr>
        <w:t xml:space="preserve"> №70 /Художествена галерия - зала1/</w:t>
      </w:r>
      <w:r>
        <w:rPr>
          <w:rFonts w:ascii="Times New Roman" w:eastAsia="Calibri" w:hAnsi="Times New Roman" w:cs="Times New Roman"/>
          <w:color w:val="000000" w:themeColor="text1"/>
          <w:sz w:val="24"/>
          <w:szCs w:val="24"/>
        </w:rPr>
        <w:t xml:space="preserve"> </w:t>
      </w:r>
      <w:r w:rsidRPr="00167967">
        <w:rPr>
          <w:rFonts w:ascii="Times New Roman" w:eastAsia="Calibri" w:hAnsi="Times New Roman" w:cs="Times New Roman"/>
          <w:color w:val="000000" w:themeColor="text1"/>
          <w:sz w:val="24"/>
          <w:szCs w:val="24"/>
        </w:rPr>
        <w:t>и № 181400024</w:t>
      </w:r>
      <w:r>
        <w:rPr>
          <w:rFonts w:ascii="Times New Roman" w:eastAsia="Calibri" w:hAnsi="Times New Roman" w:cs="Times New Roman"/>
          <w:color w:val="000000" w:themeColor="text1"/>
          <w:sz w:val="24"/>
          <w:szCs w:val="24"/>
        </w:rPr>
        <w:t xml:space="preserve"> с. Лъвино, </w:t>
      </w:r>
      <w:r w:rsidRPr="00167967">
        <w:rPr>
          <w:rFonts w:ascii="Times New Roman" w:eastAsia="Calibri" w:hAnsi="Times New Roman" w:cs="Times New Roman"/>
          <w:color w:val="000000" w:themeColor="text1"/>
          <w:sz w:val="24"/>
          <w:szCs w:val="24"/>
        </w:rPr>
        <w:t xml:space="preserve">ул. </w:t>
      </w:r>
      <w:r>
        <w:rPr>
          <w:rFonts w:ascii="Times New Roman" w:eastAsia="Calibri" w:hAnsi="Times New Roman" w:cs="Times New Roman"/>
          <w:color w:val="000000" w:themeColor="text1"/>
          <w:sz w:val="24"/>
          <w:szCs w:val="24"/>
        </w:rPr>
        <w:t>„</w:t>
      </w:r>
      <w:r w:rsidRPr="00167967">
        <w:rPr>
          <w:rFonts w:ascii="Times New Roman" w:eastAsia="Calibri" w:hAnsi="Times New Roman" w:cs="Times New Roman"/>
          <w:color w:val="000000" w:themeColor="text1"/>
          <w:sz w:val="24"/>
          <w:szCs w:val="24"/>
        </w:rPr>
        <w:t>Шести септември</w:t>
      </w:r>
      <w:r>
        <w:rPr>
          <w:rFonts w:ascii="Times New Roman" w:eastAsia="Calibri" w:hAnsi="Times New Roman" w:cs="Times New Roman"/>
          <w:color w:val="000000" w:themeColor="text1"/>
          <w:sz w:val="24"/>
          <w:szCs w:val="24"/>
        </w:rPr>
        <w:t>“</w:t>
      </w:r>
      <w:r w:rsidRPr="0016796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12 /</w:t>
      </w:r>
      <w:r w:rsidRPr="00167967">
        <w:rPr>
          <w:rFonts w:ascii="Times New Roman" w:eastAsia="Calibri" w:hAnsi="Times New Roman" w:cs="Times New Roman"/>
          <w:color w:val="000000" w:themeColor="text1"/>
          <w:sz w:val="24"/>
          <w:szCs w:val="24"/>
        </w:rPr>
        <w:t>читалище/</w:t>
      </w:r>
      <w:r w:rsidRPr="002805A0">
        <w:rPr>
          <w:rFonts w:ascii="Times New Roman" w:eastAsia="Calibri" w:hAnsi="Times New Roman" w:cs="Times New Roman"/>
          <w:color w:val="000000" w:themeColor="text1"/>
          <w:sz w:val="24"/>
          <w:szCs w:val="24"/>
        </w:rPr>
        <w:t>, както следва:</w:t>
      </w:r>
    </w:p>
    <w:p w:rsidR="00752617" w:rsidRPr="002805A0" w:rsidRDefault="00752617" w:rsidP="00752617">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Утвърденият списък с резервни членове от квотата на </w:t>
      </w:r>
      <w:r w:rsidRPr="00167967">
        <w:rPr>
          <w:rFonts w:ascii="Times New Roman" w:eastAsia="Calibri" w:hAnsi="Times New Roman" w:cs="Times New Roman"/>
          <w:color w:val="000000" w:themeColor="text1"/>
          <w:sz w:val="24"/>
          <w:szCs w:val="24"/>
        </w:rPr>
        <w:t>Коалиция „БСП за България“</w:t>
      </w:r>
      <w:r w:rsidRPr="002805A0">
        <w:rPr>
          <w:rFonts w:ascii="Times New Roman" w:eastAsia="Calibri" w:hAnsi="Times New Roman" w:cs="Times New Roman"/>
          <w:color w:val="000000" w:themeColor="text1"/>
          <w:sz w:val="24"/>
          <w:szCs w:val="24"/>
        </w:rPr>
        <w:t xml:space="preserve"> да бъде допълнен с лицето – </w:t>
      </w:r>
      <w:proofErr w:type="spellStart"/>
      <w:r>
        <w:rPr>
          <w:rFonts w:ascii="Times New Roman" w:eastAsia="Calibri" w:hAnsi="Times New Roman" w:cs="Times New Roman"/>
          <w:color w:val="000000" w:themeColor="text1"/>
          <w:sz w:val="24"/>
          <w:szCs w:val="24"/>
        </w:rPr>
        <w:t>Ниляй</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Хидает</w:t>
      </w:r>
      <w:proofErr w:type="spellEnd"/>
      <w:r>
        <w:rPr>
          <w:rFonts w:ascii="Times New Roman" w:eastAsia="Calibri" w:hAnsi="Times New Roman" w:cs="Times New Roman"/>
          <w:color w:val="000000" w:themeColor="text1"/>
          <w:sz w:val="24"/>
          <w:szCs w:val="24"/>
        </w:rPr>
        <w:t xml:space="preserve"> Халид</w:t>
      </w:r>
      <w:r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образование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с телефон за контакт: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752617" w:rsidRPr="002805A0" w:rsidRDefault="00752617" w:rsidP="00752617">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От СИК </w:t>
      </w:r>
      <w:r w:rsidRPr="00167967">
        <w:rPr>
          <w:rFonts w:ascii="Times New Roman" w:eastAsia="Calibri" w:hAnsi="Times New Roman" w:cs="Times New Roman"/>
          <w:color w:val="000000" w:themeColor="text1"/>
          <w:sz w:val="24"/>
          <w:szCs w:val="24"/>
        </w:rPr>
        <w:t xml:space="preserve">№ 181400010 гр. Исперих, ул. „В. Левски“ № 78 /у-ще „В. </w:t>
      </w:r>
      <w:proofErr w:type="spellStart"/>
      <w:r w:rsidRPr="00167967">
        <w:rPr>
          <w:rFonts w:ascii="Times New Roman" w:eastAsia="Calibri" w:hAnsi="Times New Roman" w:cs="Times New Roman"/>
          <w:color w:val="000000" w:themeColor="text1"/>
          <w:sz w:val="24"/>
          <w:szCs w:val="24"/>
        </w:rPr>
        <w:t>Априлов</w:t>
      </w:r>
      <w:proofErr w:type="spellEnd"/>
      <w:r w:rsidRPr="00167967">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да бъде освободен</w:t>
      </w:r>
      <w:r w:rsidR="00BA46E6">
        <w:rPr>
          <w:rFonts w:ascii="Times New Roman" w:eastAsia="Calibri" w:hAnsi="Times New Roman" w:cs="Times New Roman"/>
          <w:color w:val="000000" w:themeColor="text1"/>
          <w:sz w:val="24"/>
          <w:szCs w:val="24"/>
        </w:rPr>
        <w:t>а</w:t>
      </w:r>
      <w:r w:rsidRPr="002805A0">
        <w:rPr>
          <w:rFonts w:ascii="Times New Roman" w:eastAsia="Calibri" w:hAnsi="Times New Roman" w:cs="Times New Roman"/>
          <w:color w:val="000000" w:themeColor="text1"/>
          <w:sz w:val="24"/>
          <w:szCs w:val="24"/>
        </w:rPr>
        <w:t xml:space="preserve"> назначе</w:t>
      </w:r>
      <w:r w:rsidR="00BA46E6">
        <w:rPr>
          <w:rFonts w:ascii="Times New Roman" w:eastAsia="Calibri" w:hAnsi="Times New Roman" w:cs="Times New Roman"/>
          <w:color w:val="000000" w:themeColor="text1"/>
          <w:sz w:val="24"/>
          <w:szCs w:val="24"/>
        </w:rPr>
        <w:t>ната</w:t>
      </w:r>
      <w:r w:rsidRPr="002805A0">
        <w:rPr>
          <w:rFonts w:ascii="Times New Roman" w:eastAsia="Calibri" w:hAnsi="Times New Roman" w:cs="Times New Roman"/>
          <w:color w:val="000000" w:themeColor="text1"/>
          <w:sz w:val="24"/>
          <w:szCs w:val="24"/>
        </w:rPr>
        <w:t xml:space="preserve"> за „член“ – </w:t>
      </w:r>
      <w:r>
        <w:rPr>
          <w:rFonts w:ascii="Times New Roman" w:hAnsi="Times New Roman" w:cs="Times New Roman"/>
          <w:color w:val="000000" w:themeColor="text1"/>
          <w:sz w:val="24"/>
          <w:szCs w:val="24"/>
          <w:shd w:val="clear" w:color="auto" w:fill="FFFFFF"/>
        </w:rPr>
        <w:t>Величка Атанасова Петрова</w:t>
      </w:r>
      <w:r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00BA46E6">
        <w:rPr>
          <w:rFonts w:ascii="Times New Roman" w:eastAsia="Calibri" w:hAnsi="Times New Roman" w:cs="Times New Roman"/>
          <w:color w:val="000000" w:themeColor="text1"/>
          <w:sz w:val="24"/>
          <w:szCs w:val="24"/>
        </w:rPr>
        <w:t>, като на нейно</w:t>
      </w:r>
      <w:r w:rsidRPr="002805A0">
        <w:rPr>
          <w:rFonts w:ascii="Times New Roman" w:eastAsia="Calibri" w:hAnsi="Times New Roman" w:cs="Times New Roman"/>
          <w:color w:val="000000" w:themeColor="text1"/>
          <w:sz w:val="24"/>
          <w:szCs w:val="24"/>
        </w:rPr>
        <w:t xml:space="preserve"> място бъде назначен </w:t>
      </w:r>
      <w:r>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Катя Станчева Крайчева</w:t>
      </w:r>
      <w:r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специалност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752617" w:rsidRPr="002805A0" w:rsidRDefault="00752617" w:rsidP="00752617">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От СИК </w:t>
      </w:r>
      <w:r w:rsidRPr="00167967">
        <w:rPr>
          <w:rFonts w:ascii="Times New Roman" w:eastAsia="Calibri" w:hAnsi="Times New Roman" w:cs="Times New Roman"/>
          <w:color w:val="000000" w:themeColor="text1"/>
          <w:sz w:val="24"/>
          <w:szCs w:val="24"/>
        </w:rPr>
        <w:t>№ 181400011 гр. Исперих, ул. „В. Левски“ №70 /Художествена галерия - зала1/</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да бъде освободен</w:t>
      </w:r>
      <w:r w:rsidR="00BA46E6">
        <w:rPr>
          <w:rFonts w:ascii="Times New Roman" w:eastAsia="Calibri" w:hAnsi="Times New Roman" w:cs="Times New Roman"/>
          <w:color w:val="000000" w:themeColor="text1"/>
          <w:sz w:val="24"/>
          <w:szCs w:val="24"/>
        </w:rPr>
        <w:t>а назначената</w:t>
      </w:r>
      <w:r w:rsidRPr="002805A0">
        <w:rPr>
          <w:rFonts w:ascii="Times New Roman" w:eastAsia="Calibri" w:hAnsi="Times New Roman" w:cs="Times New Roman"/>
          <w:color w:val="000000" w:themeColor="text1"/>
          <w:sz w:val="24"/>
          <w:szCs w:val="24"/>
        </w:rPr>
        <w:t xml:space="preserve"> за „член“ – </w:t>
      </w:r>
      <w:r w:rsidRPr="007154FC">
        <w:rPr>
          <w:rFonts w:ascii="Times New Roman" w:hAnsi="Times New Roman" w:cs="Times New Roman"/>
          <w:color w:val="000000" w:themeColor="text1"/>
          <w:sz w:val="24"/>
          <w:szCs w:val="24"/>
          <w:shd w:val="clear" w:color="auto" w:fill="FFFFFF"/>
        </w:rPr>
        <w:t xml:space="preserve">Катя Станчева Крайчева, ЕГН: </w:t>
      </w:r>
      <w:r w:rsidR="000639A2">
        <w:rPr>
          <w:rFonts w:ascii="Times New Roman" w:eastAsia="Calibri" w:hAnsi="Times New Roman" w:cs="Times New Roman"/>
          <w:color w:val="000000" w:themeColor="text1"/>
          <w:sz w:val="24"/>
          <w:szCs w:val="24"/>
        </w:rPr>
        <w:t>………..</w:t>
      </w:r>
      <w:r w:rsidR="00BA46E6">
        <w:rPr>
          <w:rFonts w:ascii="Times New Roman" w:eastAsia="Calibri" w:hAnsi="Times New Roman" w:cs="Times New Roman"/>
          <w:color w:val="000000" w:themeColor="text1"/>
          <w:sz w:val="24"/>
          <w:szCs w:val="24"/>
        </w:rPr>
        <w:t>, като на нейно</w:t>
      </w:r>
      <w:r w:rsidRPr="002805A0">
        <w:rPr>
          <w:rFonts w:ascii="Times New Roman" w:eastAsia="Calibri" w:hAnsi="Times New Roman" w:cs="Times New Roman"/>
          <w:color w:val="000000" w:themeColor="text1"/>
          <w:sz w:val="24"/>
          <w:szCs w:val="24"/>
        </w:rPr>
        <w:t xml:space="preserve"> място бъде назначен</w:t>
      </w:r>
      <w:r>
        <w:rPr>
          <w:rFonts w:ascii="Times New Roman" w:eastAsia="Calibri" w:hAnsi="Times New Roman" w:cs="Times New Roman"/>
          <w:color w:val="000000" w:themeColor="text1"/>
          <w:sz w:val="24"/>
          <w:szCs w:val="24"/>
        </w:rPr>
        <w:t>а</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Pr="007154FC">
        <w:rPr>
          <w:rFonts w:ascii="Times New Roman" w:eastAsia="Calibri" w:hAnsi="Times New Roman" w:cs="Times New Roman"/>
          <w:color w:val="000000" w:themeColor="text1"/>
          <w:sz w:val="24"/>
          <w:szCs w:val="24"/>
        </w:rPr>
        <w:t xml:space="preserve">Величка Атанасова Петрова, ЕГН: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специалност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752617" w:rsidRPr="002805A0" w:rsidRDefault="00752617" w:rsidP="00752617">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lastRenderedPageBreak/>
        <w:t xml:space="preserve">- От СИК </w:t>
      </w:r>
      <w:r w:rsidRPr="00167967">
        <w:rPr>
          <w:rFonts w:ascii="Times New Roman" w:eastAsia="Calibri" w:hAnsi="Times New Roman" w:cs="Times New Roman"/>
          <w:color w:val="000000" w:themeColor="text1"/>
          <w:sz w:val="24"/>
          <w:szCs w:val="24"/>
        </w:rPr>
        <w:t xml:space="preserve">№ </w:t>
      </w:r>
      <w:r w:rsidRPr="007154FC">
        <w:rPr>
          <w:rFonts w:ascii="Times New Roman" w:eastAsia="Calibri" w:hAnsi="Times New Roman" w:cs="Times New Roman"/>
          <w:color w:val="000000" w:themeColor="text1"/>
          <w:sz w:val="24"/>
          <w:szCs w:val="24"/>
        </w:rPr>
        <w:t>181400024 с. Лъвино, ул. „Шести септември“ № 12 /читалище/</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да бъде освободен</w:t>
      </w:r>
      <w:r w:rsidR="00BA46E6">
        <w:rPr>
          <w:rFonts w:ascii="Times New Roman" w:eastAsia="Calibri" w:hAnsi="Times New Roman" w:cs="Times New Roman"/>
          <w:color w:val="000000" w:themeColor="text1"/>
          <w:sz w:val="24"/>
          <w:szCs w:val="24"/>
        </w:rPr>
        <w:t>а назначената</w:t>
      </w:r>
      <w:r w:rsidRPr="002805A0">
        <w:rPr>
          <w:rFonts w:ascii="Times New Roman" w:eastAsia="Calibri" w:hAnsi="Times New Roman" w:cs="Times New Roman"/>
          <w:color w:val="000000" w:themeColor="text1"/>
          <w:sz w:val="24"/>
          <w:szCs w:val="24"/>
        </w:rPr>
        <w:t xml:space="preserve"> за „</w:t>
      </w:r>
      <w:r>
        <w:rPr>
          <w:rFonts w:ascii="Times New Roman" w:eastAsia="Calibri" w:hAnsi="Times New Roman" w:cs="Times New Roman"/>
          <w:color w:val="000000" w:themeColor="text1"/>
          <w:sz w:val="24"/>
          <w:szCs w:val="24"/>
        </w:rPr>
        <w:t>секретар</w:t>
      </w:r>
      <w:r w:rsidRPr="002805A0">
        <w:rPr>
          <w:rFonts w:ascii="Times New Roman" w:eastAsia="Calibri" w:hAnsi="Times New Roman" w:cs="Times New Roman"/>
          <w:color w:val="000000" w:themeColor="text1"/>
          <w:sz w:val="24"/>
          <w:szCs w:val="24"/>
        </w:rPr>
        <w:t xml:space="preserve">“ – </w:t>
      </w:r>
      <w:r>
        <w:rPr>
          <w:rFonts w:ascii="Times New Roman" w:hAnsi="Times New Roman" w:cs="Times New Roman"/>
          <w:color w:val="000000" w:themeColor="text1"/>
          <w:sz w:val="24"/>
          <w:szCs w:val="24"/>
          <w:shd w:val="clear" w:color="auto" w:fill="FFFFFF"/>
        </w:rPr>
        <w:t>Деница Христова Казакова</w:t>
      </w:r>
      <w:r w:rsidRPr="007154FC">
        <w:rPr>
          <w:rFonts w:ascii="Times New Roman" w:hAnsi="Times New Roman" w:cs="Times New Roman"/>
          <w:color w:val="000000" w:themeColor="text1"/>
          <w:sz w:val="24"/>
          <w:szCs w:val="24"/>
          <w:shd w:val="clear" w:color="auto" w:fill="FFFFFF"/>
        </w:rPr>
        <w:t xml:space="preserve">, ЕГН: </w:t>
      </w:r>
      <w:r w:rsidR="000639A2">
        <w:rPr>
          <w:rFonts w:ascii="Times New Roman" w:eastAsia="Calibri" w:hAnsi="Times New Roman" w:cs="Times New Roman"/>
          <w:color w:val="000000" w:themeColor="text1"/>
          <w:sz w:val="24"/>
          <w:szCs w:val="24"/>
        </w:rPr>
        <w:t>………..</w:t>
      </w:r>
      <w:r w:rsidR="00BA46E6">
        <w:rPr>
          <w:rFonts w:ascii="Times New Roman" w:eastAsia="Calibri" w:hAnsi="Times New Roman" w:cs="Times New Roman"/>
          <w:color w:val="000000" w:themeColor="text1"/>
          <w:sz w:val="24"/>
          <w:szCs w:val="24"/>
        </w:rPr>
        <w:t>, като на нейно</w:t>
      </w:r>
      <w:r w:rsidRPr="002805A0">
        <w:rPr>
          <w:rFonts w:ascii="Times New Roman" w:eastAsia="Calibri" w:hAnsi="Times New Roman" w:cs="Times New Roman"/>
          <w:color w:val="000000" w:themeColor="text1"/>
          <w:sz w:val="24"/>
          <w:szCs w:val="24"/>
        </w:rPr>
        <w:t xml:space="preserve"> място бъде назначен</w:t>
      </w:r>
      <w:r>
        <w:rPr>
          <w:rFonts w:ascii="Times New Roman" w:eastAsia="Calibri" w:hAnsi="Times New Roman" w:cs="Times New Roman"/>
          <w:color w:val="000000" w:themeColor="text1"/>
          <w:sz w:val="24"/>
          <w:szCs w:val="24"/>
        </w:rPr>
        <w:t>а</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shd w:val="clear" w:color="auto" w:fill="FFFFFF"/>
        </w:rPr>
        <w:t>Ниляй</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Хидает</w:t>
      </w:r>
      <w:proofErr w:type="spellEnd"/>
      <w:r>
        <w:rPr>
          <w:rFonts w:ascii="Times New Roman" w:hAnsi="Times New Roman" w:cs="Times New Roman"/>
          <w:color w:val="000000" w:themeColor="text1"/>
          <w:sz w:val="24"/>
          <w:szCs w:val="24"/>
          <w:shd w:val="clear" w:color="auto" w:fill="FFFFFF"/>
        </w:rPr>
        <w:t xml:space="preserve"> Халид</w:t>
      </w:r>
      <w:r w:rsidRPr="007154FC">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A031C8" w:rsidRPr="002805A0" w:rsidRDefault="00B401A8" w:rsidP="00A040BA">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С оглед така направените предложения и н</w:t>
      </w:r>
      <w:r w:rsidR="00D161A2" w:rsidRPr="002805A0">
        <w:rPr>
          <w:rFonts w:ascii="Times New Roman" w:eastAsia="Calibri" w:hAnsi="Times New Roman" w:cs="Times New Roman"/>
          <w:color w:val="000000" w:themeColor="text1"/>
          <w:sz w:val="24"/>
          <w:szCs w:val="24"/>
        </w:rPr>
        <w:t xml:space="preserve">а основание чл. 72,  ал. 1, т. </w:t>
      </w:r>
      <w:r w:rsidR="00B07A05" w:rsidRPr="002805A0">
        <w:rPr>
          <w:rFonts w:ascii="Times New Roman" w:eastAsia="Calibri" w:hAnsi="Times New Roman" w:cs="Times New Roman"/>
          <w:color w:val="000000" w:themeColor="text1"/>
          <w:sz w:val="24"/>
          <w:szCs w:val="24"/>
        </w:rPr>
        <w:t>1 и т. 4</w:t>
      </w:r>
      <w:r w:rsidR="00A97D48" w:rsidRPr="002805A0">
        <w:rPr>
          <w:rFonts w:ascii="Times New Roman" w:eastAsia="Calibri" w:hAnsi="Times New Roman" w:cs="Times New Roman"/>
          <w:color w:val="000000" w:themeColor="text1"/>
          <w:sz w:val="24"/>
          <w:szCs w:val="24"/>
        </w:rPr>
        <w:t xml:space="preserve"> от ИК и </w:t>
      </w:r>
      <w:r w:rsidRPr="002805A0">
        <w:rPr>
          <w:rFonts w:ascii="Times New Roman" w:eastAsia="Calibri" w:hAnsi="Times New Roman" w:cs="Times New Roman"/>
          <w:color w:val="000000" w:themeColor="text1"/>
          <w:sz w:val="24"/>
          <w:szCs w:val="24"/>
        </w:rPr>
        <w:t>Решение №</w:t>
      </w:r>
      <w:r w:rsidR="00752617">
        <w:rPr>
          <w:rFonts w:ascii="Times New Roman" w:eastAsia="Calibri" w:hAnsi="Times New Roman" w:cs="Times New Roman"/>
          <w:color w:val="000000" w:themeColor="text1"/>
          <w:sz w:val="24"/>
          <w:szCs w:val="24"/>
        </w:rPr>
        <w:t xml:space="preserve"> 61</w:t>
      </w:r>
      <w:r w:rsidRPr="002805A0">
        <w:rPr>
          <w:rFonts w:ascii="Times New Roman" w:eastAsia="Calibri" w:hAnsi="Times New Roman" w:cs="Times New Roman"/>
          <w:color w:val="000000" w:themeColor="text1"/>
          <w:sz w:val="24"/>
          <w:szCs w:val="24"/>
        </w:rPr>
        <w:t xml:space="preserve">-НС/10.06.2021 г. </w:t>
      </w:r>
      <w:r w:rsidR="0076136C" w:rsidRPr="002805A0">
        <w:rPr>
          <w:rFonts w:ascii="Times New Roman" w:eastAsia="Calibri" w:hAnsi="Times New Roman" w:cs="Times New Roman"/>
          <w:color w:val="000000" w:themeColor="text1"/>
          <w:sz w:val="24"/>
          <w:szCs w:val="24"/>
        </w:rPr>
        <w:t>на РИК-Разград</w:t>
      </w:r>
      <w:r w:rsidR="00D161A2" w:rsidRPr="002805A0">
        <w:rPr>
          <w:rFonts w:ascii="Times New Roman" w:eastAsia="Calibri" w:hAnsi="Times New Roman" w:cs="Times New Roman"/>
          <w:color w:val="000000" w:themeColor="text1"/>
          <w:sz w:val="24"/>
          <w:szCs w:val="24"/>
        </w:rPr>
        <w:t>, РИК – Разград</w:t>
      </w:r>
    </w:p>
    <w:p w:rsidR="00A031C8" w:rsidRPr="002805A0" w:rsidRDefault="00D161A2" w:rsidP="00CD1398">
      <w:pPr>
        <w:jc w:val="center"/>
        <w:rPr>
          <w:rFonts w:ascii="Times New Roman" w:eastAsia="Calibri" w:hAnsi="Times New Roman" w:cs="Times New Roman"/>
          <w:b/>
          <w:color w:val="000000" w:themeColor="text1"/>
          <w:sz w:val="24"/>
          <w:szCs w:val="24"/>
        </w:rPr>
      </w:pPr>
      <w:r w:rsidRPr="002805A0">
        <w:rPr>
          <w:rFonts w:ascii="Times New Roman" w:eastAsia="Calibri" w:hAnsi="Times New Roman" w:cs="Times New Roman"/>
          <w:b/>
          <w:color w:val="000000" w:themeColor="text1"/>
          <w:sz w:val="24"/>
          <w:szCs w:val="24"/>
        </w:rPr>
        <w:t>РЕШИ:</w:t>
      </w:r>
    </w:p>
    <w:p w:rsidR="009A12F8" w:rsidRPr="002805A0" w:rsidRDefault="009A12F8" w:rsidP="009A12F8">
      <w:pPr>
        <w:spacing w:after="0"/>
        <w:ind w:firstLine="708"/>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1. </w:t>
      </w:r>
      <w:r w:rsidRPr="002805A0">
        <w:rPr>
          <w:rFonts w:ascii="Times New Roman" w:hAnsi="Times New Roman" w:cs="Times New Roman"/>
          <w:color w:val="000000" w:themeColor="text1"/>
          <w:sz w:val="24"/>
          <w:szCs w:val="24"/>
        </w:rPr>
        <w:t xml:space="preserve">Допълва Списъка на резервни членове на СИК в община </w:t>
      </w:r>
      <w:r w:rsidR="00752617">
        <w:rPr>
          <w:rFonts w:ascii="Times New Roman" w:hAnsi="Times New Roman" w:cs="Times New Roman"/>
          <w:color w:val="000000" w:themeColor="text1"/>
          <w:sz w:val="24"/>
          <w:szCs w:val="24"/>
        </w:rPr>
        <w:t>Исперих</w:t>
      </w:r>
      <w:r w:rsidRPr="002805A0">
        <w:rPr>
          <w:rFonts w:ascii="Times New Roman" w:hAnsi="Times New Roman" w:cs="Times New Roman"/>
          <w:color w:val="000000" w:themeColor="text1"/>
          <w:sz w:val="24"/>
          <w:szCs w:val="24"/>
        </w:rPr>
        <w:t xml:space="preserve">, съгласно направените предложения от </w:t>
      </w:r>
      <w:r w:rsidR="00752617" w:rsidRPr="00752617">
        <w:rPr>
          <w:rFonts w:ascii="Times New Roman" w:eastAsia="Calibri" w:hAnsi="Times New Roman" w:cs="Times New Roman"/>
          <w:color w:val="000000" w:themeColor="text1"/>
          <w:sz w:val="24"/>
          <w:szCs w:val="24"/>
        </w:rPr>
        <w:t>Партия „ДПС“</w:t>
      </w:r>
      <w:r w:rsidR="00D70DB0" w:rsidRPr="002805A0">
        <w:rPr>
          <w:rFonts w:ascii="Times New Roman" w:eastAsia="Calibri" w:hAnsi="Times New Roman" w:cs="Times New Roman"/>
          <w:color w:val="000000" w:themeColor="text1"/>
          <w:sz w:val="24"/>
          <w:szCs w:val="24"/>
        </w:rPr>
        <w:t xml:space="preserve"> </w:t>
      </w:r>
      <w:r w:rsidR="00D70DB0">
        <w:rPr>
          <w:rFonts w:ascii="Times New Roman" w:eastAsia="Calibri" w:hAnsi="Times New Roman" w:cs="Times New Roman"/>
          <w:color w:val="000000" w:themeColor="text1"/>
          <w:sz w:val="24"/>
          <w:szCs w:val="24"/>
        </w:rPr>
        <w:t xml:space="preserve">и </w:t>
      </w:r>
      <w:r w:rsidR="00752617" w:rsidRPr="00752617">
        <w:rPr>
          <w:rFonts w:ascii="Times New Roman" w:eastAsia="Calibri" w:hAnsi="Times New Roman" w:cs="Times New Roman"/>
          <w:color w:val="000000" w:themeColor="text1"/>
          <w:sz w:val="24"/>
          <w:szCs w:val="24"/>
        </w:rPr>
        <w:t>Коалиция „БСП за България“</w:t>
      </w:r>
      <w:r w:rsidRPr="002805A0">
        <w:rPr>
          <w:rFonts w:ascii="Times New Roman" w:hAnsi="Times New Roman" w:cs="Times New Roman"/>
          <w:color w:val="000000" w:themeColor="text1"/>
          <w:sz w:val="24"/>
          <w:szCs w:val="24"/>
        </w:rPr>
        <w:t>, както следва:</w:t>
      </w:r>
    </w:p>
    <w:tbl>
      <w:tblPr>
        <w:tblStyle w:val="a5"/>
        <w:tblW w:w="5000" w:type="pct"/>
        <w:tblLook w:val="04A0" w:firstRow="1" w:lastRow="0" w:firstColumn="1" w:lastColumn="0" w:noHBand="0" w:noVBand="1"/>
      </w:tblPr>
      <w:tblGrid>
        <w:gridCol w:w="449"/>
        <w:gridCol w:w="2597"/>
        <w:gridCol w:w="1435"/>
        <w:gridCol w:w="1492"/>
        <w:gridCol w:w="1665"/>
        <w:gridCol w:w="1443"/>
        <w:gridCol w:w="1483"/>
      </w:tblGrid>
      <w:tr w:rsidR="002805A0" w:rsidRPr="002805A0" w:rsidTr="009A12F8">
        <w:tc>
          <w:tcPr>
            <w:tcW w:w="213" w:type="pct"/>
          </w:tcPr>
          <w:p w:rsidR="009A12F8" w:rsidRPr="002805A0" w:rsidRDefault="009A12F8" w:rsidP="001722A3">
            <w:pPr>
              <w:jc w:val="center"/>
              <w:rPr>
                <w:rFonts w:ascii="Times New Roman" w:hAnsi="Times New Roman" w:cs="Times New Roman"/>
                <w:color w:val="000000" w:themeColor="text1"/>
                <w:sz w:val="20"/>
                <w:szCs w:val="20"/>
              </w:rPr>
            </w:pPr>
            <w:r w:rsidRPr="002805A0">
              <w:rPr>
                <w:rFonts w:ascii="Times New Roman" w:hAnsi="Times New Roman" w:cs="Times New Roman"/>
                <w:color w:val="000000" w:themeColor="text1"/>
                <w:sz w:val="20"/>
                <w:szCs w:val="20"/>
              </w:rPr>
              <w:t>№</w:t>
            </w:r>
          </w:p>
        </w:tc>
        <w:tc>
          <w:tcPr>
            <w:tcW w:w="1229" w:type="pct"/>
          </w:tcPr>
          <w:p w:rsidR="009A12F8" w:rsidRPr="002805A0" w:rsidRDefault="009A12F8" w:rsidP="001722A3">
            <w:pPr>
              <w:jc w:val="center"/>
              <w:rPr>
                <w:rFonts w:ascii="Times New Roman" w:hAnsi="Times New Roman" w:cs="Times New Roman"/>
                <w:color w:val="000000" w:themeColor="text1"/>
                <w:sz w:val="20"/>
                <w:szCs w:val="20"/>
              </w:rPr>
            </w:pPr>
            <w:r w:rsidRPr="002805A0">
              <w:rPr>
                <w:rFonts w:ascii="Times New Roman" w:hAnsi="Times New Roman" w:cs="Times New Roman"/>
                <w:color w:val="000000" w:themeColor="text1"/>
                <w:sz w:val="20"/>
                <w:szCs w:val="20"/>
              </w:rPr>
              <w:t>Трите имена</w:t>
            </w:r>
          </w:p>
        </w:tc>
        <w:tc>
          <w:tcPr>
            <w:tcW w:w="679" w:type="pct"/>
          </w:tcPr>
          <w:p w:rsidR="009A12F8" w:rsidRPr="002805A0" w:rsidRDefault="009A12F8" w:rsidP="001722A3">
            <w:pPr>
              <w:jc w:val="center"/>
              <w:rPr>
                <w:rFonts w:ascii="Times New Roman" w:hAnsi="Times New Roman" w:cs="Times New Roman"/>
                <w:color w:val="000000" w:themeColor="text1"/>
                <w:sz w:val="20"/>
                <w:szCs w:val="20"/>
              </w:rPr>
            </w:pPr>
            <w:r w:rsidRPr="002805A0">
              <w:rPr>
                <w:rFonts w:ascii="Times New Roman" w:hAnsi="Times New Roman" w:cs="Times New Roman"/>
                <w:color w:val="000000" w:themeColor="text1"/>
                <w:sz w:val="20"/>
                <w:szCs w:val="20"/>
              </w:rPr>
              <w:t>ЕГН</w:t>
            </w:r>
          </w:p>
        </w:tc>
        <w:tc>
          <w:tcPr>
            <w:tcW w:w="706" w:type="pct"/>
          </w:tcPr>
          <w:p w:rsidR="009A12F8" w:rsidRPr="002805A0" w:rsidRDefault="009A12F8" w:rsidP="001722A3">
            <w:pPr>
              <w:jc w:val="center"/>
              <w:rPr>
                <w:rFonts w:ascii="Times New Roman" w:hAnsi="Times New Roman" w:cs="Times New Roman"/>
                <w:color w:val="000000" w:themeColor="text1"/>
                <w:sz w:val="20"/>
                <w:szCs w:val="20"/>
              </w:rPr>
            </w:pPr>
            <w:r w:rsidRPr="002805A0">
              <w:rPr>
                <w:rFonts w:ascii="Times New Roman" w:hAnsi="Times New Roman" w:cs="Times New Roman"/>
                <w:color w:val="000000" w:themeColor="text1"/>
                <w:sz w:val="20"/>
                <w:szCs w:val="20"/>
              </w:rPr>
              <w:t>Образование</w:t>
            </w:r>
          </w:p>
        </w:tc>
        <w:tc>
          <w:tcPr>
            <w:tcW w:w="788" w:type="pct"/>
          </w:tcPr>
          <w:p w:rsidR="009A12F8" w:rsidRPr="002805A0" w:rsidRDefault="009A12F8" w:rsidP="001722A3">
            <w:pPr>
              <w:jc w:val="center"/>
              <w:rPr>
                <w:rFonts w:ascii="Times New Roman" w:hAnsi="Times New Roman" w:cs="Times New Roman"/>
                <w:color w:val="000000" w:themeColor="text1"/>
                <w:sz w:val="20"/>
                <w:szCs w:val="20"/>
              </w:rPr>
            </w:pPr>
            <w:r w:rsidRPr="002805A0">
              <w:rPr>
                <w:rFonts w:ascii="Times New Roman" w:hAnsi="Times New Roman" w:cs="Times New Roman"/>
                <w:color w:val="000000" w:themeColor="text1"/>
                <w:sz w:val="20"/>
                <w:szCs w:val="20"/>
              </w:rPr>
              <w:t>Специалност</w:t>
            </w:r>
          </w:p>
        </w:tc>
        <w:tc>
          <w:tcPr>
            <w:tcW w:w="683" w:type="pct"/>
          </w:tcPr>
          <w:p w:rsidR="009A12F8" w:rsidRPr="002805A0" w:rsidRDefault="009A12F8" w:rsidP="001722A3">
            <w:pPr>
              <w:jc w:val="center"/>
              <w:rPr>
                <w:rFonts w:ascii="Times New Roman" w:hAnsi="Times New Roman" w:cs="Times New Roman"/>
                <w:color w:val="000000" w:themeColor="text1"/>
                <w:sz w:val="20"/>
                <w:szCs w:val="20"/>
              </w:rPr>
            </w:pPr>
            <w:r w:rsidRPr="002805A0">
              <w:rPr>
                <w:rFonts w:ascii="Times New Roman" w:hAnsi="Times New Roman" w:cs="Times New Roman"/>
                <w:color w:val="000000" w:themeColor="text1"/>
                <w:sz w:val="20"/>
                <w:szCs w:val="20"/>
              </w:rPr>
              <w:t>ПП/КП</w:t>
            </w:r>
          </w:p>
        </w:tc>
        <w:tc>
          <w:tcPr>
            <w:tcW w:w="702" w:type="pct"/>
          </w:tcPr>
          <w:p w:rsidR="009A12F8" w:rsidRPr="002805A0" w:rsidRDefault="009A12F8" w:rsidP="001722A3">
            <w:pPr>
              <w:jc w:val="center"/>
              <w:rPr>
                <w:rFonts w:ascii="Times New Roman" w:hAnsi="Times New Roman" w:cs="Times New Roman"/>
                <w:color w:val="000000" w:themeColor="text1"/>
                <w:sz w:val="20"/>
                <w:szCs w:val="20"/>
              </w:rPr>
            </w:pPr>
            <w:r w:rsidRPr="002805A0">
              <w:rPr>
                <w:rFonts w:ascii="Times New Roman" w:hAnsi="Times New Roman" w:cs="Times New Roman"/>
                <w:color w:val="000000" w:themeColor="text1"/>
                <w:sz w:val="20"/>
                <w:szCs w:val="20"/>
              </w:rPr>
              <w:t>Тел. за контакти</w:t>
            </w:r>
          </w:p>
        </w:tc>
      </w:tr>
      <w:tr w:rsidR="00EA4746" w:rsidRPr="002805A0" w:rsidTr="009A12F8">
        <w:tc>
          <w:tcPr>
            <w:tcW w:w="213" w:type="pct"/>
          </w:tcPr>
          <w:p w:rsidR="00EA4746" w:rsidRPr="00EA4746" w:rsidRDefault="00EA4746" w:rsidP="000F4F9C">
            <w:pPr>
              <w:jc w:val="both"/>
              <w:rPr>
                <w:rFonts w:ascii="Times New Roman" w:hAnsi="Times New Roman" w:cs="Times New Roman"/>
                <w:color w:val="000000" w:themeColor="text1"/>
                <w:sz w:val="20"/>
                <w:szCs w:val="20"/>
              </w:rPr>
            </w:pPr>
            <w:r w:rsidRPr="00EA4746">
              <w:rPr>
                <w:rFonts w:ascii="Times New Roman" w:hAnsi="Times New Roman" w:cs="Times New Roman"/>
                <w:color w:val="000000" w:themeColor="text1"/>
                <w:sz w:val="20"/>
                <w:szCs w:val="20"/>
              </w:rPr>
              <w:t>1</w:t>
            </w:r>
          </w:p>
        </w:tc>
        <w:tc>
          <w:tcPr>
            <w:tcW w:w="1229" w:type="pct"/>
          </w:tcPr>
          <w:p w:rsidR="00EA4746" w:rsidRPr="00EA4746" w:rsidRDefault="00752617" w:rsidP="001722A3">
            <w:pPr>
              <w:rPr>
                <w:rFonts w:ascii="Times New Roman" w:eastAsia="Calibri" w:hAnsi="Times New Roman" w:cs="Times New Roman"/>
                <w:color w:val="000000" w:themeColor="text1"/>
                <w:sz w:val="20"/>
                <w:szCs w:val="20"/>
              </w:rPr>
            </w:pPr>
            <w:r w:rsidRPr="00752617">
              <w:rPr>
                <w:rFonts w:ascii="Times New Roman" w:eastAsia="Calibri" w:hAnsi="Times New Roman" w:cs="Times New Roman"/>
                <w:color w:val="000000" w:themeColor="text1"/>
                <w:sz w:val="20"/>
                <w:szCs w:val="20"/>
              </w:rPr>
              <w:t>Вилдан Ахмет Мехмед</w:t>
            </w:r>
          </w:p>
        </w:tc>
        <w:tc>
          <w:tcPr>
            <w:tcW w:w="679" w:type="pct"/>
          </w:tcPr>
          <w:p w:rsidR="00EA4746" w:rsidRPr="00EA4746" w:rsidRDefault="00EA4746" w:rsidP="001722A3">
            <w:pPr>
              <w:jc w:val="center"/>
              <w:rPr>
                <w:rFonts w:ascii="Times New Roman" w:hAnsi="Times New Roman" w:cs="Times New Roman"/>
                <w:color w:val="000000" w:themeColor="text1"/>
                <w:sz w:val="20"/>
                <w:szCs w:val="20"/>
              </w:rPr>
            </w:pPr>
          </w:p>
        </w:tc>
        <w:tc>
          <w:tcPr>
            <w:tcW w:w="706" w:type="pct"/>
          </w:tcPr>
          <w:p w:rsidR="00EA4746" w:rsidRPr="00EA4746" w:rsidRDefault="00EA4746" w:rsidP="001722A3">
            <w:pPr>
              <w:rPr>
                <w:rFonts w:ascii="Times New Roman" w:hAnsi="Times New Roman" w:cs="Times New Roman"/>
                <w:color w:val="000000" w:themeColor="text1"/>
                <w:sz w:val="20"/>
                <w:szCs w:val="20"/>
              </w:rPr>
            </w:pPr>
          </w:p>
        </w:tc>
        <w:tc>
          <w:tcPr>
            <w:tcW w:w="788" w:type="pct"/>
          </w:tcPr>
          <w:p w:rsidR="00EA4746" w:rsidRPr="00EA4746" w:rsidRDefault="00EA4746" w:rsidP="001722A3">
            <w:pPr>
              <w:rPr>
                <w:rFonts w:ascii="Times New Roman" w:hAnsi="Times New Roman" w:cs="Times New Roman"/>
                <w:color w:val="000000" w:themeColor="text1"/>
                <w:sz w:val="20"/>
                <w:szCs w:val="20"/>
              </w:rPr>
            </w:pPr>
          </w:p>
        </w:tc>
        <w:tc>
          <w:tcPr>
            <w:tcW w:w="683" w:type="pct"/>
          </w:tcPr>
          <w:p w:rsidR="00EA4746" w:rsidRPr="00EA4746" w:rsidRDefault="00752617" w:rsidP="001722A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ДПС</w:t>
            </w:r>
          </w:p>
        </w:tc>
        <w:tc>
          <w:tcPr>
            <w:tcW w:w="702" w:type="pct"/>
          </w:tcPr>
          <w:p w:rsidR="00EA4746" w:rsidRPr="00EA4746" w:rsidRDefault="00EA4746" w:rsidP="001722A3">
            <w:pPr>
              <w:jc w:val="center"/>
              <w:rPr>
                <w:rFonts w:ascii="Times New Roman" w:eastAsia="Calibri" w:hAnsi="Times New Roman" w:cs="Times New Roman"/>
                <w:color w:val="000000" w:themeColor="text1"/>
                <w:sz w:val="20"/>
                <w:szCs w:val="20"/>
              </w:rPr>
            </w:pPr>
          </w:p>
        </w:tc>
      </w:tr>
      <w:tr w:rsidR="00EA4746" w:rsidRPr="002805A0" w:rsidTr="009A12F8">
        <w:tc>
          <w:tcPr>
            <w:tcW w:w="213" w:type="pct"/>
          </w:tcPr>
          <w:p w:rsidR="00EA4746" w:rsidRPr="00EA4746" w:rsidRDefault="00EA4746" w:rsidP="000F4F9C">
            <w:pPr>
              <w:jc w:val="both"/>
              <w:rPr>
                <w:rFonts w:ascii="Times New Roman" w:hAnsi="Times New Roman" w:cs="Times New Roman"/>
                <w:color w:val="000000" w:themeColor="text1"/>
                <w:sz w:val="20"/>
                <w:szCs w:val="20"/>
              </w:rPr>
            </w:pPr>
            <w:r w:rsidRPr="00EA4746">
              <w:rPr>
                <w:rFonts w:ascii="Times New Roman" w:hAnsi="Times New Roman" w:cs="Times New Roman"/>
                <w:color w:val="000000" w:themeColor="text1"/>
                <w:sz w:val="20"/>
                <w:szCs w:val="20"/>
              </w:rPr>
              <w:t>2</w:t>
            </w:r>
          </w:p>
        </w:tc>
        <w:tc>
          <w:tcPr>
            <w:tcW w:w="1229" w:type="pct"/>
          </w:tcPr>
          <w:p w:rsidR="00EA4746" w:rsidRPr="00EA4746" w:rsidRDefault="00752617" w:rsidP="001722A3">
            <w:pPr>
              <w:rPr>
                <w:rFonts w:ascii="Times New Roman" w:eastAsia="Calibri" w:hAnsi="Times New Roman" w:cs="Times New Roman"/>
                <w:color w:val="000000" w:themeColor="text1"/>
                <w:sz w:val="20"/>
                <w:szCs w:val="20"/>
              </w:rPr>
            </w:pPr>
            <w:proofErr w:type="spellStart"/>
            <w:r w:rsidRPr="00752617">
              <w:rPr>
                <w:rFonts w:ascii="Times New Roman" w:eastAsia="Calibri" w:hAnsi="Times New Roman" w:cs="Times New Roman"/>
                <w:color w:val="000000" w:themeColor="text1"/>
                <w:sz w:val="20"/>
                <w:szCs w:val="20"/>
              </w:rPr>
              <w:t>Ниляй</w:t>
            </w:r>
            <w:proofErr w:type="spellEnd"/>
            <w:r w:rsidRPr="00752617">
              <w:rPr>
                <w:rFonts w:ascii="Times New Roman" w:eastAsia="Calibri" w:hAnsi="Times New Roman" w:cs="Times New Roman"/>
                <w:color w:val="000000" w:themeColor="text1"/>
                <w:sz w:val="20"/>
                <w:szCs w:val="20"/>
              </w:rPr>
              <w:t xml:space="preserve"> </w:t>
            </w:r>
            <w:proofErr w:type="spellStart"/>
            <w:r w:rsidRPr="00752617">
              <w:rPr>
                <w:rFonts w:ascii="Times New Roman" w:eastAsia="Calibri" w:hAnsi="Times New Roman" w:cs="Times New Roman"/>
                <w:color w:val="000000" w:themeColor="text1"/>
                <w:sz w:val="20"/>
                <w:szCs w:val="20"/>
              </w:rPr>
              <w:t>Хидает</w:t>
            </w:r>
            <w:proofErr w:type="spellEnd"/>
            <w:r w:rsidRPr="00752617">
              <w:rPr>
                <w:rFonts w:ascii="Times New Roman" w:eastAsia="Calibri" w:hAnsi="Times New Roman" w:cs="Times New Roman"/>
                <w:color w:val="000000" w:themeColor="text1"/>
                <w:sz w:val="20"/>
                <w:szCs w:val="20"/>
              </w:rPr>
              <w:t xml:space="preserve"> Халид</w:t>
            </w:r>
          </w:p>
        </w:tc>
        <w:tc>
          <w:tcPr>
            <w:tcW w:w="679" w:type="pct"/>
          </w:tcPr>
          <w:p w:rsidR="00EA4746" w:rsidRPr="00EA4746" w:rsidRDefault="00EA4746" w:rsidP="001722A3">
            <w:pPr>
              <w:jc w:val="center"/>
              <w:rPr>
                <w:rFonts w:ascii="Times New Roman" w:eastAsia="Calibri" w:hAnsi="Times New Roman" w:cs="Times New Roman"/>
                <w:color w:val="000000" w:themeColor="text1"/>
                <w:sz w:val="20"/>
                <w:szCs w:val="20"/>
              </w:rPr>
            </w:pPr>
          </w:p>
        </w:tc>
        <w:tc>
          <w:tcPr>
            <w:tcW w:w="706" w:type="pct"/>
          </w:tcPr>
          <w:p w:rsidR="00EA4746" w:rsidRPr="00EA4746" w:rsidRDefault="00EA4746" w:rsidP="001722A3">
            <w:pPr>
              <w:rPr>
                <w:rFonts w:ascii="Times New Roman" w:hAnsi="Times New Roman" w:cs="Times New Roman"/>
                <w:color w:val="000000" w:themeColor="text1"/>
                <w:sz w:val="20"/>
                <w:szCs w:val="20"/>
              </w:rPr>
            </w:pPr>
          </w:p>
        </w:tc>
        <w:tc>
          <w:tcPr>
            <w:tcW w:w="788" w:type="pct"/>
          </w:tcPr>
          <w:p w:rsidR="00EA4746" w:rsidRPr="00EA4746" w:rsidRDefault="00EA4746" w:rsidP="001722A3">
            <w:pPr>
              <w:rPr>
                <w:rFonts w:ascii="Times New Roman" w:hAnsi="Times New Roman" w:cs="Times New Roman"/>
                <w:color w:val="000000" w:themeColor="text1"/>
                <w:sz w:val="20"/>
                <w:szCs w:val="20"/>
              </w:rPr>
            </w:pPr>
          </w:p>
        </w:tc>
        <w:tc>
          <w:tcPr>
            <w:tcW w:w="683" w:type="pct"/>
          </w:tcPr>
          <w:p w:rsidR="00EA4746" w:rsidRPr="00EA4746" w:rsidRDefault="00CB509F" w:rsidP="001722A3">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БСП за България</w:t>
            </w:r>
          </w:p>
        </w:tc>
        <w:tc>
          <w:tcPr>
            <w:tcW w:w="702" w:type="pct"/>
          </w:tcPr>
          <w:p w:rsidR="00EA4746" w:rsidRPr="00EA4746" w:rsidRDefault="00EA4746" w:rsidP="001722A3">
            <w:pPr>
              <w:jc w:val="center"/>
              <w:rPr>
                <w:rFonts w:ascii="Times New Roman" w:eastAsia="Calibri" w:hAnsi="Times New Roman" w:cs="Times New Roman"/>
                <w:color w:val="000000" w:themeColor="text1"/>
                <w:sz w:val="20"/>
                <w:szCs w:val="20"/>
              </w:rPr>
            </w:pPr>
          </w:p>
        </w:tc>
      </w:tr>
    </w:tbl>
    <w:p w:rsidR="009A12F8" w:rsidRPr="002805A0" w:rsidRDefault="009A12F8" w:rsidP="009A12F8">
      <w:pPr>
        <w:spacing w:after="0"/>
        <w:ind w:firstLine="708"/>
        <w:jc w:val="both"/>
        <w:rPr>
          <w:rFonts w:ascii="Times New Roman" w:hAnsi="Times New Roman" w:cs="Times New Roman"/>
          <w:color w:val="000000" w:themeColor="text1"/>
          <w:sz w:val="24"/>
          <w:szCs w:val="24"/>
        </w:rPr>
      </w:pPr>
    </w:p>
    <w:p w:rsidR="009A12F8" w:rsidRPr="002805A0" w:rsidRDefault="009A12F8" w:rsidP="009A12F8">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2. Освобождава следните назначени </w:t>
      </w:r>
      <w:r w:rsidR="001B60F8">
        <w:rPr>
          <w:rFonts w:ascii="Times New Roman" w:hAnsi="Times New Roman" w:cs="Times New Roman"/>
          <w:color w:val="000000" w:themeColor="text1"/>
          <w:sz w:val="24"/>
          <w:szCs w:val="24"/>
        </w:rPr>
        <w:t>лица</w:t>
      </w:r>
      <w:r w:rsidRPr="002805A0">
        <w:rPr>
          <w:rFonts w:ascii="Times New Roman" w:hAnsi="Times New Roman" w:cs="Times New Roman"/>
          <w:color w:val="000000" w:themeColor="text1"/>
          <w:sz w:val="24"/>
          <w:szCs w:val="24"/>
        </w:rPr>
        <w:t>:</w:t>
      </w:r>
    </w:p>
    <w:p w:rsidR="009A12F8" w:rsidRPr="002805A0" w:rsidRDefault="009A12F8" w:rsidP="009A12F8">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 от </w:t>
      </w:r>
      <w:r w:rsidR="008F7D0A" w:rsidRPr="008F7D0A">
        <w:rPr>
          <w:rFonts w:ascii="Times New Roman" w:hAnsi="Times New Roman" w:cs="Times New Roman"/>
          <w:color w:val="000000" w:themeColor="text1"/>
          <w:sz w:val="24"/>
          <w:szCs w:val="24"/>
        </w:rPr>
        <w:t xml:space="preserve">СИК № 181400010 гр. Исперих, ул. „В. Левски“ № 78 /у-ще „В. </w:t>
      </w:r>
      <w:proofErr w:type="spellStart"/>
      <w:r w:rsidR="008F7D0A" w:rsidRPr="008F7D0A">
        <w:rPr>
          <w:rFonts w:ascii="Times New Roman" w:hAnsi="Times New Roman" w:cs="Times New Roman"/>
          <w:color w:val="000000" w:themeColor="text1"/>
          <w:sz w:val="24"/>
          <w:szCs w:val="24"/>
        </w:rPr>
        <w:t>Априлов</w:t>
      </w:r>
      <w:proofErr w:type="spellEnd"/>
      <w:r w:rsidR="008F7D0A" w:rsidRPr="008F7D0A">
        <w:rPr>
          <w:rFonts w:ascii="Times New Roman" w:hAnsi="Times New Roman" w:cs="Times New Roman"/>
          <w:color w:val="000000" w:themeColor="text1"/>
          <w:sz w:val="24"/>
          <w:szCs w:val="24"/>
        </w:rPr>
        <w:t>“/</w:t>
      </w:r>
      <w:r w:rsidR="00D70DB0" w:rsidRPr="002805A0">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 xml:space="preserve">– </w:t>
      </w:r>
      <w:r w:rsidR="00EA4746">
        <w:rPr>
          <w:rFonts w:ascii="Times New Roman" w:hAnsi="Times New Roman" w:cs="Times New Roman"/>
          <w:color w:val="000000" w:themeColor="text1"/>
          <w:sz w:val="24"/>
          <w:szCs w:val="24"/>
        </w:rPr>
        <w:t xml:space="preserve">от длъжността „член“ - </w:t>
      </w:r>
      <w:r w:rsidR="008F7D0A" w:rsidRPr="008F7D0A">
        <w:rPr>
          <w:rFonts w:ascii="Times New Roman" w:eastAsia="Calibri" w:hAnsi="Times New Roman" w:cs="Times New Roman"/>
          <w:color w:val="000000" w:themeColor="text1"/>
          <w:sz w:val="24"/>
          <w:szCs w:val="24"/>
        </w:rPr>
        <w:t xml:space="preserve">Величка Атанасова Петрова, ЕГН: </w:t>
      </w:r>
      <w:r w:rsidR="000639A2">
        <w:rPr>
          <w:rFonts w:ascii="Times New Roman" w:eastAsia="Calibri" w:hAnsi="Times New Roman" w:cs="Times New Roman"/>
          <w:color w:val="000000" w:themeColor="text1"/>
          <w:sz w:val="24"/>
          <w:szCs w:val="24"/>
        </w:rPr>
        <w:t>………..</w:t>
      </w:r>
      <w:r w:rsidR="008F7D0A">
        <w:rPr>
          <w:rFonts w:ascii="Times New Roman" w:eastAsia="Calibri" w:hAnsi="Times New Roman" w:cs="Times New Roman"/>
          <w:color w:val="000000" w:themeColor="text1"/>
          <w:sz w:val="24"/>
          <w:szCs w:val="24"/>
        </w:rPr>
        <w:t>;</w:t>
      </w:r>
    </w:p>
    <w:p w:rsidR="009A12F8" w:rsidRPr="002805A0" w:rsidRDefault="009A12F8" w:rsidP="009A12F8">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от СИК №</w:t>
      </w:r>
      <w:r w:rsidR="008F7D0A">
        <w:rPr>
          <w:rFonts w:ascii="Times New Roman" w:eastAsia="Calibri" w:hAnsi="Times New Roman" w:cs="Times New Roman"/>
          <w:color w:val="000000" w:themeColor="text1"/>
          <w:sz w:val="24"/>
          <w:szCs w:val="24"/>
        </w:rPr>
        <w:t xml:space="preserve"> </w:t>
      </w:r>
      <w:r w:rsidR="008F7D0A" w:rsidRPr="008F7D0A">
        <w:rPr>
          <w:rFonts w:ascii="Times New Roman" w:eastAsia="Calibri" w:hAnsi="Times New Roman" w:cs="Times New Roman"/>
          <w:color w:val="000000" w:themeColor="text1"/>
          <w:sz w:val="24"/>
          <w:szCs w:val="24"/>
        </w:rPr>
        <w:t xml:space="preserve">181400011 гр. Исперих, ул. „В. Левски“ №70 /Художествена галерия - зала1/ </w:t>
      </w:r>
      <w:r w:rsidRPr="002805A0">
        <w:rPr>
          <w:rFonts w:ascii="Times New Roman" w:eastAsia="Calibri" w:hAnsi="Times New Roman" w:cs="Times New Roman"/>
          <w:color w:val="000000" w:themeColor="text1"/>
          <w:sz w:val="24"/>
          <w:szCs w:val="24"/>
        </w:rPr>
        <w:t>–</w:t>
      </w:r>
      <w:r w:rsidR="00D70DB0">
        <w:rPr>
          <w:rFonts w:ascii="Times New Roman" w:eastAsia="Calibri" w:hAnsi="Times New Roman" w:cs="Times New Roman"/>
          <w:color w:val="000000" w:themeColor="text1"/>
          <w:sz w:val="24"/>
          <w:szCs w:val="24"/>
        </w:rPr>
        <w:t xml:space="preserve"> </w:t>
      </w:r>
      <w:r w:rsidR="00EA4746">
        <w:rPr>
          <w:rFonts w:ascii="Times New Roman" w:hAnsi="Times New Roman" w:cs="Times New Roman"/>
          <w:color w:val="000000" w:themeColor="text1"/>
          <w:sz w:val="24"/>
          <w:szCs w:val="24"/>
        </w:rPr>
        <w:t>от длъжността „</w:t>
      </w:r>
      <w:r w:rsidR="008F7D0A">
        <w:rPr>
          <w:rFonts w:ascii="Times New Roman" w:hAnsi="Times New Roman" w:cs="Times New Roman"/>
          <w:color w:val="000000" w:themeColor="text1"/>
          <w:sz w:val="24"/>
          <w:szCs w:val="24"/>
        </w:rPr>
        <w:t>член</w:t>
      </w:r>
      <w:r w:rsidR="00EA4746">
        <w:rPr>
          <w:rFonts w:ascii="Times New Roman" w:hAnsi="Times New Roman" w:cs="Times New Roman"/>
          <w:color w:val="000000" w:themeColor="text1"/>
          <w:sz w:val="24"/>
          <w:szCs w:val="24"/>
        </w:rPr>
        <w:t xml:space="preserve">“ - </w:t>
      </w:r>
      <w:r w:rsidR="008F7D0A" w:rsidRPr="008F7D0A">
        <w:rPr>
          <w:rFonts w:ascii="Times New Roman" w:eastAsia="Calibri" w:hAnsi="Times New Roman" w:cs="Times New Roman"/>
          <w:color w:val="000000" w:themeColor="text1"/>
          <w:sz w:val="24"/>
          <w:szCs w:val="24"/>
        </w:rPr>
        <w:t xml:space="preserve">Катя Станчева Крайчева, ЕГН: </w:t>
      </w:r>
      <w:r w:rsidR="000639A2">
        <w:rPr>
          <w:rFonts w:ascii="Times New Roman" w:eastAsia="Calibri" w:hAnsi="Times New Roman" w:cs="Times New Roman"/>
          <w:color w:val="000000" w:themeColor="text1"/>
          <w:sz w:val="24"/>
          <w:szCs w:val="24"/>
        </w:rPr>
        <w:t>………..</w:t>
      </w:r>
      <w:r w:rsidR="008F7D0A">
        <w:rPr>
          <w:rFonts w:ascii="Times New Roman" w:eastAsia="Calibri" w:hAnsi="Times New Roman" w:cs="Times New Roman"/>
          <w:color w:val="000000" w:themeColor="text1"/>
          <w:sz w:val="24"/>
          <w:szCs w:val="24"/>
        </w:rPr>
        <w:t>;</w:t>
      </w:r>
    </w:p>
    <w:p w:rsidR="008F7D0A" w:rsidRPr="002805A0" w:rsidRDefault="008F7D0A" w:rsidP="008F7D0A">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от СИК №</w:t>
      </w:r>
      <w:r>
        <w:rPr>
          <w:rFonts w:ascii="Times New Roman" w:eastAsia="Calibri" w:hAnsi="Times New Roman" w:cs="Times New Roman"/>
          <w:color w:val="000000" w:themeColor="text1"/>
          <w:sz w:val="24"/>
          <w:szCs w:val="24"/>
        </w:rPr>
        <w:t xml:space="preserve"> </w:t>
      </w:r>
      <w:r w:rsidRPr="008F7D0A">
        <w:rPr>
          <w:rFonts w:ascii="Times New Roman" w:eastAsia="Calibri" w:hAnsi="Times New Roman" w:cs="Times New Roman"/>
          <w:color w:val="000000" w:themeColor="text1"/>
          <w:sz w:val="24"/>
          <w:szCs w:val="24"/>
        </w:rPr>
        <w:t>181400015, гр. Исперих, ул. „В.</w:t>
      </w:r>
      <w:r>
        <w:rPr>
          <w:rFonts w:ascii="Times New Roman" w:eastAsia="Calibri" w:hAnsi="Times New Roman" w:cs="Times New Roman"/>
          <w:color w:val="000000" w:themeColor="text1"/>
          <w:sz w:val="24"/>
          <w:szCs w:val="24"/>
        </w:rPr>
        <w:t xml:space="preserve"> </w:t>
      </w:r>
      <w:r w:rsidRPr="008F7D0A">
        <w:rPr>
          <w:rFonts w:ascii="Times New Roman" w:eastAsia="Calibri" w:hAnsi="Times New Roman" w:cs="Times New Roman"/>
          <w:color w:val="000000" w:themeColor="text1"/>
          <w:sz w:val="24"/>
          <w:szCs w:val="24"/>
        </w:rPr>
        <w:t xml:space="preserve">Левски“ №71 /исторически музей – изложбена зала/  </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 длъжността „член“ - </w:t>
      </w:r>
      <w:r w:rsidRPr="008F7D0A">
        <w:rPr>
          <w:rFonts w:ascii="Times New Roman" w:eastAsia="Calibri" w:hAnsi="Times New Roman" w:cs="Times New Roman"/>
          <w:color w:val="000000" w:themeColor="text1"/>
          <w:sz w:val="24"/>
          <w:szCs w:val="24"/>
        </w:rPr>
        <w:t xml:space="preserve">Шенай </w:t>
      </w:r>
      <w:proofErr w:type="spellStart"/>
      <w:r w:rsidRPr="008F7D0A">
        <w:rPr>
          <w:rFonts w:ascii="Times New Roman" w:eastAsia="Calibri" w:hAnsi="Times New Roman" w:cs="Times New Roman"/>
          <w:color w:val="000000" w:themeColor="text1"/>
          <w:sz w:val="24"/>
          <w:szCs w:val="24"/>
        </w:rPr>
        <w:t>Шевал</w:t>
      </w:r>
      <w:proofErr w:type="spellEnd"/>
      <w:r w:rsidRPr="008F7D0A">
        <w:rPr>
          <w:rFonts w:ascii="Times New Roman" w:eastAsia="Calibri" w:hAnsi="Times New Roman" w:cs="Times New Roman"/>
          <w:color w:val="000000" w:themeColor="text1"/>
          <w:sz w:val="24"/>
          <w:szCs w:val="24"/>
        </w:rPr>
        <w:t xml:space="preserve"> Исмаил, ЕГН: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8F7D0A" w:rsidRPr="002805A0" w:rsidRDefault="008F7D0A" w:rsidP="008F7D0A">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от СИК №</w:t>
      </w:r>
      <w:r>
        <w:rPr>
          <w:rFonts w:ascii="Times New Roman" w:eastAsia="Calibri" w:hAnsi="Times New Roman" w:cs="Times New Roman"/>
          <w:color w:val="000000" w:themeColor="text1"/>
          <w:sz w:val="24"/>
          <w:szCs w:val="24"/>
        </w:rPr>
        <w:t xml:space="preserve"> </w:t>
      </w:r>
      <w:r w:rsidRPr="008F7D0A">
        <w:rPr>
          <w:rFonts w:ascii="Times New Roman" w:eastAsia="Calibri" w:hAnsi="Times New Roman" w:cs="Times New Roman"/>
          <w:color w:val="000000" w:themeColor="text1"/>
          <w:sz w:val="24"/>
          <w:szCs w:val="24"/>
        </w:rPr>
        <w:t xml:space="preserve">181400024 с. Лъвино, ул. „Шести септември“ № 12 /читалище/ </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 длъжността „секретар“ - </w:t>
      </w:r>
      <w:r w:rsidRPr="008F7D0A">
        <w:rPr>
          <w:rFonts w:ascii="Times New Roman" w:eastAsia="Calibri" w:hAnsi="Times New Roman" w:cs="Times New Roman"/>
          <w:color w:val="000000" w:themeColor="text1"/>
          <w:sz w:val="24"/>
          <w:szCs w:val="24"/>
        </w:rPr>
        <w:t xml:space="preserve">Деница Христова Казакова, ЕГН: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D70DB0" w:rsidRDefault="00D70DB0" w:rsidP="009A12F8">
      <w:pPr>
        <w:spacing w:after="0"/>
        <w:ind w:firstLine="708"/>
        <w:jc w:val="both"/>
        <w:rPr>
          <w:rFonts w:ascii="Times New Roman" w:eastAsia="Calibri" w:hAnsi="Times New Roman" w:cs="Times New Roman"/>
          <w:color w:val="000000" w:themeColor="text1"/>
          <w:sz w:val="24"/>
          <w:szCs w:val="24"/>
        </w:rPr>
      </w:pPr>
    </w:p>
    <w:p w:rsidR="009A12F8" w:rsidRPr="002805A0" w:rsidRDefault="009A12F8" w:rsidP="009A12F8">
      <w:pPr>
        <w:spacing w:after="0"/>
        <w:ind w:firstLine="708"/>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3. </w:t>
      </w:r>
      <w:r w:rsidRPr="002805A0">
        <w:rPr>
          <w:rFonts w:ascii="Times New Roman" w:hAnsi="Times New Roman" w:cs="Times New Roman"/>
          <w:color w:val="000000" w:themeColor="text1"/>
          <w:sz w:val="24"/>
          <w:szCs w:val="24"/>
        </w:rPr>
        <w:t xml:space="preserve">Допуска промяна в съставите на СИК в община </w:t>
      </w:r>
      <w:r w:rsidR="008F7D0A">
        <w:rPr>
          <w:rFonts w:ascii="Times New Roman" w:hAnsi="Times New Roman" w:cs="Times New Roman"/>
          <w:color w:val="000000" w:themeColor="text1"/>
          <w:sz w:val="24"/>
          <w:szCs w:val="24"/>
        </w:rPr>
        <w:t>Исперих</w:t>
      </w:r>
      <w:r w:rsidRPr="002805A0">
        <w:rPr>
          <w:rFonts w:ascii="Times New Roman" w:hAnsi="Times New Roman" w:cs="Times New Roman"/>
          <w:color w:val="000000" w:themeColor="text1"/>
          <w:sz w:val="24"/>
          <w:szCs w:val="24"/>
        </w:rPr>
        <w:t>, съгласно направените предложения, както следва:</w:t>
      </w:r>
    </w:p>
    <w:p w:rsidR="00D70DB0" w:rsidRPr="00EA4746" w:rsidRDefault="00D70DB0" w:rsidP="00EA4746">
      <w:pPr>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w:t>
      </w:r>
      <w:r w:rsidRPr="00D70DB0">
        <w:rPr>
          <w:rFonts w:ascii="Times New Roman"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в</w:t>
      </w:r>
      <w:r w:rsidRPr="002805A0">
        <w:rPr>
          <w:rFonts w:ascii="Times New Roman" w:eastAsia="Calibri" w:hAnsi="Times New Roman" w:cs="Times New Roman"/>
          <w:color w:val="000000" w:themeColor="text1"/>
          <w:sz w:val="24"/>
          <w:szCs w:val="24"/>
        </w:rPr>
        <w:t xml:space="preserve"> </w:t>
      </w:r>
      <w:r w:rsidR="008F7D0A" w:rsidRPr="008F7D0A">
        <w:rPr>
          <w:rFonts w:ascii="Times New Roman" w:eastAsia="Calibri" w:hAnsi="Times New Roman" w:cs="Times New Roman"/>
          <w:color w:val="000000" w:themeColor="text1"/>
          <w:sz w:val="24"/>
          <w:szCs w:val="24"/>
        </w:rPr>
        <w:t xml:space="preserve">СИК № 181400010 гр. Исперих, ул. „В. Левски“ № 78 /у-ще „В. </w:t>
      </w:r>
      <w:proofErr w:type="spellStart"/>
      <w:r w:rsidR="008F7D0A" w:rsidRPr="008F7D0A">
        <w:rPr>
          <w:rFonts w:ascii="Times New Roman" w:eastAsia="Calibri" w:hAnsi="Times New Roman" w:cs="Times New Roman"/>
          <w:color w:val="000000" w:themeColor="text1"/>
          <w:sz w:val="24"/>
          <w:szCs w:val="24"/>
        </w:rPr>
        <w:t>Априлов</w:t>
      </w:r>
      <w:proofErr w:type="spellEnd"/>
      <w:r w:rsidR="008F7D0A" w:rsidRPr="008F7D0A">
        <w:rPr>
          <w:rFonts w:ascii="Times New Roman" w:eastAsia="Calibri" w:hAnsi="Times New Roman" w:cs="Times New Roman"/>
          <w:color w:val="000000" w:themeColor="text1"/>
          <w:sz w:val="24"/>
          <w:szCs w:val="24"/>
        </w:rPr>
        <w:t>“/</w:t>
      </w:r>
      <w:r w:rsidR="00EA4746">
        <w:rPr>
          <w:rFonts w:ascii="Times New Roman" w:eastAsia="Calibri" w:hAnsi="Times New Roman" w:cs="Times New Roman"/>
          <w:color w:val="000000" w:themeColor="text1"/>
          <w:sz w:val="24"/>
          <w:szCs w:val="24"/>
        </w:rPr>
        <w:t xml:space="preserve"> -</w:t>
      </w:r>
      <w:r w:rsidR="00EA4746" w:rsidRPr="002805A0">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назначава на длъжността „член“ - </w:t>
      </w:r>
      <w:r w:rsidR="008F7D0A" w:rsidRPr="008F7D0A">
        <w:rPr>
          <w:rFonts w:ascii="Times New Roman" w:eastAsia="Calibri" w:hAnsi="Times New Roman" w:cs="Times New Roman"/>
          <w:color w:val="000000" w:themeColor="text1"/>
          <w:sz w:val="24"/>
          <w:szCs w:val="24"/>
        </w:rPr>
        <w:t xml:space="preserve">Катя Станчева Крайчева, ЕГН: </w:t>
      </w:r>
      <w:r w:rsidR="000639A2">
        <w:rPr>
          <w:rFonts w:ascii="Times New Roman" w:eastAsia="Calibri" w:hAnsi="Times New Roman" w:cs="Times New Roman"/>
          <w:color w:val="000000" w:themeColor="text1"/>
          <w:sz w:val="24"/>
          <w:szCs w:val="24"/>
        </w:rPr>
        <w:t>………..</w:t>
      </w:r>
      <w:r w:rsidR="008F7D0A" w:rsidRPr="008F7D0A">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008F7D0A" w:rsidRPr="008F7D0A">
        <w:rPr>
          <w:rFonts w:ascii="Times New Roman" w:eastAsia="Calibri" w:hAnsi="Times New Roman" w:cs="Times New Roman"/>
          <w:color w:val="000000" w:themeColor="text1"/>
          <w:sz w:val="24"/>
          <w:szCs w:val="24"/>
        </w:rPr>
        <w:t xml:space="preserve">, специалност – </w:t>
      </w:r>
      <w:r w:rsidR="000639A2">
        <w:rPr>
          <w:rFonts w:ascii="Times New Roman" w:eastAsia="Calibri" w:hAnsi="Times New Roman" w:cs="Times New Roman"/>
          <w:color w:val="000000" w:themeColor="text1"/>
          <w:sz w:val="24"/>
          <w:szCs w:val="24"/>
        </w:rPr>
        <w:t>………..</w:t>
      </w:r>
      <w:r w:rsidR="008F7D0A" w:rsidRPr="008F7D0A">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след което изменение, СИК е в състав:</w:t>
      </w:r>
    </w:p>
    <w:tbl>
      <w:tblPr>
        <w:tblW w:w="10290" w:type="dxa"/>
        <w:tblInd w:w="55" w:type="dxa"/>
        <w:tblLayout w:type="fixed"/>
        <w:tblCellMar>
          <w:left w:w="70" w:type="dxa"/>
          <w:right w:w="70" w:type="dxa"/>
        </w:tblCellMar>
        <w:tblLook w:val="04A0" w:firstRow="1" w:lastRow="0" w:firstColumn="1" w:lastColumn="0" w:noHBand="0" w:noVBand="1"/>
      </w:tblPr>
      <w:tblGrid>
        <w:gridCol w:w="318"/>
        <w:gridCol w:w="2674"/>
        <w:gridCol w:w="1332"/>
        <w:gridCol w:w="1437"/>
        <w:gridCol w:w="1200"/>
        <w:gridCol w:w="1276"/>
        <w:gridCol w:w="992"/>
        <w:gridCol w:w="1061"/>
      </w:tblGrid>
      <w:tr w:rsidR="00C0255D" w:rsidRPr="005A7759" w:rsidTr="00E87161">
        <w:trPr>
          <w:trHeight w:val="300"/>
        </w:trPr>
        <w:tc>
          <w:tcPr>
            <w:tcW w:w="3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0255D" w:rsidRPr="005A7759" w:rsidRDefault="00C0255D" w:rsidP="00E87161">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w:t>
            </w:r>
          </w:p>
        </w:tc>
        <w:tc>
          <w:tcPr>
            <w:tcW w:w="2674" w:type="dxa"/>
            <w:tcBorders>
              <w:top w:val="single" w:sz="8" w:space="0" w:color="auto"/>
              <w:left w:val="nil"/>
              <w:bottom w:val="single" w:sz="8" w:space="0" w:color="auto"/>
              <w:right w:val="single" w:sz="4" w:space="0" w:color="auto"/>
            </w:tcBorders>
            <w:shd w:val="clear" w:color="auto" w:fill="auto"/>
            <w:noWrap/>
            <w:vAlign w:val="center"/>
            <w:hideMark/>
          </w:tcPr>
          <w:p w:rsidR="00C0255D" w:rsidRPr="005A7759" w:rsidRDefault="00C0255D" w:rsidP="00E87161">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Име, презиме и фамилия</w:t>
            </w:r>
          </w:p>
        </w:tc>
        <w:tc>
          <w:tcPr>
            <w:tcW w:w="1332" w:type="dxa"/>
            <w:tcBorders>
              <w:top w:val="single" w:sz="8" w:space="0" w:color="auto"/>
              <w:left w:val="nil"/>
              <w:bottom w:val="single" w:sz="8" w:space="0" w:color="auto"/>
              <w:right w:val="single" w:sz="4" w:space="0" w:color="auto"/>
            </w:tcBorders>
            <w:shd w:val="clear" w:color="auto" w:fill="auto"/>
            <w:noWrap/>
            <w:vAlign w:val="center"/>
            <w:hideMark/>
          </w:tcPr>
          <w:p w:rsidR="00C0255D" w:rsidRPr="005A7759" w:rsidRDefault="00C0255D" w:rsidP="00E87161">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ЕГН</w:t>
            </w:r>
          </w:p>
        </w:tc>
        <w:tc>
          <w:tcPr>
            <w:tcW w:w="1437" w:type="dxa"/>
            <w:tcBorders>
              <w:top w:val="single" w:sz="8" w:space="0" w:color="auto"/>
              <w:left w:val="nil"/>
              <w:bottom w:val="single" w:sz="8" w:space="0" w:color="auto"/>
              <w:right w:val="single" w:sz="4" w:space="0" w:color="auto"/>
            </w:tcBorders>
            <w:shd w:val="clear" w:color="auto" w:fill="auto"/>
            <w:noWrap/>
            <w:vAlign w:val="center"/>
            <w:hideMark/>
          </w:tcPr>
          <w:p w:rsidR="00C0255D" w:rsidRPr="005A7759" w:rsidRDefault="00C0255D" w:rsidP="00E87161">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Длъжност</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C0255D" w:rsidRPr="005A7759" w:rsidRDefault="00C0255D" w:rsidP="00E87161">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Образование</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C0255D" w:rsidRPr="005A7759" w:rsidRDefault="00C0255D" w:rsidP="00E87161">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Специалност</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C0255D" w:rsidRPr="005A7759" w:rsidRDefault="00C0255D" w:rsidP="00E87161">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Партия</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C0255D" w:rsidRPr="005A7759" w:rsidRDefault="00C0255D" w:rsidP="00E87161">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Телефон</w:t>
            </w:r>
          </w:p>
        </w:tc>
      </w:tr>
      <w:tr w:rsidR="00C0255D" w:rsidRPr="005A7759" w:rsidTr="000639A2">
        <w:trPr>
          <w:trHeight w:val="300"/>
        </w:trPr>
        <w:tc>
          <w:tcPr>
            <w:tcW w:w="3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1</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Венета Благоева Георгиева</w:t>
            </w:r>
          </w:p>
        </w:tc>
        <w:tc>
          <w:tcPr>
            <w:tcW w:w="1332" w:type="dxa"/>
            <w:tcBorders>
              <w:top w:val="single" w:sz="4" w:space="0" w:color="auto"/>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Председател</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БСП</w:t>
            </w:r>
            <w:r>
              <w:rPr>
                <w:rFonts w:ascii="Times New Roman" w:eastAsia="Times New Roman" w:hAnsi="Times New Roman" w:cs="Times New Roman"/>
                <w:sz w:val="18"/>
                <w:szCs w:val="18"/>
                <w:lang w:eastAsia="bg-BG"/>
              </w:rPr>
              <w:t xml:space="preserve"> за България</w:t>
            </w:r>
          </w:p>
        </w:tc>
        <w:tc>
          <w:tcPr>
            <w:tcW w:w="1061" w:type="dxa"/>
            <w:tcBorders>
              <w:top w:val="single" w:sz="4" w:space="0" w:color="auto"/>
              <w:left w:val="nil"/>
              <w:bottom w:val="single" w:sz="4" w:space="0" w:color="auto"/>
              <w:right w:val="single" w:sz="8"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r>
      <w:tr w:rsidR="00C0255D"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2</w:t>
            </w:r>
          </w:p>
        </w:tc>
        <w:tc>
          <w:tcPr>
            <w:tcW w:w="2674"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Славка Атанасова Вълева</w:t>
            </w:r>
          </w:p>
        </w:tc>
        <w:tc>
          <w:tcPr>
            <w:tcW w:w="1332"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Зам. председател</w:t>
            </w:r>
          </w:p>
        </w:tc>
        <w:tc>
          <w:tcPr>
            <w:tcW w:w="1200"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190A34">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r>
      <w:tr w:rsidR="00C0255D"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3</w:t>
            </w:r>
          </w:p>
        </w:tc>
        <w:tc>
          <w:tcPr>
            <w:tcW w:w="2674"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 xml:space="preserve">Садет </w:t>
            </w:r>
            <w:proofErr w:type="spellStart"/>
            <w:r w:rsidRPr="005A7759">
              <w:rPr>
                <w:rFonts w:ascii="Times New Roman" w:eastAsia="Times New Roman" w:hAnsi="Times New Roman" w:cs="Times New Roman"/>
                <w:sz w:val="18"/>
                <w:szCs w:val="18"/>
                <w:lang w:eastAsia="bg-BG"/>
              </w:rPr>
              <w:t>Зейфула</w:t>
            </w:r>
            <w:proofErr w:type="spellEnd"/>
            <w:r w:rsidRPr="005A7759">
              <w:rPr>
                <w:rFonts w:ascii="Times New Roman" w:eastAsia="Times New Roman" w:hAnsi="Times New Roman" w:cs="Times New Roman"/>
                <w:sz w:val="18"/>
                <w:szCs w:val="18"/>
                <w:lang w:eastAsia="bg-BG"/>
              </w:rPr>
              <w:t xml:space="preserve"> Садула</w:t>
            </w:r>
          </w:p>
        </w:tc>
        <w:tc>
          <w:tcPr>
            <w:tcW w:w="1332"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Секретар</w:t>
            </w:r>
          </w:p>
        </w:tc>
        <w:tc>
          <w:tcPr>
            <w:tcW w:w="1200"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ДПС</w:t>
            </w:r>
          </w:p>
        </w:tc>
        <w:tc>
          <w:tcPr>
            <w:tcW w:w="1061" w:type="dxa"/>
            <w:tcBorders>
              <w:top w:val="nil"/>
              <w:left w:val="nil"/>
              <w:bottom w:val="single" w:sz="4" w:space="0" w:color="auto"/>
              <w:right w:val="single" w:sz="8"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r>
      <w:tr w:rsidR="00C0255D"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4</w:t>
            </w:r>
          </w:p>
        </w:tc>
        <w:tc>
          <w:tcPr>
            <w:tcW w:w="2674"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Цанка Игнатова Христова</w:t>
            </w:r>
          </w:p>
        </w:tc>
        <w:tc>
          <w:tcPr>
            <w:tcW w:w="1332"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190A34">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r>
      <w:tr w:rsidR="00C0255D"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5</w:t>
            </w:r>
          </w:p>
        </w:tc>
        <w:tc>
          <w:tcPr>
            <w:tcW w:w="2674"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Павлинка Петрова Райкова</w:t>
            </w:r>
          </w:p>
        </w:tc>
        <w:tc>
          <w:tcPr>
            <w:tcW w:w="1332"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ИТН</w:t>
            </w:r>
          </w:p>
        </w:tc>
        <w:tc>
          <w:tcPr>
            <w:tcW w:w="1061" w:type="dxa"/>
            <w:tcBorders>
              <w:top w:val="nil"/>
              <w:left w:val="nil"/>
              <w:bottom w:val="single" w:sz="4" w:space="0" w:color="auto"/>
              <w:right w:val="single" w:sz="8"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r>
      <w:tr w:rsidR="00C0255D"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6</w:t>
            </w:r>
          </w:p>
        </w:tc>
        <w:tc>
          <w:tcPr>
            <w:tcW w:w="2674"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rPr>
                <w:rFonts w:ascii="Times New Roman" w:eastAsia="Times New Roman" w:hAnsi="Times New Roman" w:cs="Times New Roman"/>
                <w:sz w:val="18"/>
                <w:szCs w:val="18"/>
                <w:lang w:eastAsia="bg-BG"/>
              </w:rPr>
            </w:pPr>
            <w:r w:rsidRPr="00C0255D">
              <w:rPr>
                <w:rFonts w:ascii="Times New Roman" w:eastAsia="Times New Roman" w:hAnsi="Times New Roman" w:cs="Times New Roman"/>
                <w:sz w:val="18"/>
                <w:szCs w:val="18"/>
                <w:lang w:eastAsia="bg-BG"/>
              </w:rPr>
              <w:t>Катя Станчева Крайчева</w:t>
            </w:r>
          </w:p>
        </w:tc>
        <w:tc>
          <w:tcPr>
            <w:tcW w:w="1332"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БСП</w:t>
            </w:r>
            <w:r>
              <w:rPr>
                <w:rFonts w:ascii="Times New Roman" w:eastAsia="Times New Roman" w:hAnsi="Times New Roman" w:cs="Times New Roman"/>
                <w:sz w:val="18"/>
                <w:szCs w:val="18"/>
                <w:lang w:eastAsia="bg-BG"/>
              </w:rPr>
              <w:t xml:space="preserve"> за България</w:t>
            </w:r>
          </w:p>
        </w:tc>
        <w:tc>
          <w:tcPr>
            <w:tcW w:w="1061" w:type="dxa"/>
            <w:tcBorders>
              <w:top w:val="nil"/>
              <w:left w:val="nil"/>
              <w:bottom w:val="single" w:sz="4" w:space="0" w:color="auto"/>
              <w:right w:val="single" w:sz="8" w:space="0" w:color="auto"/>
            </w:tcBorders>
            <w:shd w:val="clear" w:color="auto" w:fill="auto"/>
            <w:noWrap/>
            <w:vAlign w:val="bottom"/>
          </w:tcPr>
          <w:p w:rsidR="00C0255D" w:rsidRPr="005A7759" w:rsidRDefault="00C0255D" w:rsidP="00C0255D">
            <w:pPr>
              <w:spacing w:after="0" w:line="240" w:lineRule="auto"/>
              <w:rPr>
                <w:rFonts w:ascii="Times New Roman" w:eastAsia="Times New Roman" w:hAnsi="Times New Roman" w:cs="Times New Roman"/>
                <w:sz w:val="18"/>
                <w:szCs w:val="18"/>
                <w:lang w:eastAsia="bg-BG"/>
              </w:rPr>
            </w:pPr>
          </w:p>
        </w:tc>
      </w:tr>
      <w:tr w:rsidR="00C0255D"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7</w:t>
            </w:r>
          </w:p>
        </w:tc>
        <w:tc>
          <w:tcPr>
            <w:tcW w:w="2674"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 xml:space="preserve">Несибе Мехмед </w:t>
            </w:r>
            <w:proofErr w:type="spellStart"/>
            <w:r w:rsidRPr="005A7759">
              <w:rPr>
                <w:rFonts w:ascii="Times New Roman" w:eastAsia="Times New Roman" w:hAnsi="Times New Roman" w:cs="Times New Roman"/>
                <w:sz w:val="18"/>
                <w:szCs w:val="18"/>
                <w:lang w:eastAsia="bg-BG"/>
              </w:rPr>
              <w:t>Хаккъ</w:t>
            </w:r>
            <w:proofErr w:type="spellEnd"/>
          </w:p>
        </w:tc>
        <w:tc>
          <w:tcPr>
            <w:tcW w:w="1332"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ДБ</w:t>
            </w:r>
            <w:r>
              <w:rPr>
                <w:rFonts w:ascii="Times New Roman" w:eastAsia="Times New Roman" w:hAnsi="Times New Roman" w:cs="Times New Roman"/>
                <w:sz w:val="18"/>
                <w:szCs w:val="18"/>
                <w:lang w:eastAsia="bg-BG"/>
              </w:rPr>
              <w:t>О</w:t>
            </w:r>
          </w:p>
        </w:tc>
        <w:tc>
          <w:tcPr>
            <w:tcW w:w="1061" w:type="dxa"/>
            <w:tcBorders>
              <w:top w:val="nil"/>
              <w:left w:val="nil"/>
              <w:bottom w:val="single" w:sz="4" w:space="0" w:color="auto"/>
              <w:right w:val="single" w:sz="8"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r>
      <w:tr w:rsidR="00C0255D"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8</w:t>
            </w:r>
          </w:p>
        </w:tc>
        <w:tc>
          <w:tcPr>
            <w:tcW w:w="2674"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 xml:space="preserve">Благовест </w:t>
            </w:r>
            <w:proofErr w:type="spellStart"/>
            <w:r w:rsidRPr="005A7759">
              <w:rPr>
                <w:rFonts w:ascii="Times New Roman" w:eastAsia="Times New Roman" w:hAnsi="Times New Roman" w:cs="Times New Roman"/>
                <w:sz w:val="18"/>
                <w:szCs w:val="18"/>
                <w:lang w:eastAsia="bg-BG"/>
              </w:rPr>
              <w:t>Светлозаров</w:t>
            </w:r>
            <w:proofErr w:type="spellEnd"/>
            <w:r w:rsidRPr="005A7759">
              <w:rPr>
                <w:rFonts w:ascii="Times New Roman" w:eastAsia="Times New Roman" w:hAnsi="Times New Roman" w:cs="Times New Roman"/>
                <w:sz w:val="18"/>
                <w:szCs w:val="18"/>
                <w:lang w:eastAsia="bg-BG"/>
              </w:rPr>
              <w:t xml:space="preserve"> Димитров</w:t>
            </w:r>
          </w:p>
        </w:tc>
        <w:tc>
          <w:tcPr>
            <w:tcW w:w="1332"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190A34">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r>
      <w:tr w:rsidR="00C0255D"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9</w:t>
            </w:r>
          </w:p>
        </w:tc>
        <w:tc>
          <w:tcPr>
            <w:tcW w:w="2674"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Невена Георгиева Димитрова</w:t>
            </w:r>
          </w:p>
        </w:tc>
        <w:tc>
          <w:tcPr>
            <w:tcW w:w="1332"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C0255D" w:rsidRPr="005A7759" w:rsidRDefault="00C0255D" w:rsidP="00E87161">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ИСМВ</w:t>
            </w:r>
          </w:p>
        </w:tc>
        <w:tc>
          <w:tcPr>
            <w:tcW w:w="1061" w:type="dxa"/>
            <w:tcBorders>
              <w:top w:val="nil"/>
              <w:left w:val="nil"/>
              <w:bottom w:val="single" w:sz="4" w:space="0" w:color="auto"/>
              <w:right w:val="single" w:sz="8" w:space="0" w:color="auto"/>
            </w:tcBorders>
            <w:shd w:val="clear" w:color="auto" w:fill="auto"/>
            <w:noWrap/>
            <w:vAlign w:val="bottom"/>
          </w:tcPr>
          <w:p w:rsidR="00C0255D" w:rsidRPr="005A7759" w:rsidRDefault="00C0255D" w:rsidP="00E87161">
            <w:pPr>
              <w:spacing w:after="0" w:line="240" w:lineRule="auto"/>
              <w:jc w:val="right"/>
              <w:rPr>
                <w:rFonts w:ascii="Times New Roman" w:eastAsia="Times New Roman" w:hAnsi="Times New Roman" w:cs="Times New Roman"/>
                <w:sz w:val="18"/>
                <w:szCs w:val="18"/>
                <w:lang w:eastAsia="bg-BG"/>
              </w:rPr>
            </w:pPr>
          </w:p>
        </w:tc>
      </w:tr>
    </w:tbl>
    <w:p w:rsidR="009A12F8" w:rsidRDefault="009A12F8" w:rsidP="00D70DB0">
      <w:pPr>
        <w:spacing w:after="0"/>
        <w:ind w:firstLine="708"/>
        <w:jc w:val="both"/>
        <w:rPr>
          <w:rFonts w:ascii="Times New Roman" w:eastAsia="Calibri" w:hAnsi="Times New Roman" w:cs="Times New Roman"/>
          <w:color w:val="000000" w:themeColor="text1"/>
          <w:sz w:val="24"/>
          <w:szCs w:val="24"/>
        </w:rPr>
      </w:pPr>
    </w:p>
    <w:p w:rsidR="00EA4746" w:rsidRDefault="00EA4746" w:rsidP="00EA4746">
      <w:pPr>
        <w:ind w:firstLine="708"/>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3.2. в </w:t>
      </w:r>
      <w:r w:rsidRPr="002805A0">
        <w:rPr>
          <w:rFonts w:ascii="Times New Roman" w:eastAsia="Calibri" w:hAnsi="Times New Roman" w:cs="Times New Roman"/>
          <w:color w:val="000000" w:themeColor="text1"/>
          <w:sz w:val="24"/>
          <w:szCs w:val="24"/>
        </w:rPr>
        <w:t>СИК №</w:t>
      </w:r>
      <w:r w:rsidR="008F7D0A">
        <w:rPr>
          <w:rFonts w:ascii="Times New Roman" w:eastAsia="Calibri" w:hAnsi="Times New Roman" w:cs="Times New Roman"/>
          <w:color w:val="000000" w:themeColor="text1"/>
          <w:sz w:val="24"/>
          <w:szCs w:val="24"/>
        </w:rPr>
        <w:t xml:space="preserve"> </w:t>
      </w:r>
      <w:r w:rsidR="008F7D0A" w:rsidRPr="008F7D0A">
        <w:rPr>
          <w:rFonts w:ascii="Times New Roman" w:eastAsia="Calibri" w:hAnsi="Times New Roman" w:cs="Times New Roman"/>
          <w:color w:val="000000" w:themeColor="text1"/>
          <w:sz w:val="24"/>
          <w:szCs w:val="24"/>
        </w:rPr>
        <w:t>181400011 гр. Исперих, ул. „В. Левски“ №70 /Художествена галерия - зала1/</w:t>
      </w:r>
      <w:r>
        <w:rPr>
          <w:rFonts w:ascii="Times New Roman" w:eastAsia="Calibri" w:hAnsi="Times New Roman" w:cs="Times New Roman"/>
          <w:color w:val="000000" w:themeColor="text1"/>
          <w:sz w:val="24"/>
          <w:szCs w:val="24"/>
        </w:rPr>
        <w:t xml:space="preserve"> - </w:t>
      </w:r>
      <w:r w:rsidRPr="002805A0">
        <w:rPr>
          <w:rFonts w:ascii="Times New Roman" w:eastAsia="Calibri" w:hAnsi="Times New Roman" w:cs="Times New Roman"/>
          <w:color w:val="000000" w:themeColor="text1"/>
          <w:sz w:val="24"/>
          <w:szCs w:val="24"/>
        </w:rPr>
        <w:t>назначава на длъжността „</w:t>
      </w:r>
      <w:r w:rsidR="008F7D0A">
        <w:rPr>
          <w:rFonts w:ascii="Times New Roman" w:eastAsia="Calibri" w:hAnsi="Times New Roman" w:cs="Times New Roman"/>
          <w:color w:val="000000" w:themeColor="text1"/>
          <w:sz w:val="24"/>
          <w:szCs w:val="24"/>
        </w:rPr>
        <w:t>член</w:t>
      </w:r>
      <w:r w:rsidRPr="002805A0">
        <w:rPr>
          <w:rFonts w:ascii="Times New Roman" w:eastAsia="Calibri" w:hAnsi="Times New Roman" w:cs="Times New Roman"/>
          <w:color w:val="000000" w:themeColor="text1"/>
          <w:sz w:val="24"/>
          <w:szCs w:val="24"/>
        </w:rPr>
        <w:t xml:space="preserve">“ </w:t>
      </w:r>
      <w:r w:rsidR="008F7D0A" w:rsidRPr="008F7D0A">
        <w:rPr>
          <w:rFonts w:ascii="Times New Roman" w:eastAsia="Calibri" w:hAnsi="Times New Roman" w:cs="Times New Roman"/>
          <w:color w:val="000000" w:themeColor="text1"/>
          <w:sz w:val="24"/>
          <w:szCs w:val="24"/>
        </w:rPr>
        <w:t xml:space="preserve">Величка Атанасова Петрова, ЕГН: </w:t>
      </w:r>
      <w:r w:rsidR="000639A2">
        <w:rPr>
          <w:rFonts w:ascii="Times New Roman" w:eastAsia="Calibri" w:hAnsi="Times New Roman" w:cs="Times New Roman"/>
          <w:color w:val="000000" w:themeColor="text1"/>
          <w:sz w:val="24"/>
          <w:szCs w:val="24"/>
        </w:rPr>
        <w:t>………..</w:t>
      </w:r>
      <w:r w:rsidR="008F7D0A" w:rsidRPr="008F7D0A">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008F7D0A" w:rsidRPr="008F7D0A">
        <w:rPr>
          <w:rFonts w:ascii="Times New Roman" w:eastAsia="Calibri" w:hAnsi="Times New Roman" w:cs="Times New Roman"/>
          <w:color w:val="000000" w:themeColor="text1"/>
          <w:sz w:val="24"/>
          <w:szCs w:val="24"/>
        </w:rPr>
        <w:t xml:space="preserve">, специалност – </w:t>
      </w:r>
      <w:r w:rsidR="000639A2">
        <w:rPr>
          <w:rFonts w:ascii="Times New Roman" w:eastAsia="Calibri" w:hAnsi="Times New Roman" w:cs="Times New Roman"/>
          <w:color w:val="000000" w:themeColor="text1"/>
          <w:sz w:val="24"/>
          <w:szCs w:val="24"/>
        </w:rPr>
        <w:t>………..</w:t>
      </w:r>
      <w:r w:rsidR="008F7D0A" w:rsidRPr="008F7D0A">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след което изменение, СИК е в състав:</w:t>
      </w:r>
    </w:p>
    <w:tbl>
      <w:tblPr>
        <w:tblW w:w="10290" w:type="dxa"/>
        <w:tblInd w:w="55" w:type="dxa"/>
        <w:tblLayout w:type="fixed"/>
        <w:tblCellMar>
          <w:left w:w="70" w:type="dxa"/>
          <w:right w:w="70" w:type="dxa"/>
        </w:tblCellMar>
        <w:tblLook w:val="04A0" w:firstRow="1" w:lastRow="0" w:firstColumn="1" w:lastColumn="0" w:noHBand="0" w:noVBand="1"/>
      </w:tblPr>
      <w:tblGrid>
        <w:gridCol w:w="318"/>
        <w:gridCol w:w="2674"/>
        <w:gridCol w:w="1332"/>
        <w:gridCol w:w="1437"/>
        <w:gridCol w:w="1200"/>
        <w:gridCol w:w="1276"/>
        <w:gridCol w:w="992"/>
        <w:gridCol w:w="1061"/>
      </w:tblGrid>
      <w:tr w:rsidR="00445523" w:rsidRPr="005A7759" w:rsidTr="00445523">
        <w:trPr>
          <w:trHeight w:val="300"/>
        </w:trPr>
        <w:tc>
          <w:tcPr>
            <w:tcW w:w="3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45523" w:rsidRPr="005A7759" w:rsidRDefault="00445523"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lastRenderedPageBreak/>
              <w:t>№</w:t>
            </w:r>
          </w:p>
        </w:tc>
        <w:tc>
          <w:tcPr>
            <w:tcW w:w="2674" w:type="dxa"/>
            <w:tcBorders>
              <w:top w:val="single" w:sz="8" w:space="0" w:color="auto"/>
              <w:left w:val="nil"/>
              <w:bottom w:val="single" w:sz="8" w:space="0" w:color="auto"/>
              <w:right w:val="single" w:sz="4" w:space="0" w:color="auto"/>
            </w:tcBorders>
            <w:shd w:val="clear" w:color="auto" w:fill="auto"/>
            <w:noWrap/>
            <w:vAlign w:val="center"/>
            <w:hideMark/>
          </w:tcPr>
          <w:p w:rsidR="00445523" w:rsidRPr="005A7759" w:rsidRDefault="00445523"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Име, презиме и фамилия</w:t>
            </w:r>
          </w:p>
        </w:tc>
        <w:tc>
          <w:tcPr>
            <w:tcW w:w="1332" w:type="dxa"/>
            <w:tcBorders>
              <w:top w:val="single" w:sz="8" w:space="0" w:color="auto"/>
              <w:left w:val="nil"/>
              <w:bottom w:val="single" w:sz="8" w:space="0" w:color="auto"/>
              <w:right w:val="single" w:sz="4" w:space="0" w:color="auto"/>
            </w:tcBorders>
            <w:shd w:val="clear" w:color="auto" w:fill="auto"/>
            <w:noWrap/>
            <w:vAlign w:val="center"/>
            <w:hideMark/>
          </w:tcPr>
          <w:p w:rsidR="00445523" w:rsidRPr="005A7759" w:rsidRDefault="00445523"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ЕГН</w:t>
            </w:r>
          </w:p>
        </w:tc>
        <w:tc>
          <w:tcPr>
            <w:tcW w:w="1437" w:type="dxa"/>
            <w:tcBorders>
              <w:top w:val="single" w:sz="8" w:space="0" w:color="auto"/>
              <w:left w:val="nil"/>
              <w:bottom w:val="single" w:sz="8" w:space="0" w:color="auto"/>
              <w:right w:val="single" w:sz="4" w:space="0" w:color="auto"/>
            </w:tcBorders>
            <w:shd w:val="clear" w:color="auto" w:fill="auto"/>
            <w:noWrap/>
            <w:vAlign w:val="center"/>
            <w:hideMark/>
          </w:tcPr>
          <w:p w:rsidR="00445523" w:rsidRPr="005A7759" w:rsidRDefault="00445523"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Длъжност</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445523" w:rsidRPr="005A7759" w:rsidRDefault="00445523"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Образование</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445523" w:rsidRPr="005A7759" w:rsidRDefault="00445523"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Специалност</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45523" w:rsidRPr="005A7759" w:rsidRDefault="00445523"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Партия</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445523" w:rsidRPr="005A7759" w:rsidRDefault="00445523"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Телефон</w:t>
            </w:r>
          </w:p>
        </w:tc>
      </w:tr>
      <w:tr w:rsidR="00445523" w:rsidRPr="005A7759" w:rsidTr="000639A2">
        <w:trPr>
          <w:trHeight w:val="300"/>
        </w:trPr>
        <w:tc>
          <w:tcPr>
            <w:tcW w:w="3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1</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Надка Маринова Вълева</w:t>
            </w:r>
          </w:p>
        </w:tc>
        <w:tc>
          <w:tcPr>
            <w:tcW w:w="1332" w:type="dxa"/>
            <w:tcBorders>
              <w:top w:val="single" w:sz="4" w:space="0" w:color="auto"/>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Председател</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190A34">
              <w:rPr>
                <w:rFonts w:ascii="Times New Roman" w:eastAsia="Times New Roman" w:hAnsi="Times New Roman" w:cs="Times New Roman"/>
                <w:sz w:val="18"/>
                <w:szCs w:val="18"/>
                <w:lang w:eastAsia="bg-BG"/>
              </w:rPr>
              <w:t>ГЕРБ-СДС</w:t>
            </w:r>
          </w:p>
        </w:tc>
        <w:tc>
          <w:tcPr>
            <w:tcW w:w="1061" w:type="dxa"/>
            <w:tcBorders>
              <w:top w:val="single" w:sz="4" w:space="0" w:color="auto"/>
              <w:left w:val="nil"/>
              <w:bottom w:val="single" w:sz="4" w:space="0" w:color="auto"/>
              <w:right w:val="single" w:sz="8"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r>
      <w:tr w:rsidR="00445523"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2</w:t>
            </w:r>
          </w:p>
        </w:tc>
        <w:tc>
          <w:tcPr>
            <w:tcW w:w="2674"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Ивелина Стоилова Стайкова</w:t>
            </w:r>
          </w:p>
        </w:tc>
        <w:tc>
          <w:tcPr>
            <w:tcW w:w="1332"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Зам. председател</w:t>
            </w:r>
          </w:p>
        </w:tc>
        <w:tc>
          <w:tcPr>
            <w:tcW w:w="1200"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ИСМВ</w:t>
            </w:r>
          </w:p>
        </w:tc>
        <w:tc>
          <w:tcPr>
            <w:tcW w:w="1061" w:type="dxa"/>
            <w:tcBorders>
              <w:top w:val="nil"/>
              <w:left w:val="nil"/>
              <w:bottom w:val="single" w:sz="4" w:space="0" w:color="auto"/>
              <w:right w:val="single" w:sz="8"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r>
      <w:tr w:rsidR="00445523"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3</w:t>
            </w:r>
          </w:p>
        </w:tc>
        <w:tc>
          <w:tcPr>
            <w:tcW w:w="2674"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 xml:space="preserve">Виктория Бориславова </w:t>
            </w:r>
            <w:proofErr w:type="spellStart"/>
            <w:r w:rsidRPr="005A7759">
              <w:rPr>
                <w:rFonts w:ascii="Times New Roman" w:eastAsia="Times New Roman" w:hAnsi="Times New Roman" w:cs="Times New Roman"/>
                <w:sz w:val="18"/>
                <w:szCs w:val="18"/>
                <w:lang w:eastAsia="bg-BG"/>
              </w:rPr>
              <w:t>Върбановска</w:t>
            </w:r>
            <w:proofErr w:type="spellEnd"/>
          </w:p>
        </w:tc>
        <w:tc>
          <w:tcPr>
            <w:tcW w:w="1332"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Секретар</w:t>
            </w:r>
          </w:p>
        </w:tc>
        <w:tc>
          <w:tcPr>
            <w:tcW w:w="1200"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ИТН</w:t>
            </w:r>
          </w:p>
        </w:tc>
        <w:tc>
          <w:tcPr>
            <w:tcW w:w="1061" w:type="dxa"/>
            <w:tcBorders>
              <w:top w:val="nil"/>
              <w:left w:val="nil"/>
              <w:bottom w:val="single" w:sz="4" w:space="0" w:color="auto"/>
              <w:right w:val="single" w:sz="8"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r>
      <w:tr w:rsidR="00445523"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4</w:t>
            </w:r>
          </w:p>
        </w:tc>
        <w:tc>
          <w:tcPr>
            <w:tcW w:w="2674"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Катя Иванова Маркова</w:t>
            </w:r>
          </w:p>
        </w:tc>
        <w:tc>
          <w:tcPr>
            <w:tcW w:w="1332"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190A34">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r>
      <w:tr w:rsidR="00445523"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5</w:t>
            </w:r>
          </w:p>
        </w:tc>
        <w:tc>
          <w:tcPr>
            <w:tcW w:w="2674"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Станка Маринова Петрова</w:t>
            </w:r>
          </w:p>
        </w:tc>
        <w:tc>
          <w:tcPr>
            <w:tcW w:w="1332"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190A34">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r>
      <w:tr w:rsidR="00445523"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6</w:t>
            </w:r>
          </w:p>
        </w:tc>
        <w:tc>
          <w:tcPr>
            <w:tcW w:w="2674" w:type="dxa"/>
            <w:tcBorders>
              <w:top w:val="nil"/>
              <w:left w:val="nil"/>
              <w:bottom w:val="single" w:sz="4" w:space="0" w:color="auto"/>
              <w:right w:val="single" w:sz="4" w:space="0" w:color="auto"/>
            </w:tcBorders>
            <w:shd w:val="clear" w:color="auto" w:fill="auto"/>
            <w:noWrap/>
            <w:vAlign w:val="bottom"/>
            <w:hideMark/>
          </w:tcPr>
          <w:p w:rsidR="00445523" w:rsidRPr="005A7759" w:rsidRDefault="00C538B9" w:rsidP="00445523">
            <w:pPr>
              <w:spacing w:after="0" w:line="240" w:lineRule="auto"/>
              <w:rPr>
                <w:rFonts w:ascii="Times New Roman" w:eastAsia="Times New Roman" w:hAnsi="Times New Roman" w:cs="Times New Roman"/>
                <w:sz w:val="18"/>
                <w:szCs w:val="18"/>
                <w:lang w:eastAsia="bg-BG"/>
              </w:rPr>
            </w:pPr>
            <w:r w:rsidRPr="00C538B9">
              <w:rPr>
                <w:rFonts w:ascii="Times New Roman" w:eastAsia="Times New Roman" w:hAnsi="Times New Roman" w:cs="Times New Roman"/>
                <w:sz w:val="18"/>
                <w:szCs w:val="18"/>
                <w:lang w:eastAsia="bg-BG"/>
              </w:rPr>
              <w:t>Величка Атанасова Петрова</w:t>
            </w:r>
          </w:p>
        </w:tc>
        <w:tc>
          <w:tcPr>
            <w:tcW w:w="1332"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БСП</w:t>
            </w:r>
            <w:r>
              <w:rPr>
                <w:rFonts w:ascii="Times New Roman" w:eastAsia="Times New Roman" w:hAnsi="Times New Roman" w:cs="Times New Roman"/>
                <w:sz w:val="18"/>
                <w:szCs w:val="18"/>
                <w:lang w:eastAsia="bg-BG"/>
              </w:rPr>
              <w:t xml:space="preserve"> за България</w:t>
            </w:r>
          </w:p>
        </w:tc>
        <w:tc>
          <w:tcPr>
            <w:tcW w:w="1061" w:type="dxa"/>
            <w:tcBorders>
              <w:top w:val="nil"/>
              <w:left w:val="nil"/>
              <w:bottom w:val="single" w:sz="4" w:space="0" w:color="auto"/>
              <w:right w:val="single" w:sz="8" w:space="0" w:color="auto"/>
            </w:tcBorders>
            <w:shd w:val="clear" w:color="auto" w:fill="auto"/>
            <w:noWrap/>
            <w:vAlign w:val="bottom"/>
          </w:tcPr>
          <w:p w:rsidR="00445523" w:rsidRPr="005A7759" w:rsidRDefault="00445523" w:rsidP="00C538B9">
            <w:pPr>
              <w:spacing w:after="0" w:line="240" w:lineRule="auto"/>
              <w:rPr>
                <w:rFonts w:ascii="Times New Roman" w:eastAsia="Times New Roman" w:hAnsi="Times New Roman" w:cs="Times New Roman"/>
                <w:sz w:val="18"/>
                <w:szCs w:val="18"/>
                <w:lang w:eastAsia="bg-BG"/>
              </w:rPr>
            </w:pPr>
          </w:p>
        </w:tc>
      </w:tr>
      <w:tr w:rsidR="00445523"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7</w:t>
            </w:r>
          </w:p>
        </w:tc>
        <w:tc>
          <w:tcPr>
            <w:tcW w:w="2674"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Цветелина Стоянова Христова</w:t>
            </w:r>
          </w:p>
        </w:tc>
        <w:tc>
          <w:tcPr>
            <w:tcW w:w="1332"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ИТН</w:t>
            </w:r>
          </w:p>
        </w:tc>
        <w:tc>
          <w:tcPr>
            <w:tcW w:w="1061" w:type="dxa"/>
            <w:tcBorders>
              <w:top w:val="nil"/>
              <w:left w:val="nil"/>
              <w:bottom w:val="single" w:sz="4" w:space="0" w:color="auto"/>
              <w:right w:val="single" w:sz="8"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r>
      <w:tr w:rsidR="00445523"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8</w:t>
            </w:r>
          </w:p>
        </w:tc>
        <w:tc>
          <w:tcPr>
            <w:tcW w:w="2674"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rPr>
                <w:rFonts w:ascii="Times New Roman" w:eastAsia="Times New Roman" w:hAnsi="Times New Roman" w:cs="Times New Roman"/>
                <w:sz w:val="18"/>
                <w:szCs w:val="18"/>
                <w:lang w:eastAsia="bg-BG"/>
              </w:rPr>
            </w:pPr>
            <w:proofErr w:type="spellStart"/>
            <w:r w:rsidRPr="005A7759">
              <w:rPr>
                <w:rFonts w:ascii="Times New Roman" w:eastAsia="Times New Roman" w:hAnsi="Times New Roman" w:cs="Times New Roman"/>
                <w:sz w:val="18"/>
                <w:szCs w:val="18"/>
                <w:lang w:eastAsia="bg-BG"/>
              </w:rPr>
              <w:t>Сюзан</w:t>
            </w:r>
            <w:proofErr w:type="spellEnd"/>
            <w:r w:rsidRPr="005A7759">
              <w:rPr>
                <w:rFonts w:ascii="Times New Roman" w:eastAsia="Times New Roman" w:hAnsi="Times New Roman" w:cs="Times New Roman"/>
                <w:sz w:val="18"/>
                <w:szCs w:val="18"/>
                <w:lang w:eastAsia="bg-BG"/>
              </w:rPr>
              <w:t xml:space="preserve"> Метин Али</w:t>
            </w:r>
          </w:p>
        </w:tc>
        <w:tc>
          <w:tcPr>
            <w:tcW w:w="1332"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ДПС</w:t>
            </w:r>
          </w:p>
        </w:tc>
        <w:tc>
          <w:tcPr>
            <w:tcW w:w="1061" w:type="dxa"/>
            <w:tcBorders>
              <w:top w:val="nil"/>
              <w:left w:val="nil"/>
              <w:bottom w:val="single" w:sz="4" w:space="0" w:color="auto"/>
              <w:right w:val="single" w:sz="8"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r>
      <w:tr w:rsidR="00445523"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9</w:t>
            </w:r>
          </w:p>
        </w:tc>
        <w:tc>
          <w:tcPr>
            <w:tcW w:w="2674"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 xml:space="preserve">Боряна </w:t>
            </w:r>
            <w:proofErr w:type="spellStart"/>
            <w:r w:rsidRPr="005A7759">
              <w:rPr>
                <w:rFonts w:ascii="Times New Roman" w:eastAsia="Times New Roman" w:hAnsi="Times New Roman" w:cs="Times New Roman"/>
                <w:sz w:val="18"/>
                <w:szCs w:val="18"/>
                <w:lang w:eastAsia="bg-BG"/>
              </w:rPr>
              <w:t>Павлинова</w:t>
            </w:r>
            <w:proofErr w:type="spellEnd"/>
            <w:r w:rsidRPr="005A7759">
              <w:rPr>
                <w:rFonts w:ascii="Times New Roman" w:eastAsia="Times New Roman" w:hAnsi="Times New Roman" w:cs="Times New Roman"/>
                <w:sz w:val="18"/>
                <w:szCs w:val="18"/>
                <w:lang w:eastAsia="bg-BG"/>
              </w:rPr>
              <w:t xml:space="preserve"> Николова</w:t>
            </w:r>
          </w:p>
        </w:tc>
        <w:tc>
          <w:tcPr>
            <w:tcW w:w="1332"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45523" w:rsidRPr="005A7759" w:rsidRDefault="00445523"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ДБ</w:t>
            </w:r>
            <w:r>
              <w:rPr>
                <w:rFonts w:ascii="Times New Roman" w:eastAsia="Times New Roman" w:hAnsi="Times New Roman" w:cs="Times New Roman"/>
                <w:sz w:val="18"/>
                <w:szCs w:val="18"/>
                <w:lang w:eastAsia="bg-BG"/>
              </w:rPr>
              <w:t>О</w:t>
            </w:r>
          </w:p>
        </w:tc>
        <w:tc>
          <w:tcPr>
            <w:tcW w:w="1061" w:type="dxa"/>
            <w:tcBorders>
              <w:top w:val="nil"/>
              <w:left w:val="nil"/>
              <w:bottom w:val="single" w:sz="4" w:space="0" w:color="auto"/>
              <w:right w:val="single" w:sz="8" w:space="0" w:color="auto"/>
            </w:tcBorders>
            <w:shd w:val="clear" w:color="auto" w:fill="auto"/>
            <w:noWrap/>
            <w:vAlign w:val="bottom"/>
          </w:tcPr>
          <w:p w:rsidR="00445523" w:rsidRPr="005A7759" w:rsidRDefault="00445523" w:rsidP="00445523">
            <w:pPr>
              <w:spacing w:after="0" w:line="240" w:lineRule="auto"/>
              <w:jc w:val="right"/>
              <w:rPr>
                <w:rFonts w:ascii="Times New Roman" w:eastAsia="Times New Roman" w:hAnsi="Times New Roman" w:cs="Times New Roman"/>
                <w:sz w:val="18"/>
                <w:szCs w:val="18"/>
                <w:lang w:eastAsia="bg-BG"/>
              </w:rPr>
            </w:pPr>
          </w:p>
        </w:tc>
      </w:tr>
    </w:tbl>
    <w:p w:rsidR="008F7D0A" w:rsidRDefault="008F7D0A" w:rsidP="008F7D0A">
      <w:pPr>
        <w:ind w:firstLine="708"/>
        <w:jc w:val="both"/>
        <w:rPr>
          <w:rFonts w:ascii="Times New Roman" w:eastAsia="Calibri" w:hAnsi="Times New Roman" w:cs="Times New Roman"/>
          <w:color w:val="000000" w:themeColor="text1"/>
          <w:sz w:val="24"/>
          <w:szCs w:val="24"/>
        </w:rPr>
      </w:pPr>
    </w:p>
    <w:p w:rsidR="008F7D0A" w:rsidRDefault="008F7D0A" w:rsidP="008F7D0A">
      <w:pPr>
        <w:ind w:firstLine="708"/>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roofErr w:type="spellStart"/>
      <w:r>
        <w:rPr>
          <w:rFonts w:ascii="Times New Roman" w:eastAsia="Calibri" w:hAnsi="Times New Roman" w:cs="Times New Roman"/>
          <w:color w:val="000000" w:themeColor="text1"/>
          <w:sz w:val="24"/>
          <w:szCs w:val="24"/>
        </w:rPr>
        <w:t>3</w:t>
      </w:r>
      <w:proofErr w:type="spellEnd"/>
      <w:r>
        <w:rPr>
          <w:rFonts w:ascii="Times New Roman" w:eastAsia="Calibri" w:hAnsi="Times New Roman" w:cs="Times New Roman"/>
          <w:color w:val="000000" w:themeColor="text1"/>
          <w:sz w:val="24"/>
          <w:szCs w:val="24"/>
        </w:rPr>
        <w:t xml:space="preserve">. в </w:t>
      </w:r>
      <w:r w:rsidRPr="002805A0">
        <w:rPr>
          <w:rFonts w:ascii="Times New Roman" w:eastAsia="Calibri" w:hAnsi="Times New Roman" w:cs="Times New Roman"/>
          <w:color w:val="000000" w:themeColor="text1"/>
          <w:sz w:val="24"/>
          <w:szCs w:val="24"/>
        </w:rPr>
        <w:t>СИК №</w:t>
      </w:r>
      <w:r>
        <w:rPr>
          <w:rFonts w:ascii="Times New Roman" w:eastAsia="Calibri" w:hAnsi="Times New Roman" w:cs="Times New Roman"/>
          <w:color w:val="000000" w:themeColor="text1"/>
          <w:sz w:val="24"/>
          <w:szCs w:val="24"/>
        </w:rPr>
        <w:t xml:space="preserve"> </w:t>
      </w:r>
      <w:r w:rsidRPr="008F7D0A">
        <w:rPr>
          <w:rFonts w:ascii="Times New Roman" w:eastAsia="Calibri" w:hAnsi="Times New Roman" w:cs="Times New Roman"/>
          <w:color w:val="000000" w:themeColor="text1"/>
          <w:sz w:val="24"/>
          <w:szCs w:val="24"/>
        </w:rPr>
        <w:t xml:space="preserve">181400015, гр. Исперих, ул. „В. Левски“ №71 /исторически музей – изложбена зала/ </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назначава на длъжността „</w:t>
      </w:r>
      <w:r>
        <w:rPr>
          <w:rFonts w:ascii="Times New Roman" w:eastAsia="Calibri" w:hAnsi="Times New Roman" w:cs="Times New Roman"/>
          <w:color w:val="000000" w:themeColor="text1"/>
          <w:sz w:val="24"/>
          <w:szCs w:val="24"/>
        </w:rPr>
        <w:t>член</w:t>
      </w:r>
      <w:r w:rsidRPr="002805A0">
        <w:rPr>
          <w:rFonts w:ascii="Times New Roman" w:eastAsia="Calibri" w:hAnsi="Times New Roman" w:cs="Times New Roman"/>
          <w:color w:val="000000" w:themeColor="text1"/>
          <w:sz w:val="24"/>
          <w:szCs w:val="24"/>
        </w:rPr>
        <w:t xml:space="preserve">“ </w:t>
      </w:r>
      <w:r w:rsidR="00BA1564" w:rsidRPr="00BA1564">
        <w:rPr>
          <w:rFonts w:ascii="Times New Roman" w:eastAsia="Calibri" w:hAnsi="Times New Roman" w:cs="Times New Roman"/>
          <w:color w:val="000000" w:themeColor="text1"/>
          <w:sz w:val="24"/>
          <w:szCs w:val="24"/>
        </w:rPr>
        <w:t xml:space="preserve">Вилдан Ахмет Мехмед, ЕГН: </w:t>
      </w:r>
      <w:r w:rsidR="000639A2">
        <w:rPr>
          <w:rFonts w:ascii="Times New Roman" w:eastAsia="Calibri" w:hAnsi="Times New Roman" w:cs="Times New Roman"/>
          <w:color w:val="000000" w:themeColor="text1"/>
          <w:sz w:val="24"/>
          <w:szCs w:val="24"/>
        </w:rPr>
        <w:t>………..</w:t>
      </w:r>
      <w:r w:rsidR="00BA1564" w:rsidRPr="00BA1564">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00BA1564" w:rsidRPr="00BA1564">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след което изменение, СИК е в състав:</w:t>
      </w:r>
    </w:p>
    <w:tbl>
      <w:tblPr>
        <w:tblW w:w="10290" w:type="dxa"/>
        <w:tblInd w:w="55" w:type="dxa"/>
        <w:tblLayout w:type="fixed"/>
        <w:tblCellMar>
          <w:left w:w="70" w:type="dxa"/>
          <w:right w:w="70" w:type="dxa"/>
        </w:tblCellMar>
        <w:tblLook w:val="04A0" w:firstRow="1" w:lastRow="0" w:firstColumn="1" w:lastColumn="0" w:noHBand="0" w:noVBand="1"/>
      </w:tblPr>
      <w:tblGrid>
        <w:gridCol w:w="318"/>
        <w:gridCol w:w="2674"/>
        <w:gridCol w:w="1332"/>
        <w:gridCol w:w="1437"/>
        <w:gridCol w:w="1200"/>
        <w:gridCol w:w="1276"/>
        <w:gridCol w:w="992"/>
        <w:gridCol w:w="1061"/>
      </w:tblGrid>
      <w:tr w:rsidR="007526CB" w:rsidRPr="007526CB" w:rsidTr="00445523">
        <w:trPr>
          <w:trHeight w:val="300"/>
        </w:trPr>
        <w:tc>
          <w:tcPr>
            <w:tcW w:w="3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526CB" w:rsidRPr="007526CB" w:rsidRDefault="007526CB" w:rsidP="007526CB">
            <w:pPr>
              <w:spacing w:after="0" w:line="240" w:lineRule="auto"/>
              <w:jc w:val="center"/>
              <w:rPr>
                <w:rFonts w:ascii="Times New Roman" w:eastAsia="Times New Roman" w:hAnsi="Times New Roman" w:cs="Times New Roman"/>
                <w:b/>
                <w:bCs/>
                <w:sz w:val="18"/>
                <w:szCs w:val="18"/>
                <w:lang w:eastAsia="bg-BG"/>
              </w:rPr>
            </w:pPr>
            <w:r w:rsidRPr="007526CB">
              <w:rPr>
                <w:rFonts w:ascii="Times New Roman" w:eastAsia="Times New Roman" w:hAnsi="Times New Roman" w:cs="Times New Roman"/>
                <w:b/>
                <w:bCs/>
                <w:sz w:val="18"/>
                <w:szCs w:val="18"/>
                <w:lang w:eastAsia="bg-BG"/>
              </w:rPr>
              <w:t>№</w:t>
            </w:r>
          </w:p>
        </w:tc>
        <w:tc>
          <w:tcPr>
            <w:tcW w:w="2674" w:type="dxa"/>
            <w:tcBorders>
              <w:top w:val="single" w:sz="8" w:space="0" w:color="auto"/>
              <w:left w:val="nil"/>
              <w:bottom w:val="single" w:sz="8" w:space="0" w:color="auto"/>
              <w:right w:val="single" w:sz="4" w:space="0" w:color="auto"/>
            </w:tcBorders>
            <w:shd w:val="clear" w:color="auto" w:fill="auto"/>
            <w:noWrap/>
            <w:vAlign w:val="center"/>
            <w:hideMark/>
          </w:tcPr>
          <w:p w:rsidR="007526CB" w:rsidRPr="007526CB" w:rsidRDefault="007526CB" w:rsidP="007526CB">
            <w:pPr>
              <w:spacing w:after="0" w:line="240" w:lineRule="auto"/>
              <w:jc w:val="center"/>
              <w:rPr>
                <w:rFonts w:ascii="Times New Roman" w:eastAsia="Times New Roman" w:hAnsi="Times New Roman" w:cs="Times New Roman"/>
                <w:b/>
                <w:bCs/>
                <w:sz w:val="18"/>
                <w:szCs w:val="18"/>
                <w:lang w:eastAsia="bg-BG"/>
              </w:rPr>
            </w:pPr>
            <w:r w:rsidRPr="007526CB">
              <w:rPr>
                <w:rFonts w:ascii="Times New Roman" w:eastAsia="Times New Roman" w:hAnsi="Times New Roman" w:cs="Times New Roman"/>
                <w:b/>
                <w:bCs/>
                <w:sz w:val="18"/>
                <w:szCs w:val="18"/>
                <w:lang w:eastAsia="bg-BG"/>
              </w:rPr>
              <w:t>Име, презиме и фамилия</w:t>
            </w:r>
          </w:p>
        </w:tc>
        <w:tc>
          <w:tcPr>
            <w:tcW w:w="1332" w:type="dxa"/>
            <w:tcBorders>
              <w:top w:val="single" w:sz="8" w:space="0" w:color="auto"/>
              <w:left w:val="nil"/>
              <w:bottom w:val="single" w:sz="8" w:space="0" w:color="auto"/>
              <w:right w:val="single" w:sz="4" w:space="0" w:color="auto"/>
            </w:tcBorders>
            <w:shd w:val="clear" w:color="auto" w:fill="auto"/>
            <w:noWrap/>
            <w:vAlign w:val="center"/>
            <w:hideMark/>
          </w:tcPr>
          <w:p w:rsidR="007526CB" w:rsidRPr="007526CB" w:rsidRDefault="007526CB" w:rsidP="007526CB">
            <w:pPr>
              <w:spacing w:after="0" w:line="240" w:lineRule="auto"/>
              <w:jc w:val="center"/>
              <w:rPr>
                <w:rFonts w:ascii="Times New Roman" w:eastAsia="Times New Roman" w:hAnsi="Times New Roman" w:cs="Times New Roman"/>
                <w:b/>
                <w:bCs/>
                <w:sz w:val="18"/>
                <w:szCs w:val="18"/>
                <w:lang w:eastAsia="bg-BG"/>
              </w:rPr>
            </w:pPr>
            <w:r w:rsidRPr="007526CB">
              <w:rPr>
                <w:rFonts w:ascii="Times New Roman" w:eastAsia="Times New Roman" w:hAnsi="Times New Roman" w:cs="Times New Roman"/>
                <w:b/>
                <w:bCs/>
                <w:sz w:val="18"/>
                <w:szCs w:val="18"/>
                <w:lang w:eastAsia="bg-BG"/>
              </w:rPr>
              <w:t>ЕГН</w:t>
            </w:r>
          </w:p>
        </w:tc>
        <w:tc>
          <w:tcPr>
            <w:tcW w:w="1437" w:type="dxa"/>
            <w:tcBorders>
              <w:top w:val="single" w:sz="8" w:space="0" w:color="auto"/>
              <w:left w:val="nil"/>
              <w:bottom w:val="single" w:sz="8" w:space="0" w:color="auto"/>
              <w:right w:val="single" w:sz="4" w:space="0" w:color="auto"/>
            </w:tcBorders>
            <w:shd w:val="clear" w:color="auto" w:fill="auto"/>
            <w:noWrap/>
            <w:vAlign w:val="center"/>
            <w:hideMark/>
          </w:tcPr>
          <w:p w:rsidR="007526CB" w:rsidRPr="007526CB" w:rsidRDefault="007526CB" w:rsidP="007526CB">
            <w:pPr>
              <w:spacing w:after="0" w:line="240" w:lineRule="auto"/>
              <w:jc w:val="center"/>
              <w:rPr>
                <w:rFonts w:ascii="Times New Roman" w:eastAsia="Times New Roman" w:hAnsi="Times New Roman" w:cs="Times New Roman"/>
                <w:b/>
                <w:bCs/>
                <w:sz w:val="18"/>
                <w:szCs w:val="18"/>
                <w:lang w:eastAsia="bg-BG"/>
              </w:rPr>
            </w:pPr>
            <w:r w:rsidRPr="007526CB">
              <w:rPr>
                <w:rFonts w:ascii="Times New Roman" w:eastAsia="Times New Roman" w:hAnsi="Times New Roman" w:cs="Times New Roman"/>
                <w:b/>
                <w:bCs/>
                <w:sz w:val="18"/>
                <w:szCs w:val="18"/>
                <w:lang w:eastAsia="bg-BG"/>
              </w:rPr>
              <w:t>Длъжност</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7526CB" w:rsidRPr="007526CB" w:rsidRDefault="007526CB" w:rsidP="007526CB">
            <w:pPr>
              <w:spacing w:after="0" w:line="240" w:lineRule="auto"/>
              <w:jc w:val="center"/>
              <w:rPr>
                <w:rFonts w:ascii="Times New Roman" w:eastAsia="Times New Roman" w:hAnsi="Times New Roman" w:cs="Times New Roman"/>
                <w:b/>
                <w:bCs/>
                <w:sz w:val="18"/>
                <w:szCs w:val="18"/>
                <w:lang w:eastAsia="bg-BG"/>
              </w:rPr>
            </w:pPr>
            <w:r w:rsidRPr="007526CB">
              <w:rPr>
                <w:rFonts w:ascii="Times New Roman" w:eastAsia="Times New Roman" w:hAnsi="Times New Roman" w:cs="Times New Roman"/>
                <w:b/>
                <w:bCs/>
                <w:sz w:val="18"/>
                <w:szCs w:val="18"/>
                <w:lang w:eastAsia="bg-BG"/>
              </w:rPr>
              <w:t>Образование</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7526CB" w:rsidRPr="007526CB" w:rsidRDefault="007526CB" w:rsidP="007526CB">
            <w:pPr>
              <w:spacing w:after="0" w:line="240" w:lineRule="auto"/>
              <w:jc w:val="center"/>
              <w:rPr>
                <w:rFonts w:ascii="Times New Roman" w:eastAsia="Times New Roman" w:hAnsi="Times New Roman" w:cs="Times New Roman"/>
                <w:b/>
                <w:bCs/>
                <w:sz w:val="18"/>
                <w:szCs w:val="18"/>
                <w:lang w:eastAsia="bg-BG"/>
              </w:rPr>
            </w:pPr>
            <w:r w:rsidRPr="007526CB">
              <w:rPr>
                <w:rFonts w:ascii="Times New Roman" w:eastAsia="Times New Roman" w:hAnsi="Times New Roman" w:cs="Times New Roman"/>
                <w:b/>
                <w:bCs/>
                <w:sz w:val="18"/>
                <w:szCs w:val="18"/>
                <w:lang w:eastAsia="bg-BG"/>
              </w:rPr>
              <w:t>Специалност</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7526CB" w:rsidRPr="007526CB" w:rsidRDefault="007526CB" w:rsidP="007526CB">
            <w:pPr>
              <w:spacing w:after="0" w:line="240" w:lineRule="auto"/>
              <w:jc w:val="center"/>
              <w:rPr>
                <w:rFonts w:ascii="Times New Roman" w:eastAsia="Times New Roman" w:hAnsi="Times New Roman" w:cs="Times New Roman"/>
                <w:b/>
                <w:bCs/>
                <w:sz w:val="18"/>
                <w:szCs w:val="18"/>
                <w:lang w:eastAsia="bg-BG"/>
              </w:rPr>
            </w:pPr>
            <w:r w:rsidRPr="007526CB">
              <w:rPr>
                <w:rFonts w:ascii="Times New Roman" w:eastAsia="Times New Roman" w:hAnsi="Times New Roman" w:cs="Times New Roman"/>
                <w:b/>
                <w:bCs/>
                <w:sz w:val="18"/>
                <w:szCs w:val="18"/>
                <w:lang w:eastAsia="bg-BG"/>
              </w:rPr>
              <w:t>Партия</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7526CB" w:rsidRPr="007526CB" w:rsidRDefault="007526CB" w:rsidP="007526CB">
            <w:pPr>
              <w:spacing w:after="0" w:line="240" w:lineRule="auto"/>
              <w:jc w:val="center"/>
              <w:rPr>
                <w:rFonts w:ascii="Times New Roman" w:eastAsia="Times New Roman" w:hAnsi="Times New Roman" w:cs="Times New Roman"/>
                <w:b/>
                <w:bCs/>
                <w:sz w:val="18"/>
                <w:szCs w:val="18"/>
                <w:lang w:eastAsia="bg-BG"/>
              </w:rPr>
            </w:pPr>
            <w:r w:rsidRPr="007526CB">
              <w:rPr>
                <w:rFonts w:ascii="Times New Roman" w:eastAsia="Times New Roman" w:hAnsi="Times New Roman" w:cs="Times New Roman"/>
                <w:b/>
                <w:bCs/>
                <w:sz w:val="18"/>
                <w:szCs w:val="18"/>
                <w:lang w:eastAsia="bg-BG"/>
              </w:rPr>
              <w:t>Телефон</w:t>
            </w:r>
          </w:p>
        </w:tc>
      </w:tr>
      <w:tr w:rsidR="007526CB" w:rsidRPr="007526CB" w:rsidTr="000639A2">
        <w:trPr>
          <w:trHeight w:val="300"/>
        </w:trPr>
        <w:tc>
          <w:tcPr>
            <w:tcW w:w="3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1</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Дарина Пенкова Пешева</w:t>
            </w:r>
          </w:p>
        </w:tc>
        <w:tc>
          <w:tcPr>
            <w:tcW w:w="1332" w:type="dxa"/>
            <w:tcBorders>
              <w:top w:val="single" w:sz="4" w:space="0" w:color="auto"/>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Председател</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БСП</w:t>
            </w:r>
            <w:r w:rsidR="00617CD2">
              <w:rPr>
                <w:rFonts w:ascii="Times New Roman" w:eastAsia="Times New Roman" w:hAnsi="Times New Roman" w:cs="Times New Roman"/>
                <w:sz w:val="18"/>
                <w:szCs w:val="18"/>
                <w:lang w:eastAsia="bg-BG"/>
              </w:rPr>
              <w:t xml:space="preserve"> за България</w:t>
            </w:r>
          </w:p>
        </w:tc>
        <w:tc>
          <w:tcPr>
            <w:tcW w:w="1061" w:type="dxa"/>
            <w:tcBorders>
              <w:top w:val="single" w:sz="4" w:space="0" w:color="auto"/>
              <w:left w:val="nil"/>
              <w:bottom w:val="single" w:sz="4" w:space="0" w:color="auto"/>
              <w:right w:val="single" w:sz="8"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r>
      <w:tr w:rsidR="007526CB" w:rsidRPr="007526CB"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2</w:t>
            </w:r>
          </w:p>
        </w:tc>
        <w:tc>
          <w:tcPr>
            <w:tcW w:w="2674"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Мария Георгиева Стоянова</w:t>
            </w:r>
          </w:p>
        </w:tc>
        <w:tc>
          <w:tcPr>
            <w:tcW w:w="1332"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Зам. председател</w:t>
            </w:r>
          </w:p>
        </w:tc>
        <w:tc>
          <w:tcPr>
            <w:tcW w:w="1200"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r>
      <w:tr w:rsidR="007526CB" w:rsidRPr="007526CB"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3</w:t>
            </w:r>
          </w:p>
        </w:tc>
        <w:tc>
          <w:tcPr>
            <w:tcW w:w="2674"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Пламен Ангелов Вълков</w:t>
            </w:r>
          </w:p>
        </w:tc>
        <w:tc>
          <w:tcPr>
            <w:tcW w:w="1332"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Секретар</w:t>
            </w:r>
          </w:p>
        </w:tc>
        <w:tc>
          <w:tcPr>
            <w:tcW w:w="1200"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ДБО</w:t>
            </w:r>
          </w:p>
        </w:tc>
        <w:tc>
          <w:tcPr>
            <w:tcW w:w="1061" w:type="dxa"/>
            <w:tcBorders>
              <w:top w:val="nil"/>
              <w:left w:val="nil"/>
              <w:bottom w:val="single" w:sz="4" w:space="0" w:color="auto"/>
              <w:right w:val="single" w:sz="8"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r>
      <w:tr w:rsidR="007526CB" w:rsidRPr="007526CB"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4</w:t>
            </w:r>
          </w:p>
        </w:tc>
        <w:tc>
          <w:tcPr>
            <w:tcW w:w="2674"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Марияна Георгиева Нанкова</w:t>
            </w:r>
          </w:p>
        </w:tc>
        <w:tc>
          <w:tcPr>
            <w:tcW w:w="1332"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r>
      <w:tr w:rsidR="007526CB" w:rsidRPr="007526CB"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5</w:t>
            </w:r>
          </w:p>
        </w:tc>
        <w:tc>
          <w:tcPr>
            <w:tcW w:w="2674"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Мирослава Василева Иванова</w:t>
            </w:r>
          </w:p>
        </w:tc>
        <w:tc>
          <w:tcPr>
            <w:tcW w:w="1332"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r>
      <w:tr w:rsidR="007526CB" w:rsidRPr="007526CB"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6</w:t>
            </w:r>
          </w:p>
        </w:tc>
        <w:tc>
          <w:tcPr>
            <w:tcW w:w="2674"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 xml:space="preserve">Татяна </w:t>
            </w:r>
            <w:proofErr w:type="spellStart"/>
            <w:r w:rsidRPr="007526CB">
              <w:rPr>
                <w:rFonts w:ascii="Times New Roman" w:eastAsia="Times New Roman" w:hAnsi="Times New Roman" w:cs="Times New Roman"/>
                <w:sz w:val="18"/>
                <w:szCs w:val="18"/>
                <w:lang w:eastAsia="bg-BG"/>
              </w:rPr>
              <w:t>Анатолиевна</w:t>
            </w:r>
            <w:proofErr w:type="spellEnd"/>
            <w:r w:rsidRPr="007526CB">
              <w:rPr>
                <w:rFonts w:ascii="Times New Roman" w:eastAsia="Times New Roman" w:hAnsi="Times New Roman" w:cs="Times New Roman"/>
                <w:sz w:val="18"/>
                <w:szCs w:val="18"/>
                <w:lang w:eastAsia="bg-BG"/>
              </w:rPr>
              <w:t xml:space="preserve"> Николова</w:t>
            </w:r>
          </w:p>
        </w:tc>
        <w:tc>
          <w:tcPr>
            <w:tcW w:w="1332"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БСП за България</w:t>
            </w:r>
          </w:p>
        </w:tc>
        <w:tc>
          <w:tcPr>
            <w:tcW w:w="1061" w:type="dxa"/>
            <w:tcBorders>
              <w:top w:val="nil"/>
              <w:left w:val="nil"/>
              <w:bottom w:val="single" w:sz="4" w:space="0" w:color="auto"/>
              <w:right w:val="single" w:sz="8"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r>
      <w:tr w:rsidR="007526CB" w:rsidRPr="007526CB"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7</w:t>
            </w:r>
          </w:p>
        </w:tc>
        <w:tc>
          <w:tcPr>
            <w:tcW w:w="2674"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 xml:space="preserve">Стоян Георгиев </w:t>
            </w:r>
            <w:proofErr w:type="spellStart"/>
            <w:r w:rsidRPr="007526CB">
              <w:rPr>
                <w:rFonts w:ascii="Times New Roman" w:eastAsia="Times New Roman" w:hAnsi="Times New Roman" w:cs="Times New Roman"/>
                <w:sz w:val="18"/>
                <w:szCs w:val="18"/>
                <w:lang w:eastAsia="bg-BG"/>
              </w:rPr>
              <w:t>петров</w:t>
            </w:r>
            <w:proofErr w:type="spellEnd"/>
          </w:p>
        </w:tc>
        <w:tc>
          <w:tcPr>
            <w:tcW w:w="1332"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ИТН</w:t>
            </w:r>
          </w:p>
        </w:tc>
        <w:tc>
          <w:tcPr>
            <w:tcW w:w="1061" w:type="dxa"/>
            <w:tcBorders>
              <w:top w:val="nil"/>
              <w:left w:val="nil"/>
              <w:bottom w:val="single" w:sz="4" w:space="0" w:color="auto"/>
              <w:right w:val="single" w:sz="8"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r>
      <w:tr w:rsidR="007526CB" w:rsidRPr="007526CB"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8</w:t>
            </w:r>
          </w:p>
        </w:tc>
        <w:tc>
          <w:tcPr>
            <w:tcW w:w="2674"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Вилдан Ахмет Мехмед</w:t>
            </w:r>
          </w:p>
        </w:tc>
        <w:tc>
          <w:tcPr>
            <w:tcW w:w="1332"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ДПС</w:t>
            </w:r>
          </w:p>
        </w:tc>
        <w:tc>
          <w:tcPr>
            <w:tcW w:w="1061" w:type="dxa"/>
            <w:tcBorders>
              <w:top w:val="nil"/>
              <w:left w:val="nil"/>
              <w:bottom w:val="single" w:sz="4" w:space="0" w:color="auto"/>
              <w:right w:val="single" w:sz="8" w:space="0" w:color="auto"/>
            </w:tcBorders>
            <w:shd w:val="clear" w:color="auto" w:fill="auto"/>
            <w:noWrap/>
            <w:vAlign w:val="bottom"/>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p>
        </w:tc>
      </w:tr>
      <w:tr w:rsidR="007526CB" w:rsidRPr="007526CB"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9</w:t>
            </w:r>
          </w:p>
        </w:tc>
        <w:tc>
          <w:tcPr>
            <w:tcW w:w="2674"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Александър Георгиев Александров</w:t>
            </w:r>
          </w:p>
        </w:tc>
        <w:tc>
          <w:tcPr>
            <w:tcW w:w="1332"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7526CB" w:rsidRPr="007526CB" w:rsidRDefault="007526CB" w:rsidP="007526CB">
            <w:pPr>
              <w:spacing w:after="0" w:line="240" w:lineRule="auto"/>
              <w:jc w:val="center"/>
              <w:rPr>
                <w:rFonts w:ascii="Times New Roman" w:eastAsia="Times New Roman" w:hAnsi="Times New Roman" w:cs="Times New Roman"/>
                <w:sz w:val="18"/>
                <w:szCs w:val="18"/>
                <w:lang w:eastAsia="bg-BG"/>
              </w:rPr>
            </w:pPr>
            <w:r w:rsidRPr="007526CB">
              <w:rPr>
                <w:rFonts w:ascii="Times New Roman" w:eastAsia="Times New Roman" w:hAnsi="Times New Roman" w:cs="Times New Roman"/>
                <w:sz w:val="18"/>
                <w:szCs w:val="18"/>
                <w:lang w:eastAsia="bg-BG"/>
              </w:rPr>
              <w:t>ИСМВ</w:t>
            </w:r>
          </w:p>
        </w:tc>
        <w:tc>
          <w:tcPr>
            <w:tcW w:w="1061" w:type="dxa"/>
            <w:tcBorders>
              <w:top w:val="nil"/>
              <w:left w:val="nil"/>
              <w:bottom w:val="single" w:sz="4" w:space="0" w:color="auto"/>
              <w:right w:val="single" w:sz="8" w:space="0" w:color="auto"/>
            </w:tcBorders>
            <w:shd w:val="clear" w:color="auto" w:fill="auto"/>
            <w:noWrap/>
            <w:vAlign w:val="bottom"/>
          </w:tcPr>
          <w:p w:rsidR="007526CB" w:rsidRPr="007526CB" w:rsidRDefault="007526CB" w:rsidP="007526CB">
            <w:pPr>
              <w:spacing w:after="0" w:line="240" w:lineRule="auto"/>
              <w:jc w:val="right"/>
              <w:rPr>
                <w:rFonts w:ascii="Times New Roman" w:eastAsia="Times New Roman" w:hAnsi="Times New Roman" w:cs="Times New Roman"/>
                <w:sz w:val="18"/>
                <w:szCs w:val="18"/>
                <w:lang w:eastAsia="bg-BG"/>
              </w:rPr>
            </w:pPr>
          </w:p>
        </w:tc>
      </w:tr>
    </w:tbl>
    <w:p w:rsidR="007526CB" w:rsidRDefault="007526CB" w:rsidP="008F7D0A">
      <w:pPr>
        <w:ind w:firstLine="708"/>
        <w:jc w:val="both"/>
        <w:rPr>
          <w:rFonts w:ascii="Times New Roman" w:hAnsi="Times New Roman" w:cs="Times New Roman"/>
          <w:color w:val="000000" w:themeColor="text1"/>
          <w:sz w:val="24"/>
          <w:szCs w:val="24"/>
        </w:rPr>
      </w:pPr>
    </w:p>
    <w:p w:rsidR="008F7D0A" w:rsidRDefault="008F7D0A" w:rsidP="008F7D0A">
      <w:pPr>
        <w:ind w:firstLine="708"/>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3.4. в </w:t>
      </w:r>
      <w:r w:rsidR="007526CB" w:rsidRPr="007526CB">
        <w:rPr>
          <w:rFonts w:ascii="Times New Roman" w:eastAsia="Calibri" w:hAnsi="Times New Roman" w:cs="Times New Roman"/>
          <w:color w:val="000000" w:themeColor="text1"/>
          <w:sz w:val="24"/>
          <w:szCs w:val="24"/>
        </w:rPr>
        <w:t>СИК № 181400024 с. Лъвино, ул. „Шести септември“ № 12 /читалище/</w:t>
      </w:r>
      <w:r>
        <w:rPr>
          <w:rFonts w:ascii="Times New Roman" w:eastAsia="Calibri" w:hAnsi="Times New Roman" w:cs="Times New Roman"/>
          <w:color w:val="000000" w:themeColor="text1"/>
          <w:sz w:val="24"/>
          <w:szCs w:val="24"/>
        </w:rPr>
        <w:t xml:space="preserve"> - </w:t>
      </w:r>
      <w:r w:rsidRPr="002805A0">
        <w:rPr>
          <w:rFonts w:ascii="Times New Roman" w:eastAsia="Calibri" w:hAnsi="Times New Roman" w:cs="Times New Roman"/>
          <w:color w:val="000000" w:themeColor="text1"/>
          <w:sz w:val="24"/>
          <w:szCs w:val="24"/>
        </w:rPr>
        <w:t>назначава на длъжността „</w:t>
      </w:r>
      <w:r w:rsidR="007526CB">
        <w:rPr>
          <w:rFonts w:ascii="Times New Roman" w:eastAsia="Calibri" w:hAnsi="Times New Roman" w:cs="Times New Roman"/>
          <w:color w:val="000000" w:themeColor="text1"/>
          <w:sz w:val="24"/>
          <w:szCs w:val="24"/>
        </w:rPr>
        <w:t>секретар</w:t>
      </w:r>
      <w:r w:rsidRPr="002805A0">
        <w:rPr>
          <w:rFonts w:ascii="Times New Roman" w:eastAsia="Calibri" w:hAnsi="Times New Roman" w:cs="Times New Roman"/>
          <w:color w:val="000000" w:themeColor="text1"/>
          <w:sz w:val="24"/>
          <w:szCs w:val="24"/>
        </w:rPr>
        <w:t xml:space="preserve">“ </w:t>
      </w:r>
      <w:proofErr w:type="spellStart"/>
      <w:r w:rsidR="007526CB" w:rsidRPr="007526CB">
        <w:rPr>
          <w:rFonts w:ascii="Times New Roman" w:eastAsia="Calibri" w:hAnsi="Times New Roman" w:cs="Times New Roman"/>
          <w:color w:val="000000" w:themeColor="text1"/>
          <w:sz w:val="24"/>
          <w:szCs w:val="24"/>
        </w:rPr>
        <w:t>Ниляй</w:t>
      </w:r>
      <w:proofErr w:type="spellEnd"/>
      <w:r w:rsidR="007526CB" w:rsidRPr="007526CB">
        <w:rPr>
          <w:rFonts w:ascii="Times New Roman" w:eastAsia="Calibri" w:hAnsi="Times New Roman" w:cs="Times New Roman"/>
          <w:color w:val="000000" w:themeColor="text1"/>
          <w:sz w:val="24"/>
          <w:szCs w:val="24"/>
        </w:rPr>
        <w:t xml:space="preserve"> </w:t>
      </w:r>
      <w:proofErr w:type="spellStart"/>
      <w:r w:rsidR="007526CB" w:rsidRPr="007526CB">
        <w:rPr>
          <w:rFonts w:ascii="Times New Roman" w:eastAsia="Calibri" w:hAnsi="Times New Roman" w:cs="Times New Roman"/>
          <w:color w:val="000000" w:themeColor="text1"/>
          <w:sz w:val="24"/>
          <w:szCs w:val="24"/>
        </w:rPr>
        <w:t>Хидает</w:t>
      </w:r>
      <w:proofErr w:type="spellEnd"/>
      <w:r w:rsidR="007526CB" w:rsidRPr="007526CB">
        <w:rPr>
          <w:rFonts w:ascii="Times New Roman" w:eastAsia="Calibri" w:hAnsi="Times New Roman" w:cs="Times New Roman"/>
          <w:color w:val="000000" w:themeColor="text1"/>
          <w:sz w:val="24"/>
          <w:szCs w:val="24"/>
        </w:rPr>
        <w:t xml:space="preserve"> Халид, ЕГН: </w:t>
      </w:r>
      <w:r w:rsidR="000639A2">
        <w:rPr>
          <w:rFonts w:ascii="Times New Roman" w:eastAsia="Calibri" w:hAnsi="Times New Roman" w:cs="Times New Roman"/>
          <w:color w:val="000000" w:themeColor="text1"/>
          <w:sz w:val="24"/>
          <w:szCs w:val="24"/>
        </w:rPr>
        <w:t>………..</w:t>
      </w:r>
      <w:r w:rsidR="007526CB" w:rsidRPr="007526CB">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007526CB" w:rsidRPr="007526CB">
        <w:rPr>
          <w:rFonts w:ascii="Times New Roman" w:eastAsia="Calibri" w:hAnsi="Times New Roman" w:cs="Times New Roman"/>
          <w:color w:val="000000" w:themeColor="text1"/>
          <w:sz w:val="24"/>
          <w:szCs w:val="24"/>
        </w:rPr>
        <w:t xml:space="preserve">, телефон за контакт: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след което изменение, СИК е в състав:</w:t>
      </w:r>
    </w:p>
    <w:tbl>
      <w:tblPr>
        <w:tblW w:w="10290" w:type="dxa"/>
        <w:tblInd w:w="55" w:type="dxa"/>
        <w:tblLayout w:type="fixed"/>
        <w:tblCellMar>
          <w:left w:w="70" w:type="dxa"/>
          <w:right w:w="70" w:type="dxa"/>
        </w:tblCellMar>
        <w:tblLook w:val="04A0" w:firstRow="1" w:lastRow="0" w:firstColumn="1" w:lastColumn="0" w:noHBand="0" w:noVBand="1"/>
      </w:tblPr>
      <w:tblGrid>
        <w:gridCol w:w="318"/>
        <w:gridCol w:w="2674"/>
        <w:gridCol w:w="1332"/>
        <w:gridCol w:w="1437"/>
        <w:gridCol w:w="1200"/>
        <w:gridCol w:w="1276"/>
        <w:gridCol w:w="992"/>
        <w:gridCol w:w="1061"/>
      </w:tblGrid>
      <w:tr w:rsidR="000441F5" w:rsidRPr="005A7759" w:rsidTr="00445523">
        <w:trPr>
          <w:trHeight w:val="300"/>
        </w:trPr>
        <w:tc>
          <w:tcPr>
            <w:tcW w:w="3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441F5" w:rsidRPr="005A7759" w:rsidRDefault="000441F5"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w:t>
            </w:r>
          </w:p>
        </w:tc>
        <w:tc>
          <w:tcPr>
            <w:tcW w:w="2674" w:type="dxa"/>
            <w:tcBorders>
              <w:top w:val="single" w:sz="8" w:space="0" w:color="auto"/>
              <w:left w:val="nil"/>
              <w:bottom w:val="single" w:sz="8" w:space="0" w:color="auto"/>
              <w:right w:val="single" w:sz="4" w:space="0" w:color="auto"/>
            </w:tcBorders>
            <w:shd w:val="clear" w:color="auto" w:fill="auto"/>
            <w:noWrap/>
            <w:vAlign w:val="center"/>
            <w:hideMark/>
          </w:tcPr>
          <w:p w:rsidR="000441F5" w:rsidRPr="005A7759" w:rsidRDefault="000441F5"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Име, презиме и фамилия</w:t>
            </w:r>
          </w:p>
        </w:tc>
        <w:tc>
          <w:tcPr>
            <w:tcW w:w="1332" w:type="dxa"/>
            <w:tcBorders>
              <w:top w:val="single" w:sz="8" w:space="0" w:color="auto"/>
              <w:left w:val="nil"/>
              <w:bottom w:val="single" w:sz="8" w:space="0" w:color="auto"/>
              <w:right w:val="single" w:sz="4" w:space="0" w:color="auto"/>
            </w:tcBorders>
            <w:shd w:val="clear" w:color="auto" w:fill="auto"/>
            <w:noWrap/>
            <w:vAlign w:val="center"/>
            <w:hideMark/>
          </w:tcPr>
          <w:p w:rsidR="000441F5" w:rsidRPr="005A7759" w:rsidRDefault="000441F5"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ЕГН</w:t>
            </w:r>
          </w:p>
        </w:tc>
        <w:tc>
          <w:tcPr>
            <w:tcW w:w="1437" w:type="dxa"/>
            <w:tcBorders>
              <w:top w:val="single" w:sz="8" w:space="0" w:color="auto"/>
              <w:left w:val="nil"/>
              <w:bottom w:val="single" w:sz="8" w:space="0" w:color="auto"/>
              <w:right w:val="single" w:sz="4" w:space="0" w:color="auto"/>
            </w:tcBorders>
            <w:shd w:val="clear" w:color="auto" w:fill="auto"/>
            <w:noWrap/>
            <w:vAlign w:val="center"/>
            <w:hideMark/>
          </w:tcPr>
          <w:p w:rsidR="000441F5" w:rsidRPr="005A7759" w:rsidRDefault="000441F5"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Длъжност</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0441F5" w:rsidRPr="005A7759" w:rsidRDefault="000441F5"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Образование</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0441F5" w:rsidRPr="005A7759" w:rsidRDefault="000441F5"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Специалност</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0441F5" w:rsidRPr="005A7759" w:rsidRDefault="000441F5"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Партия</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0441F5" w:rsidRPr="005A7759" w:rsidRDefault="000441F5" w:rsidP="00445523">
            <w:pPr>
              <w:spacing w:after="0" w:line="240" w:lineRule="auto"/>
              <w:jc w:val="center"/>
              <w:rPr>
                <w:rFonts w:ascii="Times New Roman" w:eastAsia="Times New Roman" w:hAnsi="Times New Roman" w:cs="Times New Roman"/>
                <w:b/>
                <w:bCs/>
                <w:sz w:val="18"/>
                <w:szCs w:val="18"/>
                <w:lang w:eastAsia="bg-BG"/>
              </w:rPr>
            </w:pPr>
            <w:r w:rsidRPr="005A7759">
              <w:rPr>
                <w:rFonts w:ascii="Times New Roman" w:eastAsia="Times New Roman" w:hAnsi="Times New Roman" w:cs="Times New Roman"/>
                <w:b/>
                <w:bCs/>
                <w:sz w:val="18"/>
                <w:szCs w:val="18"/>
                <w:lang w:eastAsia="bg-BG"/>
              </w:rPr>
              <w:t>Телефон</w:t>
            </w:r>
          </w:p>
        </w:tc>
      </w:tr>
      <w:tr w:rsidR="000441F5" w:rsidRPr="005A7759" w:rsidTr="000639A2">
        <w:trPr>
          <w:trHeight w:val="300"/>
        </w:trPr>
        <w:tc>
          <w:tcPr>
            <w:tcW w:w="3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1</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Фахри Хасан Мустафа</w:t>
            </w:r>
          </w:p>
        </w:tc>
        <w:tc>
          <w:tcPr>
            <w:tcW w:w="1332" w:type="dxa"/>
            <w:tcBorders>
              <w:top w:val="single" w:sz="4" w:space="0" w:color="auto"/>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Председател</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190A34">
              <w:rPr>
                <w:rFonts w:ascii="Times New Roman" w:eastAsia="Times New Roman" w:hAnsi="Times New Roman" w:cs="Times New Roman"/>
                <w:sz w:val="18"/>
                <w:szCs w:val="18"/>
                <w:lang w:eastAsia="bg-BG"/>
              </w:rPr>
              <w:t>ГЕРБ-СДС</w:t>
            </w:r>
          </w:p>
        </w:tc>
        <w:tc>
          <w:tcPr>
            <w:tcW w:w="1061" w:type="dxa"/>
            <w:tcBorders>
              <w:top w:val="single" w:sz="4" w:space="0" w:color="auto"/>
              <w:left w:val="nil"/>
              <w:bottom w:val="single" w:sz="4" w:space="0" w:color="auto"/>
              <w:right w:val="single" w:sz="8"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r>
      <w:tr w:rsidR="000441F5"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2</w:t>
            </w:r>
          </w:p>
        </w:tc>
        <w:tc>
          <w:tcPr>
            <w:tcW w:w="2674"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rPr>
                <w:rFonts w:ascii="Times New Roman" w:eastAsia="Times New Roman" w:hAnsi="Times New Roman" w:cs="Times New Roman"/>
                <w:sz w:val="18"/>
                <w:szCs w:val="18"/>
                <w:lang w:eastAsia="bg-BG"/>
              </w:rPr>
            </w:pPr>
            <w:proofErr w:type="spellStart"/>
            <w:r w:rsidRPr="005A7759">
              <w:rPr>
                <w:rFonts w:ascii="Times New Roman" w:eastAsia="Times New Roman" w:hAnsi="Times New Roman" w:cs="Times New Roman"/>
                <w:sz w:val="18"/>
                <w:szCs w:val="18"/>
                <w:lang w:eastAsia="bg-BG"/>
              </w:rPr>
              <w:t>Цветалин</w:t>
            </w:r>
            <w:proofErr w:type="spellEnd"/>
            <w:r w:rsidRPr="005A7759">
              <w:rPr>
                <w:rFonts w:ascii="Times New Roman" w:eastAsia="Times New Roman" w:hAnsi="Times New Roman" w:cs="Times New Roman"/>
                <w:sz w:val="18"/>
                <w:szCs w:val="18"/>
                <w:lang w:eastAsia="bg-BG"/>
              </w:rPr>
              <w:t xml:space="preserve"> </w:t>
            </w:r>
            <w:proofErr w:type="spellStart"/>
            <w:r w:rsidRPr="005A7759">
              <w:rPr>
                <w:rFonts w:ascii="Times New Roman" w:eastAsia="Times New Roman" w:hAnsi="Times New Roman" w:cs="Times New Roman"/>
                <w:sz w:val="18"/>
                <w:szCs w:val="18"/>
                <w:lang w:eastAsia="bg-BG"/>
              </w:rPr>
              <w:t>Пламенов</w:t>
            </w:r>
            <w:proofErr w:type="spellEnd"/>
            <w:r w:rsidRPr="005A7759">
              <w:rPr>
                <w:rFonts w:ascii="Times New Roman" w:eastAsia="Times New Roman" w:hAnsi="Times New Roman" w:cs="Times New Roman"/>
                <w:sz w:val="18"/>
                <w:szCs w:val="18"/>
                <w:lang w:eastAsia="bg-BG"/>
              </w:rPr>
              <w:t xml:space="preserve"> Николов</w:t>
            </w:r>
          </w:p>
        </w:tc>
        <w:tc>
          <w:tcPr>
            <w:tcW w:w="1332"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Зам. председател</w:t>
            </w:r>
          </w:p>
        </w:tc>
        <w:tc>
          <w:tcPr>
            <w:tcW w:w="1200"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ИТН</w:t>
            </w:r>
          </w:p>
        </w:tc>
        <w:tc>
          <w:tcPr>
            <w:tcW w:w="1061" w:type="dxa"/>
            <w:tcBorders>
              <w:top w:val="nil"/>
              <w:left w:val="nil"/>
              <w:bottom w:val="single" w:sz="4" w:space="0" w:color="auto"/>
              <w:right w:val="single" w:sz="8"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r>
      <w:tr w:rsidR="000441F5"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3</w:t>
            </w:r>
          </w:p>
        </w:tc>
        <w:tc>
          <w:tcPr>
            <w:tcW w:w="2674"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rPr>
                <w:rFonts w:ascii="Times New Roman" w:eastAsia="Times New Roman" w:hAnsi="Times New Roman" w:cs="Times New Roman"/>
                <w:sz w:val="18"/>
                <w:szCs w:val="18"/>
                <w:lang w:eastAsia="bg-BG"/>
              </w:rPr>
            </w:pPr>
            <w:proofErr w:type="spellStart"/>
            <w:r w:rsidRPr="000441F5">
              <w:rPr>
                <w:rFonts w:ascii="Times New Roman" w:eastAsia="Times New Roman" w:hAnsi="Times New Roman" w:cs="Times New Roman"/>
                <w:sz w:val="18"/>
                <w:szCs w:val="18"/>
                <w:lang w:eastAsia="bg-BG"/>
              </w:rPr>
              <w:t>Ниляй</w:t>
            </w:r>
            <w:proofErr w:type="spellEnd"/>
            <w:r w:rsidRPr="000441F5">
              <w:rPr>
                <w:rFonts w:ascii="Times New Roman" w:eastAsia="Times New Roman" w:hAnsi="Times New Roman" w:cs="Times New Roman"/>
                <w:sz w:val="18"/>
                <w:szCs w:val="18"/>
                <w:lang w:eastAsia="bg-BG"/>
              </w:rPr>
              <w:t xml:space="preserve"> </w:t>
            </w:r>
            <w:proofErr w:type="spellStart"/>
            <w:r w:rsidRPr="000441F5">
              <w:rPr>
                <w:rFonts w:ascii="Times New Roman" w:eastAsia="Times New Roman" w:hAnsi="Times New Roman" w:cs="Times New Roman"/>
                <w:sz w:val="18"/>
                <w:szCs w:val="18"/>
                <w:lang w:eastAsia="bg-BG"/>
              </w:rPr>
              <w:t>Хидает</w:t>
            </w:r>
            <w:proofErr w:type="spellEnd"/>
            <w:r w:rsidRPr="000441F5">
              <w:rPr>
                <w:rFonts w:ascii="Times New Roman" w:eastAsia="Times New Roman" w:hAnsi="Times New Roman" w:cs="Times New Roman"/>
                <w:sz w:val="18"/>
                <w:szCs w:val="18"/>
                <w:lang w:eastAsia="bg-BG"/>
              </w:rPr>
              <w:t xml:space="preserve"> Халид</w:t>
            </w:r>
          </w:p>
        </w:tc>
        <w:tc>
          <w:tcPr>
            <w:tcW w:w="1332"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Секретар</w:t>
            </w:r>
          </w:p>
        </w:tc>
        <w:tc>
          <w:tcPr>
            <w:tcW w:w="1200"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БСП</w:t>
            </w:r>
            <w:r>
              <w:rPr>
                <w:rFonts w:ascii="Times New Roman" w:eastAsia="Times New Roman" w:hAnsi="Times New Roman" w:cs="Times New Roman"/>
                <w:sz w:val="18"/>
                <w:szCs w:val="18"/>
                <w:lang w:eastAsia="bg-BG"/>
              </w:rPr>
              <w:t xml:space="preserve"> за България</w:t>
            </w:r>
          </w:p>
        </w:tc>
        <w:tc>
          <w:tcPr>
            <w:tcW w:w="1061" w:type="dxa"/>
            <w:tcBorders>
              <w:top w:val="nil"/>
              <w:left w:val="nil"/>
              <w:bottom w:val="single" w:sz="4" w:space="0" w:color="auto"/>
              <w:right w:val="single" w:sz="8" w:space="0" w:color="auto"/>
            </w:tcBorders>
            <w:shd w:val="clear" w:color="auto" w:fill="auto"/>
            <w:noWrap/>
            <w:vAlign w:val="bottom"/>
          </w:tcPr>
          <w:p w:rsidR="000441F5" w:rsidRPr="005A7759" w:rsidRDefault="000441F5" w:rsidP="000441F5">
            <w:pPr>
              <w:spacing w:after="0" w:line="240" w:lineRule="auto"/>
              <w:rPr>
                <w:rFonts w:ascii="Times New Roman" w:eastAsia="Times New Roman" w:hAnsi="Times New Roman" w:cs="Times New Roman"/>
                <w:sz w:val="18"/>
                <w:szCs w:val="18"/>
                <w:lang w:eastAsia="bg-BG"/>
              </w:rPr>
            </w:pPr>
          </w:p>
        </w:tc>
      </w:tr>
      <w:tr w:rsidR="000441F5"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4</w:t>
            </w:r>
          </w:p>
        </w:tc>
        <w:tc>
          <w:tcPr>
            <w:tcW w:w="2674"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 xml:space="preserve">Симона Христова Бончева </w:t>
            </w:r>
          </w:p>
        </w:tc>
        <w:tc>
          <w:tcPr>
            <w:tcW w:w="1332"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190A34">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r>
      <w:tr w:rsidR="000441F5"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5</w:t>
            </w:r>
          </w:p>
        </w:tc>
        <w:tc>
          <w:tcPr>
            <w:tcW w:w="2674"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rPr>
                <w:rFonts w:ascii="Times New Roman" w:eastAsia="Times New Roman" w:hAnsi="Times New Roman" w:cs="Times New Roman"/>
                <w:sz w:val="18"/>
                <w:szCs w:val="18"/>
                <w:lang w:eastAsia="bg-BG"/>
              </w:rPr>
            </w:pPr>
            <w:proofErr w:type="spellStart"/>
            <w:r w:rsidRPr="005A7759">
              <w:rPr>
                <w:rFonts w:ascii="Times New Roman" w:eastAsia="Times New Roman" w:hAnsi="Times New Roman" w:cs="Times New Roman"/>
                <w:sz w:val="18"/>
                <w:szCs w:val="18"/>
                <w:lang w:eastAsia="bg-BG"/>
              </w:rPr>
              <w:t>Зейнун</w:t>
            </w:r>
            <w:proofErr w:type="spellEnd"/>
            <w:r w:rsidRPr="005A7759">
              <w:rPr>
                <w:rFonts w:ascii="Times New Roman" w:eastAsia="Times New Roman" w:hAnsi="Times New Roman" w:cs="Times New Roman"/>
                <w:sz w:val="18"/>
                <w:szCs w:val="18"/>
                <w:lang w:eastAsia="bg-BG"/>
              </w:rPr>
              <w:t xml:space="preserve"> Ибрям Мустафа</w:t>
            </w:r>
          </w:p>
        </w:tc>
        <w:tc>
          <w:tcPr>
            <w:tcW w:w="1332"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190A34">
              <w:rPr>
                <w:rFonts w:ascii="Times New Roman" w:eastAsia="Times New Roman" w:hAnsi="Times New Roman" w:cs="Times New Roman"/>
                <w:sz w:val="18"/>
                <w:szCs w:val="18"/>
                <w:lang w:eastAsia="bg-BG"/>
              </w:rPr>
              <w:t>ГЕРБ-СДС</w:t>
            </w:r>
          </w:p>
        </w:tc>
        <w:tc>
          <w:tcPr>
            <w:tcW w:w="1061" w:type="dxa"/>
            <w:tcBorders>
              <w:top w:val="nil"/>
              <w:left w:val="nil"/>
              <w:bottom w:val="single" w:sz="4" w:space="0" w:color="auto"/>
              <w:right w:val="single" w:sz="8"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r>
      <w:tr w:rsidR="000441F5"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6</w:t>
            </w:r>
          </w:p>
        </w:tc>
        <w:tc>
          <w:tcPr>
            <w:tcW w:w="2674"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Янко Янков Тодоров</w:t>
            </w:r>
          </w:p>
        </w:tc>
        <w:tc>
          <w:tcPr>
            <w:tcW w:w="1332"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ИТН</w:t>
            </w:r>
          </w:p>
        </w:tc>
        <w:tc>
          <w:tcPr>
            <w:tcW w:w="1061" w:type="dxa"/>
            <w:tcBorders>
              <w:top w:val="nil"/>
              <w:left w:val="nil"/>
              <w:bottom w:val="single" w:sz="4" w:space="0" w:color="auto"/>
              <w:right w:val="single" w:sz="8"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r>
      <w:tr w:rsidR="000441F5"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7</w:t>
            </w:r>
          </w:p>
        </w:tc>
        <w:tc>
          <w:tcPr>
            <w:tcW w:w="2674"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 xml:space="preserve">Бюлент Ариф </w:t>
            </w:r>
            <w:proofErr w:type="spellStart"/>
            <w:r w:rsidRPr="005A7759">
              <w:rPr>
                <w:rFonts w:ascii="Times New Roman" w:eastAsia="Times New Roman" w:hAnsi="Times New Roman" w:cs="Times New Roman"/>
                <w:sz w:val="18"/>
                <w:szCs w:val="18"/>
                <w:lang w:eastAsia="bg-BG"/>
              </w:rPr>
              <w:t>Заид</w:t>
            </w:r>
            <w:proofErr w:type="spellEnd"/>
          </w:p>
        </w:tc>
        <w:tc>
          <w:tcPr>
            <w:tcW w:w="1332"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ДБ</w:t>
            </w:r>
            <w:r>
              <w:rPr>
                <w:rFonts w:ascii="Times New Roman" w:eastAsia="Times New Roman" w:hAnsi="Times New Roman" w:cs="Times New Roman"/>
                <w:sz w:val="18"/>
                <w:szCs w:val="18"/>
                <w:lang w:eastAsia="bg-BG"/>
              </w:rPr>
              <w:t>О</w:t>
            </w:r>
          </w:p>
        </w:tc>
        <w:tc>
          <w:tcPr>
            <w:tcW w:w="1061" w:type="dxa"/>
            <w:tcBorders>
              <w:top w:val="nil"/>
              <w:left w:val="nil"/>
              <w:bottom w:val="single" w:sz="4" w:space="0" w:color="auto"/>
              <w:right w:val="single" w:sz="8"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r>
      <w:tr w:rsidR="000441F5"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8</w:t>
            </w:r>
          </w:p>
        </w:tc>
        <w:tc>
          <w:tcPr>
            <w:tcW w:w="2674"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 xml:space="preserve">Сузан Мехмед </w:t>
            </w:r>
            <w:proofErr w:type="spellStart"/>
            <w:r w:rsidRPr="005A7759">
              <w:rPr>
                <w:rFonts w:ascii="Times New Roman" w:eastAsia="Times New Roman" w:hAnsi="Times New Roman" w:cs="Times New Roman"/>
                <w:sz w:val="18"/>
                <w:szCs w:val="18"/>
                <w:lang w:eastAsia="bg-BG"/>
              </w:rPr>
              <w:t>Меджид</w:t>
            </w:r>
            <w:proofErr w:type="spellEnd"/>
          </w:p>
        </w:tc>
        <w:tc>
          <w:tcPr>
            <w:tcW w:w="1332"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ДПС</w:t>
            </w:r>
          </w:p>
        </w:tc>
        <w:tc>
          <w:tcPr>
            <w:tcW w:w="1061" w:type="dxa"/>
            <w:tcBorders>
              <w:top w:val="nil"/>
              <w:left w:val="nil"/>
              <w:bottom w:val="single" w:sz="4" w:space="0" w:color="auto"/>
              <w:right w:val="single" w:sz="8"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r>
      <w:tr w:rsidR="000441F5" w:rsidRPr="005A7759" w:rsidTr="000639A2">
        <w:trPr>
          <w:trHeight w:val="300"/>
        </w:trPr>
        <w:tc>
          <w:tcPr>
            <w:tcW w:w="318" w:type="dxa"/>
            <w:tcBorders>
              <w:top w:val="nil"/>
              <w:left w:val="single" w:sz="8" w:space="0" w:color="auto"/>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9</w:t>
            </w:r>
          </w:p>
        </w:tc>
        <w:tc>
          <w:tcPr>
            <w:tcW w:w="2674"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Стефан Христов Стефанов</w:t>
            </w:r>
          </w:p>
        </w:tc>
        <w:tc>
          <w:tcPr>
            <w:tcW w:w="1332"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c>
          <w:tcPr>
            <w:tcW w:w="1437"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Член</w:t>
            </w:r>
          </w:p>
        </w:tc>
        <w:tc>
          <w:tcPr>
            <w:tcW w:w="1200"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0441F5" w:rsidRPr="005A7759" w:rsidRDefault="000441F5" w:rsidP="00445523">
            <w:pPr>
              <w:spacing w:after="0" w:line="240" w:lineRule="auto"/>
              <w:jc w:val="center"/>
              <w:rPr>
                <w:rFonts w:ascii="Times New Roman" w:eastAsia="Times New Roman" w:hAnsi="Times New Roman" w:cs="Times New Roman"/>
                <w:sz w:val="18"/>
                <w:szCs w:val="18"/>
                <w:lang w:eastAsia="bg-BG"/>
              </w:rPr>
            </w:pPr>
            <w:r w:rsidRPr="005A7759">
              <w:rPr>
                <w:rFonts w:ascii="Times New Roman" w:eastAsia="Times New Roman" w:hAnsi="Times New Roman" w:cs="Times New Roman"/>
                <w:sz w:val="18"/>
                <w:szCs w:val="18"/>
                <w:lang w:eastAsia="bg-BG"/>
              </w:rPr>
              <w:t>ИСМВ</w:t>
            </w:r>
          </w:p>
        </w:tc>
        <w:tc>
          <w:tcPr>
            <w:tcW w:w="1061" w:type="dxa"/>
            <w:tcBorders>
              <w:top w:val="nil"/>
              <w:left w:val="nil"/>
              <w:bottom w:val="single" w:sz="4" w:space="0" w:color="auto"/>
              <w:right w:val="single" w:sz="8" w:space="0" w:color="auto"/>
            </w:tcBorders>
            <w:shd w:val="clear" w:color="auto" w:fill="auto"/>
            <w:noWrap/>
            <w:vAlign w:val="bottom"/>
          </w:tcPr>
          <w:p w:rsidR="000441F5" w:rsidRPr="005A7759" w:rsidRDefault="000441F5" w:rsidP="00445523">
            <w:pPr>
              <w:spacing w:after="0" w:line="240" w:lineRule="auto"/>
              <w:jc w:val="right"/>
              <w:rPr>
                <w:rFonts w:ascii="Times New Roman" w:eastAsia="Times New Roman" w:hAnsi="Times New Roman" w:cs="Times New Roman"/>
                <w:sz w:val="18"/>
                <w:szCs w:val="18"/>
                <w:lang w:eastAsia="bg-BG"/>
              </w:rPr>
            </w:pPr>
          </w:p>
        </w:tc>
      </w:tr>
    </w:tbl>
    <w:p w:rsidR="00EA4746" w:rsidRDefault="00EA4746" w:rsidP="00EA4746">
      <w:pPr>
        <w:spacing w:after="0"/>
        <w:jc w:val="both"/>
        <w:rPr>
          <w:rFonts w:ascii="Times New Roman" w:eastAsia="Calibri" w:hAnsi="Times New Roman" w:cs="Times New Roman"/>
          <w:color w:val="000000" w:themeColor="text1"/>
          <w:sz w:val="24"/>
          <w:szCs w:val="24"/>
        </w:rPr>
      </w:pPr>
    </w:p>
    <w:p w:rsidR="008F7D0A" w:rsidRPr="002805A0" w:rsidRDefault="008F7D0A" w:rsidP="00EA4746">
      <w:pPr>
        <w:spacing w:after="0"/>
        <w:jc w:val="both"/>
        <w:rPr>
          <w:rFonts w:ascii="Times New Roman" w:eastAsia="Calibri" w:hAnsi="Times New Roman" w:cs="Times New Roman"/>
          <w:color w:val="000000" w:themeColor="text1"/>
          <w:sz w:val="24"/>
          <w:szCs w:val="24"/>
        </w:rPr>
      </w:pPr>
    </w:p>
    <w:p w:rsidR="009A12F8" w:rsidRPr="002805A0" w:rsidRDefault="009A12F8" w:rsidP="009A12F8">
      <w:pPr>
        <w:spacing w:after="0"/>
        <w:ind w:firstLine="708"/>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lastRenderedPageBreak/>
        <w:t xml:space="preserve">4. </w:t>
      </w:r>
      <w:r w:rsidRPr="002805A0">
        <w:rPr>
          <w:rFonts w:ascii="Times New Roman" w:hAnsi="Times New Roman" w:cs="Times New Roman"/>
          <w:color w:val="000000" w:themeColor="text1"/>
          <w:sz w:val="24"/>
          <w:szCs w:val="24"/>
        </w:rPr>
        <w:t>Издава удостоверения на новоназначените членове, анулира издадените удостоверения на освободените.</w:t>
      </w:r>
    </w:p>
    <w:p w:rsidR="009A12F8" w:rsidRPr="002805A0" w:rsidRDefault="009A12F8" w:rsidP="009A12F8">
      <w:pPr>
        <w:spacing w:after="0"/>
        <w:ind w:firstLine="708"/>
        <w:jc w:val="both"/>
        <w:rPr>
          <w:rFonts w:ascii="Times New Roman" w:hAnsi="Times New Roman" w:cs="Times New Roman"/>
          <w:color w:val="000000" w:themeColor="text1"/>
          <w:sz w:val="24"/>
          <w:szCs w:val="24"/>
        </w:rPr>
      </w:pPr>
    </w:p>
    <w:p w:rsidR="009A12F8" w:rsidRPr="002805A0" w:rsidRDefault="009A12F8" w:rsidP="009A12F8">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Решението може да се оспори в тридневен срок от обявяването му пред ЦИК.</w:t>
      </w:r>
    </w:p>
    <w:p w:rsidR="00411756" w:rsidRPr="002805A0" w:rsidRDefault="00411756" w:rsidP="00436BAC">
      <w:pPr>
        <w:spacing w:after="0"/>
        <w:jc w:val="both"/>
        <w:rPr>
          <w:rFonts w:ascii="Times New Roman" w:eastAsia="Calibri" w:hAnsi="Times New Roman" w:cs="Times New Roman"/>
          <w:color w:val="000000" w:themeColor="text1"/>
          <w:sz w:val="24"/>
          <w:szCs w:val="24"/>
        </w:rPr>
      </w:pPr>
    </w:p>
    <w:p w:rsidR="001D55B9" w:rsidRPr="002805A0" w:rsidRDefault="001D55B9" w:rsidP="001D55B9">
      <w:pPr>
        <w:spacing w:after="0"/>
        <w:ind w:firstLine="708"/>
        <w:jc w:val="both"/>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По т.2 от дневния ред:</w:t>
      </w:r>
    </w:p>
    <w:p w:rsidR="001D55B9" w:rsidRPr="002805A0" w:rsidRDefault="001D55B9" w:rsidP="00841035">
      <w:pPr>
        <w:spacing w:after="0"/>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ab/>
        <w:t>Председателят докладва постъпил</w:t>
      </w:r>
      <w:r w:rsidR="004D5850">
        <w:rPr>
          <w:rFonts w:ascii="Times New Roman" w:eastAsia="Calibri" w:hAnsi="Times New Roman" w:cs="Times New Roman"/>
          <w:color w:val="000000" w:themeColor="text1"/>
          <w:sz w:val="24"/>
          <w:szCs w:val="24"/>
        </w:rPr>
        <w:t>и</w:t>
      </w:r>
      <w:r w:rsidRPr="002805A0">
        <w:rPr>
          <w:rFonts w:ascii="Times New Roman" w:eastAsia="Calibri" w:hAnsi="Times New Roman" w:cs="Times New Roman"/>
          <w:color w:val="000000" w:themeColor="text1"/>
          <w:sz w:val="24"/>
          <w:szCs w:val="24"/>
        </w:rPr>
        <w:t xml:space="preserve"> предложени</w:t>
      </w:r>
      <w:r w:rsidR="004D5850">
        <w:rPr>
          <w:rFonts w:ascii="Times New Roman" w:eastAsia="Calibri" w:hAnsi="Times New Roman" w:cs="Times New Roman"/>
          <w:color w:val="000000" w:themeColor="text1"/>
          <w:sz w:val="24"/>
          <w:szCs w:val="24"/>
        </w:rPr>
        <w:t>я</w:t>
      </w:r>
      <w:r w:rsidRPr="002805A0">
        <w:rPr>
          <w:rFonts w:ascii="Times New Roman" w:eastAsia="Calibri" w:hAnsi="Times New Roman" w:cs="Times New Roman"/>
          <w:color w:val="000000" w:themeColor="text1"/>
          <w:sz w:val="24"/>
          <w:szCs w:val="24"/>
        </w:rPr>
        <w:t xml:space="preserve"> за допълнение на утвърдения списък с резервни членове и изменения в със</w:t>
      </w:r>
      <w:r w:rsidR="00841035">
        <w:rPr>
          <w:rFonts w:ascii="Times New Roman" w:eastAsia="Calibri" w:hAnsi="Times New Roman" w:cs="Times New Roman"/>
          <w:color w:val="000000" w:themeColor="text1"/>
          <w:sz w:val="24"/>
          <w:szCs w:val="24"/>
        </w:rPr>
        <w:t xml:space="preserve">тавите на СИК в община Разград </w:t>
      </w:r>
      <w:r w:rsidRPr="002805A0">
        <w:rPr>
          <w:rFonts w:ascii="Times New Roman" w:eastAsia="Calibri" w:hAnsi="Times New Roman" w:cs="Times New Roman"/>
          <w:color w:val="000000" w:themeColor="text1"/>
          <w:sz w:val="24"/>
          <w:szCs w:val="24"/>
        </w:rPr>
        <w:t xml:space="preserve">от </w:t>
      </w:r>
      <w:r w:rsidR="00841035">
        <w:rPr>
          <w:rFonts w:ascii="Times New Roman" w:eastAsia="Calibri" w:hAnsi="Times New Roman" w:cs="Times New Roman"/>
          <w:color w:val="000000" w:themeColor="text1"/>
          <w:sz w:val="24"/>
          <w:szCs w:val="24"/>
        </w:rPr>
        <w:t>ПП</w:t>
      </w:r>
      <w:r w:rsidRPr="002805A0">
        <w:rPr>
          <w:rFonts w:ascii="Times New Roman" w:eastAsia="Calibri" w:hAnsi="Times New Roman" w:cs="Times New Roman"/>
          <w:color w:val="000000" w:themeColor="text1"/>
          <w:sz w:val="24"/>
          <w:szCs w:val="24"/>
        </w:rPr>
        <w:t xml:space="preserve"> „</w:t>
      </w:r>
      <w:r w:rsidR="0041246D">
        <w:rPr>
          <w:rFonts w:ascii="Times New Roman" w:eastAsia="Calibri" w:hAnsi="Times New Roman" w:cs="Times New Roman"/>
          <w:color w:val="000000" w:themeColor="text1"/>
          <w:sz w:val="24"/>
          <w:szCs w:val="24"/>
        </w:rPr>
        <w:t>ИМА ТАКЪВ НАРОД</w:t>
      </w:r>
      <w:r w:rsidRPr="002805A0">
        <w:rPr>
          <w:rFonts w:ascii="Times New Roman" w:eastAsia="Calibri" w:hAnsi="Times New Roman" w:cs="Times New Roman"/>
          <w:color w:val="000000" w:themeColor="text1"/>
          <w:sz w:val="24"/>
          <w:szCs w:val="24"/>
        </w:rPr>
        <w:t>“ с Вх. №</w:t>
      </w:r>
      <w:r w:rsidR="00841035">
        <w:rPr>
          <w:rFonts w:ascii="Times New Roman" w:eastAsia="Calibri" w:hAnsi="Times New Roman" w:cs="Times New Roman"/>
          <w:color w:val="000000" w:themeColor="text1"/>
          <w:sz w:val="24"/>
          <w:szCs w:val="24"/>
        </w:rPr>
        <w:t xml:space="preserve"> </w:t>
      </w:r>
      <w:r w:rsidR="00C525B5">
        <w:rPr>
          <w:rFonts w:ascii="Times New Roman" w:eastAsia="Calibri" w:hAnsi="Times New Roman" w:cs="Times New Roman"/>
          <w:color w:val="000000" w:themeColor="text1"/>
          <w:sz w:val="24"/>
          <w:szCs w:val="24"/>
        </w:rPr>
        <w:t xml:space="preserve">№ </w:t>
      </w:r>
      <w:r w:rsidR="00841035">
        <w:rPr>
          <w:rFonts w:ascii="Times New Roman" w:eastAsia="Calibri" w:hAnsi="Times New Roman" w:cs="Times New Roman"/>
          <w:color w:val="000000" w:themeColor="text1"/>
          <w:sz w:val="24"/>
          <w:szCs w:val="24"/>
        </w:rPr>
        <w:t>115</w:t>
      </w:r>
      <w:r w:rsidRPr="002805A0">
        <w:rPr>
          <w:rFonts w:ascii="Times New Roman" w:eastAsia="Calibri" w:hAnsi="Times New Roman" w:cs="Times New Roman"/>
          <w:color w:val="000000" w:themeColor="text1"/>
          <w:sz w:val="24"/>
          <w:szCs w:val="24"/>
        </w:rPr>
        <w:t>/</w:t>
      </w:r>
      <w:r w:rsidR="00841035">
        <w:rPr>
          <w:rFonts w:ascii="Times New Roman" w:eastAsia="Calibri" w:hAnsi="Times New Roman" w:cs="Times New Roman"/>
          <w:color w:val="000000" w:themeColor="text1"/>
          <w:sz w:val="24"/>
          <w:szCs w:val="24"/>
        </w:rPr>
        <w:t>26</w:t>
      </w:r>
      <w:r w:rsidRPr="002805A0">
        <w:rPr>
          <w:rFonts w:ascii="Times New Roman" w:eastAsia="Calibri" w:hAnsi="Times New Roman" w:cs="Times New Roman"/>
          <w:color w:val="000000" w:themeColor="text1"/>
          <w:sz w:val="24"/>
          <w:szCs w:val="24"/>
        </w:rPr>
        <w:t>.06.2021 г.</w:t>
      </w:r>
      <w:r w:rsidR="00C525B5">
        <w:rPr>
          <w:rFonts w:ascii="Times New Roman" w:eastAsia="Calibri" w:hAnsi="Times New Roman" w:cs="Times New Roman"/>
          <w:color w:val="000000" w:themeColor="text1"/>
          <w:sz w:val="24"/>
          <w:szCs w:val="24"/>
        </w:rPr>
        <w:t xml:space="preserve"> и 132/28.06.2021 г.</w:t>
      </w:r>
      <w:r w:rsidRPr="002805A0">
        <w:rPr>
          <w:rFonts w:ascii="Times New Roman" w:eastAsia="Calibri" w:hAnsi="Times New Roman" w:cs="Times New Roman"/>
          <w:color w:val="000000" w:themeColor="text1"/>
          <w:sz w:val="24"/>
          <w:szCs w:val="24"/>
        </w:rPr>
        <w:t xml:space="preserve">, чрез </w:t>
      </w:r>
      <w:r w:rsidR="00841035">
        <w:rPr>
          <w:rFonts w:ascii="Times New Roman" w:eastAsia="Calibri" w:hAnsi="Times New Roman" w:cs="Times New Roman"/>
          <w:color w:val="000000" w:themeColor="text1"/>
          <w:sz w:val="24"/>
          <w:szCs w:val="24"/>
        </w:rPr>
        <w:t>Мария Господинова</w:t>
      </w:r>
      <w:r w:rsidRPr="002805A0">
        <w:rPr>
          <w:rFonts w:ascii="Times New Roman" w:eastAsia="Calibri" w:hAnsi="Times New Roman" w:cs="Times New Roman"/>
          <w:color w:val="000000" w:themeColor="text1"/>
          <w:sz w:val="24"/>
          <w:szCs w:val="24"/>
        </w:rPr>
        <w:t xml:space="preserve"> – упълномощен представител, относно допълване утвърдения списък с резервни членове и промяна в състава на </w:t>
      </w:r>
      <w:r w:rsidR="0041246D">
        <w:rPr>
          <w:rFonts w:ascii="Times New Roman" w:eastAsia="Calibri" w:hAnsi="Times New Roman" w:cs="Times New Roman"/>
          <w:color w:val="000000" w:themeColor="text1"/>
          <w:sz w:val="24"/>
          <w:szCs w:val="24"/>
        </w:rPr>
        <w:t xml:space="preserve">СИК № </w:t>
      </w:r>
      <w:r w:rsidR="0041246D" w:rsidRPr="0041246D">
        <w:rPr>
          <w:rFonts w:ascii="Times New Roman" w:eastAsia="Calibri" w:hAnsi="Times New Roman" w:cs="Times New Roman"/>
          <w:color w:val="000000" w:themeColor="text1"/>
          <w:sz w:val="24"/>
          <w:szCs w:val="24"/>
        </w:rPr>
        <w:t>182600027</w:t>
      </w:r>
      <w:r w:rsidR="0041246D">
        <w:rPr>
          <w:rFonts w:ascii="Times New Roman" w:eastAsia="Calibri" w:hAnsi="Times New Roman" w:cs="Times New Roman"/>
          <w:color w:val="000000" w:themeColor="text1"/>
          <w:sz w:val="24"/>
          <w:szCs w:val="24"/>
        </w:rPr>
        <w:t>,</w:t>
      </w:r>
      <w:r w:rsidR="0041246D" w:rsidRPr="0041246D">
        <w:rPr>
          <w:rFonts w:ascii="Times New Roman" w:eastAsia="Calibri" w:hAnsi="Times New Roman" w:cs="Times New Roman"/>
          <w:color w:val="000000" w:themeColor="text1"/>
          <w:sz w:val="24"/>
          <w:szCs w:val="24"/>
        </w:rPr>
        <w:t xml:space="preserve"> с. Ясеновец</w:t>
      </w:r>
      <w:r w:rsidR="0041246D">
        <w:rPr>
          <w:rFonts w:ascii="Times New Roman" w:eastAsia="Calibri" w:hAnsi="Times New Roman" w:cs="Times New Roman"/>
          <w:color w:val="000000" w:themeColor="text1"/>
          <w:sz w:val="24"/>
          <w:szCs w:val="24"/>
        </w:rPr>
        <w:t>,</w:t>
      </w:r>
      <w:r w:rsidR="0041246D" w:rsidRPr="0041246D">
        <w:rPr>
          <w:rFonts w:ascii="Times New Roman" w:eastAsia="Calibri" w:hAnsi="Times New Roman" w:cs="Times New Roman"/>
          <w:color w:val="000000" w:themeColor="text1"/>
          <w:sz w:val="24"/>
          <w:szCs w:val="24"/>
        </w:rPr>
        <w:t xml:space="preserve"> ул. „Кирил и Методий” № 1</w:t>
      </w:r>
      <w:r w:rsidR="0041246D">
        <w:rPr>
          <w:rFonts w:ascii="Times New Roman" w:eastAsia="Calibri" w:hAnsi="Times New Roman" w:cs="Times New Roman"/>
          <w:color w:val="000000" w:themeColor="text1"/>
          <w:sz w:val="24"/>
          <w:szCs w:val="24"/>
        </w:rPr>
        <w:t xml:space="preserve">, ОУ „Св. Св. Кирил и Методий”, СИК № </w:t>
      </w:r>
      <w:r w:rsidR="0041246D" w:rsidRPr="0041246D">
        <w:rPr>
          <w:rFonts w:ascii="Times New Roman" w:eastAsia="Calibri" w:hAnsi="Times New Roman" w:cs="Times New Roman"/>
          <w:color w:val="000000" w:themeColor="text1"/>
          <w:sz w:val="24"/>
          <w:szCs w:val="24"/>
        </w:rPr>
        <w:t>182600029</w:t>
      </w:r>
      <w:r w:rsidR="0041246D">
        <w:rPr>
          <w:rFonts w:ascii="Times New Roman" w:eastAsia="Calibri" w:hAnsi="Times New Roman" w:cs="Times New Roman"/>
          <w:color w:val="000000" w:themeColor="text1"/>
          <w:sz w:val="24"/>
          <w:szCs w:val="24"/>
        </w:rPr>
        <w:t>,</w:t>
      </w:r>
      <w:r w:rsidR="0041246D" w:rsidRPr="0041246D">
        <w:rPr>
          <w:rFonts w:ascii="Times New Roman" w:eastAsia="Calibri" w:hAnsi="Times New Roman" w:cs="Times New Roman"/>
          <w:color w:val="000000" w:themeColor="text1"/>
          <w:sz w:val="24"/>
          <w:szCs w:val="24"/>
        </w:rPr>
        <w:t xml:space="preserve"> с. Ясеновец</w:t>
      </w:r>
      <w:r w:rsidR="0041246D">
        <w:rPr>
          <w:rFonts w:ascii="Times New Roman" w:eastAsia="Calibri" w:hAnsi="Times New Roman" w:cs="Times New Roman"/>
          <w:color w:val="000000" w:themeColor="text1"/>
          <w:sz w:val="24"/>
          <w:szCs w:val="24"/>
        </w:rPr>
        <w:t>,</w:t>
      </w:r>
      <w:r w:rsidR="0041246D" w:rsidRPr="0041246D">
        <w:rPr>
          <w:rFonts w:ascii="Times New Roman" w:eastAsia="Calibri" w:hAnsi="Times New Roman" w:cs="Times New Roman"/>
          <w:color w:val="000000" w:themeColor="text1"/>
          <w:sz w:val="24"/>
          <w:szCs w:val="24"/>
        </w:rPr>
        <w:t xml:space="preserve"> ул. „Дунав” № 35</w:t>
      </w:r>
      <w:r w:rsidR="0041246D">
        <w:rPr>
          <w:rFonts w:ascii="Times New Roman" w:eastAsia="Calibri" w:hAnsi="Times New Roman" w:cs="Times New Roman"/>
          <w:color w:val="000000" w:themeColor="text1"/>
          <w:sz w:val="24"/>
          <w:szCs w:val="24"/>
        </w:rPr>
        <w:t>,</w:t>
      </w:r>
      <w:r w:rsidR="0041246D" w:rsidRPr="0041246D">
        <w:rPr>
          <w:rFonts w:ascii="Times New Roman" w:eastAsia="Calibri" w:hAnsi="Times New Roman" w:cs="Times New Roman"/>
          <w:color w:val="000000" w:themeColor="text1"/>
          <w:sz w:val="24"/>
          <w:szCs w:val="24"/>
        </w:rPr>
        <w:t xml:space="preserve"> ДГ № 2 „Дора Габе“ </w:t>
      </w:r>
      <w:r w:rsidR="00C525B5">
        <w:rPr>
          <w:rFonts w:ascii="Times New Roman" w:eastAsia="Calibri" w:hAnsi="Times New Roman" w:cs="Times New Roman"/>
          <w:color w:val="000000" w:themeColor="text1"/>
          <w:sz w:val="24"/>
          <w:szCs w:val="24"/>
        </w:rPr>
        <w:t>–</w:t>
      </w:r>
      <w:r w:rsidR="0041246D" w:rsidRPr="0041246D">
        <w:rPr>
          <w:rFonts w:ascii="Times New Roman" w:eastAsia="Calibri" w:hAnsi="Times New Roman" w:cs="Times New Roman"/>
          <w:color w:val="000000" w:themeColor="text1"/>
          <w:sz w:val="24"/>
          <w:szCs w:val="24"/>
        </w:rPr>
        <w:t xml:space="preserve"> филиал</w:t>
      </w:r>
      <w:r w:rsidR="00C525B5">
        <w:rPr>
          <w:rFonts w:ascii="Times New Roman" w:eastAsia="Calibri" w:hAnsi="Times New Roman" w:cs="Times New Roman"/>
          <w:color w:val="000000" w:themeColor="text1"/>
          <w:sz w:val="24"/>
          <w:szCs w:val="24"/>
        </w:rPr>
        <w:t xml:space="preserve">, </w:t>
      </w:r>
      <w:r w:rsidR="00C525B5" w:rsidRPr="00C525B5">
        <w:rPr>
          <w:rFonts w:ascii="Times New Roman" w:eastAsia="Calibri" w:hAnsi="Times New Roman" w:cs="Times New Roman"/>
          <w:color w:val="000000" w:themeColor="text1"/>
          <w:sz w:val="24"/>
          <w:szCs w:val="24"/>
        </w:rPr>
        <w:t>СИК № 182600032, гр. Разград, ул. „Вардар” № 9, ОУ „Никола Икономов”</w:t>
      </w:r>
      <w:r w:rsidR="00C525B5">
        <w:rPr>
          <w:rFonts w:ascii="Times New Roman" w:eastAsia="Calibri" w:hAnsi="Times New Roman" w:cs="Times New Roman"/>
          <w:color w:val="000000" w:themeColor="text1"/>
          <w:sz w:val="24"/>
          <w:szCs w:val="24"/>
        </w:rPr>
        <w:t xml:space="preserve">, </w:t>
      </w:r>
      <w:r w:rsidR="00C525B5" w:rsidRPr="00C525B5">
        <w:rPr>
          <w:rFonts w:ascii="Times New Roman" w:eastAsia="Calibri" w:hAnsi="Times New Roman" w:cs="Times New Roman"/>
          <w:color w:val="000000" w:themeColor="text1"/>
          <w:sz w:val="24"/>
          <w:szCs w:val="24"/>
        </w:rPr>
        <w:t xml:space="preserve">СИК № 182600062, гр. Разград, ж.к. „Орел”, ОУ „И. С. </w:t>
      </w:r>
      <w:proofErr w:type="spellStart"/>
      <w:r w:rsidR="00C525B5" w:rsidRPr="00C525B5">
        <w:rPr>
          <w:rFonts w:ascii="Times New Roman" w:eastAsia="Calibri" w:hAnsi="Times New Roman" w:cs="Times New Roman"/>
          <w:color w:val="000000" w:themeColor="text1"/>
          <w:sz w:val="24"/>
          <w:szCs w:val="24"/>
        </w:rPr>
        <w:t>Тургенев</w:t>
      </w:r>
      <w:proofErr w:type="spellEnd"/>
      <w:r w:rsidR="00C525B5" w:rsidRPr="00C525B5">
        <w:rPr>
          <w:rFonts w:ascii="Times New Roman" w:eastAsia="Calibri" w:hAnsi="Times New Roman" w:cs="Times New Roman"/>
          <w:color w:val="000000" w:themeColor="text1"/>
          <w:sz w:val="24"/>
          <w:szCs w:val="24"/>
        </w:rPr>
        <w:t>”</w:t>
      </w:r>
      <w:r w:rsidR="0041246D" w:rsidRPr="002805A0">
        <w:rPr>
          <w:rFonts w:ascii="Times New Roman" w:eastAsia="Calibri" w:hAnsi="Times New Roman" w:cs="Times New Roman"/>
          <w:color w:val="000000" w:themeColor="text1"/>
          <w:sz w:val="24"/>
          <w:szCs w:val="24"/>
        </w:rPr>
        <w:t xml:space="preserve"> </w:t>
      </w:r>
      <w:r w:rsidR="0041246D">
        <w:rPr>
          <w:rFonts w:ascii="Times New Roman" w:eastAsia="Calibri" w:hAnsi="Times New Roman" w:cs="Times New Roman"/>
          <w:color w:val="000000" w:themeColor="text1"/>
          <w:sz w:val="24"/>
          <w:szCs w:val="24"/>
        </w:rPr>
        <w:t xml:space="preserve">и </w:t>
      </w:r>
      <w:r w:rsidRPr="002805A0">
        <w:rPr>
          <w:rFonts w:ascii="Times New Roman" w:eastAsia="Calibri" w:hAnsi="Times New Roman" w:cs="Times New Roman"/>
          <w:color w:val="000000" w:themeColor="text1"/>
          <w:sz w:val="24"/>
          <w:szCs w:val="24"/>
        </w:rPr>
        <w:t xml:space="preserve">СИК </w:t>
      </w:r>
      <w:r w:rsidR="00FE2C48" w:rsidRPr="002805A0">
        <w:rPr>
          <w:rFonts w:ascii="Times New Roman" w:eastAsia="Calibri" w:hAnsi="Times New Roman" w:cs="Times New Roman"/>
          <w:color w:val="000000" w:themeColor="text1"/>
          <w:sz w:val="24"/>
          <w:szCs w:val="24"/>
        </w:rPr>
        <w:t>№</w:t>
      </w:r>
      <w:r w:rsidR="0041246D">
        <w:rPr>
          <w:rFonts w:ascii="Times New Roman" w:eastAsia="Calibri" w:hAnsi="Times New Roman" w:cs="Times New Roman"/>
          <w:color w:val="000000" w:themeColor="text1"/>
          <w:sz w:val="24"/>
          <w:szCs w:val="24"/>
        </w:rPr>
        <w:t xml:space="preserve"> </w:t>
      </w:r>
      <w:r w:rsidR="00FE2C48" w:rsidRPr="002805A0">
        <w:rPr>
          <w:rFonts w:ascii="Times New Roman" w:eastAsia="Calibri" w:hAnsi="Times New Roman" w:cs="Times New Roman"/>
          <w:color w:val="000000" w:themeColor="text1"/>
          <w:sz w:val="24"/>
          <w:szCs w:val="24"/>
        </w:rPr>
        <w:t>1826000</w:t>
      </w:r>
      <w:r w:rsidR="00841035">
        <w:rPr>
          <w:rFonts w:ascii="Times New Roman" w:eastAsia="Calibri" w:hAnsi="Times New Roman" w:cs="Times New Roman"/>
          <w:color w:val="000000" w:themeColor="text1"/>
          <w:sz w:val="24"/>
          <w:szCs w:val="24"/>
        </w:rPr>
        <w:t>67</w:t>
      </w:r>
      <w:r w:rsidRPr="002805A0">
        <w:rPr>
          <w:rFonts w:ascii="Times New Roman" w:eastAsia="Calibri" w:hAnsi="Times New Roman" w:cs="Times New Roman"/>
          <w:color w:val="000000" w:themeColor="text1"/>
          <w:sz w:val="24"/>
          <w:szCs w:val="24"/>
        </w:rPr>
        <w:t xml:space="preserve">, </w:t>
      </w:r>
      <w:r w:rsidR="0041246D">
        <w:rPr>
          <w:rFonts w:ascii="Times New Roman" w:eastAsia="Calibri" w:hAnsi="Times New Roman" w:cs="Times New Roman"/>
          <w:color w:val="000000" w:themeColor="text1"/>
          <w:sz w:val="24"/>
          <w:szCs w:val="24"/>
        </w:rPr>
        <w:t xml:space="preserve">гр. Разград, </w:t>
      </w:r>
      <w:r w:rsidR="0041246D" w:rsidRPr="0041246D">
        <w:rPr>
          <w:rFonts w:ascii="Times New Roman" w:eastAsia="Calibri" w:hAnsi="Times New Roman" w:cs="Times New Roman"/>
          <w:color w:val="000000" w:themeColor="text1"/>
          <w:sz w:val="24"/>
          <w:szCs w:val="24"/>
        </w:rPr>
        <w:t>ул.„Хаджи Димитър” № 30</w:t>
      </w:r>
      <w:r w:rsidR="0041246D">
        <w:rPr>
          <w:rFonts w:ascii="Times New Roman" w:eastAsia="Calibri" w:hAnsi="Times New Roman" w:cs="Times New Roman"/>
          <w:color w:val="000000" w:themeColor="text1"/>
          <w:sz w:val="24"/>
          <w:szCs w:val="24"/>
        </w:rPr>
        <w:t xml:space="preserve">, </w:t>
      </w:r>
      <w:r w:rsidR="0041246D" w:rsidRPr="0041246D">
        <w:rPr>
          <w:rFonts w:ascii="Times New Roman" w:eastAsia="Calibri" w:hAnsi="Times New Roman" w:cs="Times New Roman"/>
          <w:color w:val="000000" w:themeColor="text1"/>
          <w:sz w:val="24"/>
          <w:szCs w:val="24"/>
        </w:rPr>
        <w:t xml:space="preserve">Дом за стари хора, </w:t>
      </w:r>
      <w:r w:rsidRPr="002805A0">
        <w:rPr>
          <w:rFonts w:ascii="Times New Roman" w:eastAsia="Calibri" w:hAnsi="Times New Roman" w:cs="Times New Roman"/>
          <w:color w:val="000000" w:themeColor="text1"/>
          <w:sz w:val="24"/>
          <w:szCs w:val="24"/>
        </w:rPr>
        <w:t>както следва:</w:t>
      </w:r>
    </w:p>
    <w:p w:rsidR="00047601" w:rsidRDefault="00047601" w:rsidP="00047601">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Утвърденият списък с резервни членове от квотата на </w:t>
      </w:r>
      <w:r w:rsidRPr="0041246D">
        <w:rPr>
          <w:rFonts w:ascii="Times New Roman" w:eastAsia="Calibri" w:hAnsi="Times New Roman" w:cs="Times New Roman"/>
          <w:color w:val="000000" w:themeColor="text1"/>
          <w:sz w:val="24"/>
          <w:szCs w:val="24"/>
        </w:rPr>
        <w:t>ПП „ИМА ТАКЪВ НАРОД“</w:t>
      </w:r>
      <w:r w:rsidRPr="002805A0">
        <w:rPr>
          <w:rFonts w:ascii="Times New Roman" w:eastAsia="Calibri" w:hAnsi="Times New Roman" w:cs="Times New Roman"/>
          <w:color w:val="000000" w:themeColor="text1"/>
          <w:sz w:val="24"/>
          <w:szCs w:val="24"/>
        </w:rPr>
        <w:t xml:space="preserve"> да бъде допълнен с лицето – </w:t>
      </w:r>
      <w:r>
        <w:rPr>
          <w:rFonts w:ascii="Times New Roman" w:eastAsia="Calibri" w:hAnsi="Times New Roman" w:cs="Times New Roman"/>
          <w:color w:val="000000" w:themeColor="text1"/>
          <w:sz w:val="24"/>
          <w:szCs w:val="24"/>
        </w:rPr>
        <w:t xml:space="preserve">Ива </w:t>
      </w:r>
      <w:proofErr w:type="spellStart"/>
      <w:r>
        <w:rPr>
          <w:rFonts w:ascii="Times New Roman" w:eastAsia="Calibri" w:hAnsi="Times New Roman" w:cs="Times New Roman"/>
          <w:color w:val="000000" w:themeColor="text1"/>
          <w:sz w:val="24"/>
          <w:szCs w:val="24"/>
        </w:rPr>
        <w:t>Богомилова</w:t>
      </w:r>
      <w:proofErr w:type="spellEnd"/>
      <w:r>
        <w:rPr>
          <w:rFonts w:ascii="Times New Roman" w:eastAsia="Calibri" w:hAnsi="Times New Roman" w:cs="Times New Roman"/>
          <w:color w:val="000000" w:themeColor="text1"/>
          <w:sz w:val="24"/>
          <w:szCs w:val="24"/>
        </w:rPr>
        <w:t xml:space="preserve"> Гъркова</w:t>
      </w:r>
      <w:r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образование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с телефон за контакт: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047601" w:rsidRDefault="00047601" w:rsidP="00047601">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от </w:t>
      </w:r>
      <w:r w:rsidRPr="0041246D">
        <w:rPr>
          <w:rFonts w:ascii="Times New Roman" w:eastAsia="Calibri" w:hAnsi="Times New Roman" w:cs="Times New Roman"/>
          <w:color w:val="000000" w:themeColor="text1"/>
          <w:sz w:val="24"/>
          <w:szCs w:val="24"/>
        </w:rPr>
        <w:t>СИК № 182600027, с. Ясеновец, ул. „Кирил и Методий” № 1, ОУ „Св. Св. Кирил и Методий”</w:t>
      </w:r>
      <w:r>
        <w:rPr>
          <w:rFonts w:ascii="Times New Roman" w:eastAsia="Calibri" w:hAnsi="Times New Roman" w:cs="Times New Roman"/>
          <w:color w:val="000000" w:themeColor="text1"/>
          <w:sz w:val="24"/>
          <w:szCs w:val="24"/>
        </w:rPr>
        <w:t xml:space="preserve"> да бъде освободен назначения </w:t>
      </w:r>
      <w:r w:rsidRPr="0041246D">
        <w:rPr>
          <w:rFonts w:ascii="Times New Roman" w:eastAsia="Calibri" w:hAnsi="Times New Roman" w:cs="Times New Roman"/>
          <w:color w:val="000000" w:themeColor="text1"/>
          <w:sz w:val="24"/>
          <w:szCs w:val="24"/>
        </w:rPr>
        <w:t>за „</w:t>
      </w:r>
      <w:r>
        <w:rPr>
          <w:rFonts w:ascii="Times New Roman" w:eastAsia="Calibri" w:hAnsi="Times New Roman" w:cs="Times New Roman"/>
          <w:color w:val="000000" w:themeColor="text1"/>
          <w:sz w:val="24"/>
          <w:szCs w:val="24"/>
        </w:rPr>
        <w:t>член</w:t>
      </w:r>
      <w:r w:rsidRPr="0041246D">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Мехмед Гюнер Мехмед</w:t>
      </w:r>
      <w:r w:rsidRPr="0041246D">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като на негово място бъде назначен </w:t>
      </w:r>
      <w:r>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Гюлджан Ахмедов </w:t>
      </w:r>
      <w:proofErr w:type="spellStart"/>
      <w:r>
        <w:rPr>
          <w:rFonts w:ascii="Times New Roman" w:eastAsia="Calibri" w:hAnsi="Times New Roman" w:cs="Times New Roman"/>
          <w:color w:val="000000" w:themeColor="text1"/>
          <w:sz w:val="24"/>
          <w:szCs w:val="24"/>
        </w:rPr>
        <w:t>Ахмедов</w:t>
      </w:r>
      <w:proofErr w:type="spellEnd"/>
      <w:r w:rsidRPr="0041246D">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с телефон за контакт: </w:t>
      </w:r>
      <w:r w:rsidR="000639A2">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w:t>
      </w:r>
    </w:p>
    <w:p w:rsidR="00047601" w:rsidRDefault="00047601" w:rsidP="00047601">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от </w:t>
      </w:r>
      <w:r w:rsidRPr="0041246D">
        <w:rPr>
          <w:rFonts w:ascii="Times New Roman" w:eastAsia="Calibri" w:hAnsi="Times New Roman" w:cs="Times New Roman"/>
          <w:color w:val="000000" w:themeColor="text1"/>
          <w:sz w:val="24"/>
          <w:szCs w:val="24"/>
        </w:rPr>
        <w:t>СИК № 182600029, с. Ясеновец, ул. „Дунав” № 35, ДГ № 2 „Дора Габе“ - филиал</w:t>
      </w:r>
      <w:r>
        <w:rPr>
          <w:rFonts w:ascii="Times New Roman" w:eastAsia="Calibri" w:hAnsi="Times New Roman" w:cs="Times New Roman"/>
          <w:color w:val="000000" w:themeColor="text1"/>
          <w:sz w:val="24"/>
          <w:szCs w:val="24"/>
        </w:rPr>
        <w:t xml:space="preserve"> да бъде освободен назначения </w:t>
      </w:r>
      <w:r w:rsidRPr="0041246D">
        <w:rPr>
          <w:rFonts w:ascii="Times New Roman" w:eastAsia="Calibri" w:hAnsi="Times New Roman" w:cs="Times New Roman"/>
          <w:color w:val="000000" w:themeColor="text1"/>
          <w:sz w:val="24"/>
          <w:szCs w:val="24"/>
        </w:rPr>
        <w:t>за „</w:t>
      </w:r>
      <w:r>
        <w:rPr>
          <w:rFonts w:ascii="Times New Roman" w:eastAsia="Calibri" w:hAnsi="Times New Roman" w:cs="Times New Roman"/>
          <w:color w:val="000000" w:themeColor="text1"/>
          <w:sz w:val="24"/>
          <w:szCs w:val="24"/>
        </w:rPr>
        <w:t>член</w:t>
      </w:r>
      <w:r w:rsidRPr="0041246D">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 xml:space="preserve">Гюлджан Ахмедов </w:t>
      </w:r>
      <w:proofErr w:type="spellStart"/>
      <w:r>
        <w:rPr>
          <w:rFonts w:ascii="Times New Roman" w:eastAsia="Calibri" w:hAnsi="Times New Roman" w:cs="Times New Roman"/>
          <w:color w:val="000000" w:themeColor="text1"/>
          <w:sz w:val="24"/>
          <w:szCs w:val="24"/>
        </w:rPr>
        <w:t>Ахмедов</w:t>
      </w:r>
      <w:proofErr w:type="spellEnd"/>
      <w:r w:rsidRPr="0041246D">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като на негово място бъде назначен </w:t>
      </w:r>
      <w:r>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Мехмед Гюнер Мехмед</w:t>
      </w:r>
      <w:r w:rsidRPr="0041246D">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с телефон за контакт</w:t>
      </w:r>
      <w:r>
        <w:rPr>
          <w:rFonts w:ascii="Times New Roman" w:eastAsia="Calibri" w:hAnsi="Times New Roman" w:cs="Times New Roman"/>
          <w:color w:val="000000" w:themeColor="text1"/>
          <w:sz w:val="24"/>
          <w:szCs w:val="24"/>
        </w:rPr>
        <w:t xml:space="preserve">: </w:t>
      </w:r>
      <w:r w:rsidR="000639A2">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w:t>
      </w:r>
    </w:p>
    <w:p w:rsidR="00047601" w:rsidRPr="00D66F9E" w:rsidRDefault="00047601" w:rsidP="00047601">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D66F9E">
        <w:rPr>
          <w:rFonts w:ascii="Times New Roman" w:eastAsia="Calibri" w:hAnsi="Times New Roman" w:cs="Times New Roman"/>
          <w:color w:val="000000" w:themeColor="text1"/>
          <w:sz w:val="24"/>
          <w:szCs w:val="24"/>
        </w:rPr>
        <w:t xml:space="preserve">от СИК № 182600032, гр. Разград, </w:t>
      </w:r>
      <w:r w:rsidRPr="00047601">
        <w:rPr>
          <w:rFonts w:ascii="Times New Roman" w:eastAsia="Calibri" w:hAnsi="Times New Roman" w:cs="Times New Roman"/>
          <w:color w:val="000000" w:themeColor="text1"/>
          <w:sz w:val="24"/>
          <w:szCs w:val="24"/>
        </w:rPr>
        <w:t>ул.</w:t>
      </w:r>
      <w:r>
        <w:rPr>
          <w:rFonts w:ascii="Times New Roman" w:eastAsia="Calibri" w:hAnsi="Times New Roman" w:cs="Times New Roman"/>
          <w:color w:val="000000" w:themeColor="text1"/>
          <w:sz w:val="24"/>
          <w:szCs w:val="24"/>
        </w:rPr>
        <w:t xml:space="preserve"> </w:t>
      </w:r>
      <w:r w:rsidRPr="00047601">
        <w:rPr>
          <w:rFonts w:ascii="Times New Roman" w:eastAsia="Calibri" w:hAnsi="Times New Roman" w:cs="Times New Roman"/>
          <w:color w:val="000000" w:themeColor="text1"/>
          <w:sz w:val="24"/>
          <w:szCs w:val="24"/>
        </w:rPr>
        <w:t>„Вардар” № 9</w:t>
      </w:r>
      <w:r>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 xml:space="preserve"> </w:t>
      </w:r>
      <w:r w:rsidRPr="00047601">
        <w:rPr>
          <w:rFonts w:ascii="Times New Roman" w:eastAsia="Calibri" w:hAnsi="Times New Roman" w:cs="Times New Roman"/>
          <w:color w:val="000000" w:themeColor="text1"/>
          <w:sz w:val="24"/>
          <w:szCs w:val="24"/>
        </w:rPr>
        <w:t xml:space="preserve">ОУ „Никола Икономов”, </w:t>
      </w:r>
      <w:r w:rsidRPr="00D66F9E">
        <w:rPr>
          <w:rFonts w:ascii="Times New Roman" w:eastAsia="Calibri" w:hAnsi="Times New Roman" w:cs="Times New Roman"/>
          <w:color w:val="000000" w:themeColor="text1"/>
          <w:sz w:val="24"/>
          <w:szCs w:val="24"/>
        </w:rPr>
        <w:t xml:space="preserve">да бъде освободен назначения за „член“ – Иван Петров Здравков, ЕГН: </w:t>
      </w:r>
      <w:r w:rsidR="000639A2">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 xml:space="preserve">, като на негово място бъде назначена – Димка Тодорова Григорова, ЕГН: </w:t>
      </w:r>
      <w:r w:rsidR="000639A2">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 xml:space="preserve">, с телефон за контакт: </w:t>
      </w:r>
      <w:r w:rsidR="000639A2">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w:t>
      </w:r>
    </w:p>
    <w:p w:rsidR="00047601" w:rsidRDefault="00047601" w:rsidP="00047601">
      <w:pPr>
        <w:spacing w:after="0"/>
        <w:ind w:firstLine="708"/>
        <w:jc w:val="both"/>
        <w:rPr>
          <w:rFonts w:ascii="Times New Roman" w:eastAsia="Calibri" w:hAnsi="Times New Roman" w:cs="Times New Roman"/>
          <w:color w:val="000000" w:themeColor="text1"/>
          <w:sz w:val="24"/>
          <w:szCs w:val="24"/>
        </w:rPr>
      </w:pPr>
      <w:r w:rsidRPr="00D66F9E">
        <w:rPr>
          <w:rFonts w:ascii="Times New Roman" w:eastAsia="Calibri" w:hAnsi="Times New Roman" w:cs="Times New Roman"/>
          <w:color w:val="000000" w:themeColor="text1"/>
          <w:sz w:val="24"/>
          <w:szCs w:val="24"/>
        </w:rPr>
        <w:t>- от СИК № 182600062, гр. Разград</w:t>
      </w:r>
      <w:r>
        <w:rPr>
          <w:rFonts w:ascii="Times New Roman" w:eastAsia="Calibri" w:hAnsi="Times New Roman" w:cs="Times New Roman"/>
          <w:color w:val="000000" w:themeColor="text1"/>
          <w:sz w:val="24"/>
          <w:szCs w:val="24"/>
        </w:rPr>
        <w:t>,</w:t>
      </w:r>
      <w:r w:rsidRPr="00047601">
        <w:rPr>
          <w:rFonts w:ascii="Times New Roman" w:eastAsia="Calibri" w:hAnsi="Times New Roman" w:cs="Times New Roman"/>
          <w:color w:val="000000" w:themeColor="text1"/>
          <w:sz w:val="24"/>
          <w:szCs w:val="24"/>
        </w:rPr>
        <w:t xml:space="preserve"> ж.к. „Орел”</w:t>
      </w:r>
      <w:r>
        <w:rPr>
          <w:rFonts w:ascii="Times New Roman" w:eastAsia="Calibri" w:hAnsi="Times New Roman" w:cs="Times New Roman"/>
          <w:color w:val="000000" w:themeColor="text1"/>
          <w:sz w:val="24"/>
          <w:szCs w:val="24"/>
        </w:rPr>
        <w:t xml:space="preserve">, </w:t>
      </w:r>
      <w:r w:rsidRPr="00047601">
        <w:rPr>
          <w:rFonts w:ascii="Times New Roman" w:eastAsia="Calibri" w:hAnsi="Times New Roman" w:cs="Times New Roman"/>
          <w:color w:val="000000" w:themeColor="text1"/>
          <w:sz w:val="24"/>
          <w:szCs w:val="24"/>
        </w:rPr>
        <w:t xml:space="preserve">ОУ „И. С. </w:t>
      </w:r>
      <w:proofErr w:type="spellStart"/>
      <w:r w:rsidRPr="00047601">
        <w:rPr>
          <w:rFonts w:ascii="Times New Roman" w:eastAsia="Calibri" w:hAnsi="Times New Roman" w:cs="Times New Roman"/>
          <w:color w:val="000000" w:themeColor="text1"/>
          <w:sz w:val="24"/>
          <w:szCs w:val="24"/>
        </w:rPr>
        <w:t>Тургенев</w:t>
      </w:r>
      <w:proofErr w:type="spellEnd"/>
      <w:r w:rsidRPr="00047601">
        <w:rPr>
          <w:rFonts w:ascii="Times New Roman" w:eastAsia="Calibri" w:hAnsi="Times New Roman" w:cs="Times New Roman"/>
          <w:color w:val="000000" w:themeColor="text1"/>
          <w:sz w:val="24"/>
          <w:szCs w:val="24"/>
        </w:rPr>
        <w:t xml:space="preserve">”, </w:t>
      </w:r>
      <w:r w:rsidRPr="00D66F9E">
        <w:rPr>
          <w:rFonts w:ascii="Times New Roman" w:eastAsia="Calibri" w:hAnsi="Times New Roman" w:cs="Times New Roman"/>
          <w:color w:val="000000" w:themeColor="text1"/>
          <w:sz w:val="24"/>
          <w:szCs w:val="24"/>
        </w:rPr>
        <w:t>да бъде освободен</w:t>
      </w:r>
      <w:r>
        <w:rPr>
          <w:rFonts w:ascii="Times New Roman" w:eastAsia="Calibri" w:hAnsi="Times New Roman" w:cs="Times New Roman"/>
          <w:color w:val="000000" w:themeColor="text1"/>
          <w:sz w:val="24"/>
          <w:szCs w:val="24"/>
        </w:rPr>
        <w:t>а назначената</w:t>
      </w:r>
      <w:r w:rsidRPr="00D66F9E">
        <w:rPr>
          <w:rFonts w:ascii="Times New Roman" w:eastAsia="Calibri" w:hAnsi="Times New Roman" w:cs="Times New Roman"/>
          <w:color w:val="000000" w:themeColor="text1"/>
          <w:sz w:val="24"/>
          <w:szCs w:val="24"/>
        </w:rPr>
        <w:t xml:space="preserve"> за „член“ – Димка Тодорова Григорова, ЕГН: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като на нейно </w:t>
      </w:r>
      <w:r w:rsidRPr="00D66F9E">
        <w:rPr>
          <w:rFonts w:ascii="Times New Roman" w:eastAsia="Calibri" w:hAnsi="Times New Roman" w:cs="Times New Roman"/>
          <w:color w:val="000000" w:themeColor="text1"/>
          <w:sz w:val="24"/>
          <w:szCs w:val="24"/>
        </w:rPr>
        <w:t xml:space="preserve">място бъде назначен – Иван Петров Здравков, ЕГН: </w:t>
      </w:r>
      <w:r w:rsidR="000639A2">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 xml:space="preserve">, с телефон за контакт: </w:t>
      </w:r>
      <w:r w:rsidR="000639A2">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w:t>
      </w:r>
    </w:p>
    <w:p w:rsidR="00047601" w:rsidRDefault="00047601" w:rsidP="00047601">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от СИК №</w:t>
      </w:r>
      <w:r>
        <w:rPr>
          <w:rFonts w:ascii="Times New Roman" w:eastAsia="Calibri" w:hAnsi="Times New Roman" w:cs="Times New Roman"/>
          <w:color w:val="000000" w:themeColor="text1"/>
          <w:sz w:val="24"/>
          <w:szCs w:val="24"/>
        </w:rPr>
        <w:t xml:space="preserve"> </w:t>
      </w:r>
      <w:r w:rsidRPr="0041246D">
        <w:rPr>
          <w:rFonts w:ascii="Times New Roman" w:eastAsia="Calibri" w:hAnsi="Times New Roman" w:cs="Times New Roman"/>
          <w:color w:val="000000" w:themeColor="text1"/>
          <w:sz w:val="24"/>
          <w:szCs w:val="24"/>
        </w:rPr>
        <w:t>182600067, гр. Разград, ул.„Хаджи Димитър” № 30, Дом за стари хора да бъде освободена назначената за „председател“ – Кремена Русева Георгиева,</w:t>
      </w:r>
      <w:r>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като на нейно</w:t>
      </w:r>
      <w:r w:rsidRPr="0041246D">
        <w:rPr>
          <w:rFonts w:ascii="Times New Roman" w:eastAsia="Calibri" w:hAnsi="Times New Roman" w:cs="Times New Roman"/>
          <w:color w:val="000000" w:themeColor="text1"/>
          <w:sz w:val="24"/>
          <w:szCs w:val="24"/>
        </w:rPr>
        <w:t xml:space="preserve"> място бъде назначена – Ива </w:t>
      </w:r>
      <w:proofErr w:type="spellStart"/>
      <w:r w:rsidRPr="0041246D">
        <w:rPr>
          <w:rFonts w:ascii="Times New Roman" w:eastAsia="Calibri" w:hAnsi="Times New Roman" w:cs="Times New Roman"/>
          <w:color w:val="000000" w:themeColor="text1"/>
          <w:sz w:val="24"/>
          <w:szCs w:val="24"/>
        </w:rPr>
        <w:t>Богомилова</w:t>
      </w:r>
      <w:proofErr w:type="spellEnd"/>
      <w:r w:rsidRPr="0041246D">
        <w:rPr>
          <w:rFonts w:ascii="Times New Roman" w:eastAsia="Calibri" w:hAnsi="Times New Roman" w:cs="Times New Roman"/>
          <w:color w:val="000000" w:themeColor="text1"/>
          <w:sz w:val="24"/>
          <w:szCs w:val="24"/>
        </w:rPr>
        <w:t xml:space="preserve"> Гъркова, ЕГН: </w:t>
      </w:r>
      <w:r w:rsidR="000639A2">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образование – </w:t>
      </w:r>
      <w:r w:rsidR="000639A2">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с телефон за контакт: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1D55B9" w:rsidRPr="002805A0" w:rsidRDefault="001D55B9" w:rsidP="001D55B9">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С оглед изложеното, предложени</w:t>
      </w:r>
      <w:r w:rsidR="00934389">
        <w:rPr>
          <w:rFonts w:ascii="Times New Roman" w:eastAsia="Calibri" w:hAnsi="Times New Roman" w:cs="Times New Roman"/>
          <w:color w:val="000000" w:themeColor="text1"/>
          <w:sz w:val="24"/>
          <w:szCs w:val="24"/>
        </w:rPr>
        <w:t>я</w:t>
      </w:r>
      <w:r w:rsidRPr="002805A0">
        <w:rPr>
          <w:rFonts w:ascii="Times New Roman" w:eastAsia="Calibri" w:hAnsi="Times New Roman" w:cs="Times New Roman"/>
          <w:color w:val="000000" w:themeColor="text1"/>
          <w:sz w:val="24"/>
          <w:szCs w:val="24"/>
        </w:rPr>
        <w:t>т</w:t>
      </w:r>
      <w:r w:rsidR="00934389">
        <w:rPr>
          <w:rFonts w:ascii="Times New Roman" w:eastAsia="Calibri" w:hAnsi="Times New Roman" w:cs="Times New Roman"/>
          <w:color w:val="000000" w:themeColor="text1"/>
          <w:sz w:val="24"/>
          <w:szCs w:val="24"/>
        </w:rPr>
        <w:t>а</w:t>
      </w:r>
      <w:r w:rsidRPr="002805A0">
        <w:rPr>
          <w:rFonts w:ascii="Times New Roman" w:eastAsia="Calibri" w:hAnsi="Times New Roman" w:cs="Times New Roman"/>
          <w:color w:val="000000" w:themeColor="text1"/>
          <w:sz w:val="24"/>
          <w:szCs w:val="24"/>
        </w:rPr>
        <w:t xml:space="preserve"> следва да бъд</w:t>
      </w:r>
      <w:r w:rsidR="00934389">
        <w:rPr>
          <w:rFonts w:ascii="Times New Roman" w:eastAsia="Calibri" w:hAnsi="Times New Roman" w:cs="Times New Roman"/>
          <w:color w:val="000000" w:themeColor="text1"/>
          <w:sz w:val="24"/>
          <w:szCs w:val="24"/>
        </w:rPr>
        <w:t>ат</w:t>
      </w:r>
      <w:r w:rsidRPr="002805A0">
        <w:rPr>
          <w:rFonts w:ascii="Times New Roman" w:eastAsia="Calibri" w:hAnsi="Times New Roman" w:cs="Times New Roman"/>
          <w:color w:val="000000" w:themeColor="text1"/>
          <w:sz w:val="24"/>
          <w:szCs w:val="24"/>
        </w:rPr>
        <w:t xml:space="preserve"> приет</w:t>
      </w:r>
      <w:r w:rsidR="00934389">
        <w:rPr>
          <w:rFonts w:ascii="Times New Roman" w:eastAsia="Calibri" w:hAnsi="Times New Roman" w:cs="Times New Roman"/>
          <w:color w:val="000000" w:themeColor="text1"/>
          <w:sz w:val="24"/>
          <w:szCs w:val="24"/>
        </w:rPr>
        <w:t>и</w:t>
      </w:r>
      <w:r w:rsidRPr="002805A0">
        <w:rPr>
          <w:rFonts w:ascii="Times New Roman" w:eastAsia="Calibri" w:hAnsi="Times New Roman" w:cs="Times New Roman"/>
          <w:color w:val="000000" w:themeColor="text1"/>
          <w:sz w:val="24"/>
          <w:szCs w:val="24"/>
        </w:rPr>
        <w:t>.</w:t>
      </w:r>
    </w:p>
    <w:p w:rsidR="001D55B9" w:rsidRPr="002805A0" w:rsidRDefault="001D55B9" w:rsidP="001D55B9">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След като </w:t>
      </w:r>
      <w:r w:rsidRPr="002805A0">
        <w:rPr>
          <w:rFonts w:ascii="Times New Roman" w:eastAsia="Calibri" w:hAnsi="Times New Roman" w:cs="Times New Roman"/>
          <w:color w:val="000000" w:themeColor="text1"/>
          <w:sz w:val="24"/>
          <w:szCs w:val="24"/>
        </w:rPr>
        <w:t>не постъпиха други предложения, членовете на РИК-Разград гласува</w:t>
      </w:r>
      <w:r w:rsidR="000B0D4C">
        <w:rPr>
          <w:rFonts w:ascii="Times New Roman" w:eastAsia="Calibri" w:hAnsi="Times New Roman" w:cs="Times New Roman"/>
          <w:color w:val="000000" w:themeColor="text1"/>
          <w:sz w:val="24"/>
          <w:szCs w:val="24"/>
        </w:rPr>
        <w:t>ха,</w:t>
      </w:r>
      <w:r w:rsidRPr="002805A0">
        <w:rPr>
          <w:rFonts w:ascii="Times New Roman" w:eastAsia="Calibri" w:hAnsi="Times New Roman" w:cs="Times New Roman"/>
          <w:color w:val="000000" w:themeColor="text1"/>
          <w:sz w:val="24"/>
          <w:szCs w:val="24"/>
        </w:rPr>
        <w:t xml:space="preserve"> както следва:</w:t>
      </w:r>
      <w:r w:rsidRPr="002805A0">
        <w:rPr>
          <w:rFonts w:ascii="Times New Roman" w:hAnsi="Times New Roman" w:cs="Times New Roman"/>
          <w:color w:val="000000" w:themeColor="text1"/>
          <w:sz w:val="24"/>
          <w:szCs w:val="24"/>
        </w:rPr>
        <w:tab/>
      </w:r>
    </w:p>
    <w:tbl>
      <w:tblPr>
        <w:tblStyle w:val="a5"/>
        <w:tblW w:w="0" w:type="auto"/>
        <w:tblLook w:val="04A0" w:firstRow="1" w:lastRow="0" w:firstColumn="1" w:lastColumn="0" w:noHBand="0" w:noVBand="1"/>
      </w:tblPr>
      <w:tblGrid>
        <w:gridCol w:w="480"/>
        <w:gridCol w:w="1851"/>
        <w:gridCol w:w="3798"/>
        <w:gridCol w:w="1209"/>
        <w:gridCol w:w="1464"/>
        <w:gridCol w:w="1539"/>
      </w:tblGrid>
      <w:tr w:rsidR="00013029" w:rsidRPr="002805A0" w:rsidTr="00657278">
        <w:trPr>
          <w:trHeight w:val="549"/>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ДЛЪЖНОСТ</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ИМЕ</w:t>
            </w:r>
          </w:p>
        </w:tc>
        <w:tc>
          <w:tcPr>
            <w:tcW w:w="1209"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„ЗА“</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„ПРОТИВ“</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с</w:t>
            </w:r>
          </w:p>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„ОСОБЕНО МНЕНИЕ“</w:t>
            </w: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Председател</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Хубан</w:t>
            </w:r>
            <w:proofErr w:type="spellEnd"/>
            <w:r w:rsidRPr="002805A0">
              <w:rPr>
                <w:rFonts w:ascii="Times New Roman" w:hAnsi="Times New Roman" w:cs="Times New Roman"/>
                <w:color w:val="000000" w:themeColor="text1"/>
                <w:sz w:val="24"/>
                <w:szCs w:val="24"/>
              </w:rPr>
              <w:t xml:space="preserve"> Евгениев Соколов</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2</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Силвия Наскова Великова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Светлана Недялкова Неделчева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4</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Секретар</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Нергин</w:t>
            </w:r>
            <w:proofErr w:type="spellEnd"/>
            <w:r w:rsidRPr="002805A0">
              <w:rPr>
                <w:rFonts w:ascii="Times New Roman" w:hAnsi="Times New Roman" w:cs="Times New Roman"/>
                <w:color w:val="000000" w:themeColor="text1"/>
                <w:sz w:val="24"/>
                <w:szCs w:val="24"/>
              </w:rPr>
              <w:t xml:space="preserve"> Хюсеинов </w:t>
            </w:r>
            <w:proofErr w:type="spellStart"/>
            <w:r w:rsidRPr="002805A0">
              <w:rPr>
                <w:rFonts w:ascii="Times New Roman" w:hAnsi="Times New Roman" w:cs="Times New Roman"/>
                <w:color w:val="000000" w:themeColor="text1"/>
                <w:sz w:val="24"/>
                <w:szCs w:val="24"/>
              </w:rPr>
              <w:t>Хамдиев</w:t>
            </w:r>
            <w:proofErr w:type="spellEnd"/>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lastRenderedPageBreak/>
              <w:t>5</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Ралица Стефанова Костова-Цветанова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6</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Айсел Мехмедова Хасанова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7</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Павлина Иванова </w:t>
            </w:r>
            <w:proofErr w:type="spellStart"/>
            <w:r w:rsidRPr="002805A0">
              <w:rPr>
                <w:rFonts w:ascii="Times New Roman" w:hAnsi="Times New Roman" w:cs="Times New Roman"/>
                <w:color w:val="000000" w:themeColor="text1"/>
                <w:sz w:val="24"/>
                <w:szCs w:val="24"/>
              </w:rPr>
              <w:t>Кившанова</w:t>
            </w:r>
            <w:proofErr w:type="spellEnd"/>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8</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Албена Тодорова Тодорова-Йорданова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9</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Жоро Михайлов Чобанов</w:t>
            </w:r>
          </w:p>
        </w:tc>
        <w:tc>
          <w:tcPr>
            <w:tcW w:w="1209" w:type="dxa"/>
          </w:tcPr>
          <w:p w:rsidR="00013029" w:rsidRPr="002805A0" w:rsidRDefault="00AB17B7" w:rsidP="006572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отсъства</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10</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Любица Иванова Бочева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11</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Юмгюл</w:t>
            </w:r>
            <w:proofErr w:type="spellEnd"/>
            <w:r w:rsidRPr="002805A0">
              <w:rPr>
                <w:rFonts w:ascii="Times New Roman" w:hAnsi="Times New Roman" w:cs="Times New Roman"/>
                <w:color w:val="000000" w:themeColor="text1"/>
                <w:sz w:val="24"/>
                <w:szCs w:val="24"/>
              </w:rPr>
              <w:t xml:space="preserve"> Мухарем Ахмедова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12</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Ивелина Георгиева Игнатова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13</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Иван </w:t>
            </w:r>
            <w:proofErr w:type="spellStart"/>
            <w:r w:rsidRPr="002805A0">
              <w:rPr>
                <w:rFonts w:ascii="Times New Roman" w:hAnsi="Times New Roman" w:cs="Times New Roman"/>
                <w:color w:val="000000" w:themeColor="text1"/>
                <w:sz w:val="24"/>
                <w:szCs w:val="24"/>
              </w:rPr>
              <w:t>Радушев</w:t>
            </w:r>
            <w:proofErr w:type="spellEnd"/>
            <w:r w:rsidRPr="002805A0">
              <w:rPr>
                <w:rFonts w:ascii="Times New Roman" w:hAnsi="Times New Roman" w:cs="Times New Roman"/>
                <w:color w:val="000000" w:themeColor="text1"/>
                <w:sz w:val="24"/>
                <w:szCs w:val="24"/>
              </w:rPr>
              <w:t xml:space="preserve"> Иванов</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bl>
    <w:p w:rsidR="00013029" w:rsidRPr="002805A0" w:rsidRDefault="00013029" w:rsidP="00013029">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 xml:space="preserve">С оглед проведеното гласуване: с </w:t>
      </w:r>
      <w:r w:rsidR="00AB17B7" w:rsidRPr="005978EC">
        <w:rPr>
          <w:rFonts w:ascii="Times New Roman" w:hAnsi="Times New Roman" w:cs="Times New Roman"/>
          <w:color w:val="000000" w:themeColor="text1"/>
          <w:sz w:val="24"/>
          <w:szCs w:val="24"/>
        </w:rPr>
        <w:t>12 (два</w:t>
      </w:r>
      <w:r w:rsidRPr="005978EC">
        <w:rPr>
          <w:rFonts w:ascii="Times New Roman" w:hAnsi="Times New Roman" w:cs="Times New Roman"/>
          <w:color w:val="000000" w:themeColor="text1"/>
          <w:sz w:val="24"/>
          <w:szCs w:val="24"/>
        </w:rPr>
        <w:t>надесет</w:t>
      </w:r>
      <w:r w:rsidRPr="002805A0">
        <w:rPr>
          <w:rFonts w:ascii="Times New Roman" w:hAnsi="Times New Roman" w:cs="Times New Roman"/>
          <w:color w:val="000000" w:themeColor="text1"/>
          <w:sz w:val="24"/>
          <w:szCs w:val="24"/>
        </w:rPr>
        <w:t>) гласа – „ЗА“, без „ПРОТИВ“ и без гласове с „ОСОБЕНО МНЕНИЕ“, РИК-Разград взе следното</w:t>
      </w:r>
    </w:p>
    <w:p w:rsidR="00013029" w:rsidRPr="002805A0" w:rsidRDefault="00013029" w:rsidP="001D55B9">
      <w:pPr>
        <w:spacing w:after="0"/>
        <w:jc w:val="center"/>
        <w:rPr>
          <w:rFonts w:ascii="Times New Roman" w:hAnsi="Times New Roman" w:cs="Times New Roman"/>
          <w:b/>
          <w:color w:val="000000" w:themeColor="text1"/>
          <w:sz w:val="24"/>
          <w:szCs w:val="24"/>
        </w:rPr>
      </w:pPr>
    </w:p>
    <w:p w:rsidR="001D55B9" w:rsidRPr="002805A0" w:rsidRDefault="005530A2" w:rsidP="001D55B9">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РЕШЕНИЕ № </w:t>
      </w:r>
      <w:r w:rsidR="00B645D0">
        <w:rPr>
          <w:rFonts w:ascii="Times New Roman" w:hAnsi="Times New Roman" w:cs="Times New Roman"/>
          <w:b/>
          <w:color w:val="000000" w:themeColor="text1"/>
          <w:sz w:val="24"/>
          <w:szCs w:val="24"/>
        </w:rPr>
        <w:t>104</w:t>
      </w:r>
      <w:r w:rsidR="001D55B9" w:rsidRPr="002805A0">
        <w:rPr>
          <w:rFonts w:ascii="Times New Roman" w:hAnsi="Times New Roman" w:cs="Times New Roman"/>
          <w:b/>
          <w:color w:val="000000" w:themeColor="text1"/>
          <w:sz w:val="24"/>
          <w:szCs w:val="24"/>
        </w:rPr>
        <w:t>-НС</w:t>
      </w:r>
    </w:p>
    <w:p w:rsidR="001D55B9" w:rsidRPr="002805A0" w:rsidRDefault="001D55B9" w:rsidP="001D55B9">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Разград, </w:t>
      </w:r>
      <w:r w:rsidR="00B645D0">
        <w:rPr>
          <w:rFonts w:ascii="Times New Roman" w:hAnsi="Times New Roman" w:cs="Times New Roman"/>
          <w:b/>
          <w:color w:val="000000" w:themeColor="text1"/>
          <w:sz w:val="24"/>
          <w:szCs w:val="24"/>
        </w:rPr>
        <w:t>28</w:t>
      </w:r>
      <w:r w:rsidRPr="002805A0">
        <w:rPr>
          <w:rFonts w:ascii="Times New Roman" w:hAnsi="Times New Roman" w:cs="Times New Roman"/>
          <w:b/>
          <w:color w:val="000000" w:themeColor="text1"/>
          <w:sz w:val="24"/>
          <w:szCs w:val="24"/>
        </w:rPr>
        <w:t xml:space="preserve"> юни 2021 г.</w:t>
      </w:r>
    </w:p>
    <w:p w:rsidR="001D55B9" w:rsidRPr="002805A0" w:rsidRDefault="001D55B9" w:rsidP="001D55B9">
      <w:pPr>
        <w:spacing w:after="0"/>
        <w:jc w:val="center"/>
        <w:rPr>
          <w:rFonts w:ascii="Times New Roman" w:hAnsi="Times New Roman" w:cs="Times New Roman"/>
          <w:color w:val="000000" w:themeColor="text1"/>
          <w:sz w:val="24"/>
          <w:szCs w:val="24"/>
        </w:rPr>
      </w:pPr>
    </w:p>
    <w:p w:rsidR="00DC48C8" w:rsidRPr="002805A0" w:rsidRDefault="001D55B9" w:rsidP="005530A2">
      <w:pPr>
        <w:ind w:firstLine="708"/>
        <w:jc w:val="both"/>
        <w:rPr>
          <w:rFonts w:ascii="Times New Roman" w:eastAsia="Calibri" w:hAnsi="Times New Roman" w:cs="Times New Roman"/>
          <w:color w:val="000000" w:themeColor="text1"/>
          <w:sz w:val="24"/>
          <w:szCs w:val="24"/>
        </w:rPr>
      </w:pPr>
      <w:r w:rsidRPr="002805A0">
        <w:rPr>
          <w:rFonts w:ascii="Times New Roman" w:hAnsi="Times New Roman" w:cs="Times New Roman"/>
          <w:color w:val="000000" w:themeColor="text1"/>
          <w:sz w:val="24"/>
          <w:szCs w:val="24"/>
        </w:rPr>
        <w:t>ОТНОСНО:</w:t>
      </w:r>
      <w:r w:rsidRPr="002805A0">
        <w:rPr>
          <w:rFonts w:ascii="Times New Roman" w:eastAsia="Calibri" w:hAnsi="Times New Roman" w:cs="Times New Roman"/>
          <w:color w:val="000000" w:themeColor="text1"/>
          <w:sz w:val="24"/>
          <w:szCs w:val="24"/>
        </w:rPr>
        <w:t xml:space="preserve"> </w:t>
      </w:r>
      <w:r w:rsidR="00B645D0" w:rsidRPr="00B645D0">
        <w:rPr>
          <w:rFonts w:ascii="Times New Roman" w:eastAsia="Calibri" w:hAnsi="Times New Roman" w:cs="Times New Roman"/>
          <w:color w:val="000000" w:themeColor="text1"/>
          <w:sz w:val="24"/>
          <w:szCs w:val="24"/>
        </w:rPr>
        <w:t>Изменение и допълнение на Решение № 62-НС/10.06.2021г. на РИК-Разград,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 в частта на - утвърдения Списък на резервни членове и СИК с № 182600027, № 182600029</w:t>
      </w:r>
      <w:r w:rsidR="0005509A">
        <w:rPr>
          <w:rFonts w:ascii="Times New Roman" w:eastAsia="Calibri" w:hAnsi="Times New Roman" w:cs="Times New Roman"/>
          <w:color w:val="000000" w:themeColor="text1"/>
          <w:sz w:val="24"/>
          <w:szCs w:val="24"/>
        </w:rPr>
        <w:t xml:space="preserve">, </w:t>
      </w:r>
      <w:r w:rsidR="00B645D0" w:rsidRPr="00B645D0">
        <w:rPr>
          <w:rFonts w:ascii="Times New Roman" w:eastAsia="Calibri" w:hAnsi="Times New Roman" w:cs="Times New Roman"/>
          <w:color w:val="000000" w:themeColor="text1"/>
          <w:sz w:val="24"/>
          <w:szCs w:val="24"/>
        </w:rPr>
        <w:t xml:space="preserve"> </w:t>
      </w:r>
      <w:r w:rsidR="0005509A">
        <w:rPr>
          <w:rFonts w:ascii="Times New Roman" w:eastAsia="Calibri" w:hAnsi="Times New Roman" w:cs="Times New Roman"/>
          <w:color w:val="000000" w:themeColor="text1"/>
          <w:sz w:val="24"/>
          <w:szCs w:val="24"/>
        </w:rPr>
        <w:t>№ 182600032,</w:t>
      </w:r>
      <w:r w:rsidR="0005509A" w:rsidRPr="0005509A">
        <w:rPr>
          <w:rFonts w:ascii="Times New Roman" w:eastAsia="Calibri" w:hAnsi="Times New Roman" w:cs="Times New Roman"/>
          <w:color w:val="000000" w:themeColor="text1"/>
          <w:sz w:val="24"/>
          <w:szCs w:val="24"/>
        </w:rPr>
        <w:t xml:space="preserve"> </w:t>
      </w:r>
      <w:r w:rsidR="0005509A">
        <w:rPr>
          <w:rFonts w:ascii="Times New Roman" w:eastAsia="Calibri" w:hAnsi="Times New Roman" w:cs="Times New Roman"/>
          <w:color w:val="000000" w:themeColor="text1"/>
          <w:sz w:val="24"/>
          <w:szCs w:val="24"/>
        </w:rPr>
        <w:t xml:space="preserve">№ 182600062 </w:t>
      </w:r>
      <w:r w:rsidR="00B645D0" w:rsidRPr="00B645D0">
        <w:rPr>
          <w:rFonts w:ascii="Times New Roman" w:eastAsia="Calibri" w:hAnsi="Times New Roman" w:cs="Times New Roman"/>
          <w:color w:val="000000" w:themeColor="text1"/>
          <w:sz w:val="24"/>
          <w:szCs w:val="24"/>
        </w:rPr>
        <w:t>и № 182600067</w:t>
      </w:r>
    </w:p>
    <w:p w:rsidR="001D55B9" w:rsidRPr="002805A0" w:rsidRDefault="00C12C28" w:rsidP="005530A2">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Със свое Решение № 62</w:t>
      </w:r>
      <w:r w:rsidR="001D55B9" w:rsidRPr="002805A0">
        <w:rPr>
          <w:rFonts w:ascii="Times New Roman" w:eastAsia="Calibri" w:hAnsi="Times New Roman" w:cs="Times New Roman"/>
          <w:color w:val="000000" w:themeColor="text1"/>
          <w:sz w:val="24"/>
          <w:szCs w:val="24"/>
        </w:rPr>
        <w:t xml:space="preserve">-НС/10.06.2021г. РИК-Разград е назначила съставите на СИК в община </w:t>
      </w:r>
      <w:r w:rsidRPr="002805A0">
        <w:rPr>
          <w:rFonts w:ascii="Times New Roman" w:eastAsia="Calibri" w:hAnsi="Times New Roman" w:cs="Times New Roman"/>
          <w:color w:val="000000" w:themeColor="text1"/>
          <w:sz w:val="24"/>
          <w:szCs w:val="24"/>
        </w:rPr>
        <w:t>Разград</w:t>
      </w:r>
      <w:r w:rsidR="001D55B9" w:rsidRPr="002805A0">
        <w:rPr>
          <w:rFonts w:ascii="Times New Roman" w:eastAsia="Calibri" w:hAnsi="Times New Roman" w:cs="Times New Roman"/>
          <w:color w:val="000000" w:themeColor="text1"/>
          <w:sz w:val="24"/>
          <w:szCs w:val="24"/>
        </w:rPr>
        <w:t xml:space="preserve"> и е утвърдила списъка с резервните членове в изборите за народни представители за Народно събрание на 11 юли 2021 г. </w:t>
      </w:r>
    </w:p>
    <w:p w:rsidR="001D55B9" w:rsidRPr="002805A0" w:rsidRDefault="001D55B9" w:rsidP="001D55B9">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При РИК-Разград </w:t>
      </w:r>
      <w:r w:rsidR="00B40A67">
        <w:rPr>
          <w:rFonts w:ascii="Times New Roman" w:eastAsia="Calibri" w:hAnsi="Times New Roman" w:cs="Times New Roman"/>
          <w:color w:val="000000" w:themeColor="text1"/>
          <w:sz w:val="24"/>
          <w:szCs w:val="24"/>
        </w:rPr>
        <w:t>са</w:t>
      </w:r>
      <w:r w:rsidRPr="002805A0">
        <w:rPr>
          <w:rFonts w:ascii="Times New Roman" w:eastAsia="Calibri" w:hAnsi="Times New Roman" w:cs="Times New Roman"/>
          <w:color w:val="000000" w:themeColor="text1"/>
          <w:sz w:val="24"/>
          <w:szCs w:val="24"/>
        </w:rPr>
        <w:t xml:space="preserve"> постъпил</w:t>
      </w:r>
      <w:r w:rsidR="00B40A67">
        <w:rPr>
          <w:rFonts w:ascii="Times New Roman" w:eastAsia="Calibri" w:hAnsi="Times New Roman" w:cs="Times New Roman"/>
          <w:color w:val="000000" w:themeColor="text1"/>
          <w:sz w:val="24"/>
          <w:szCs w:val="24"/>
        </w:rPr>
        <w:t>и</w:t>
      </w:r>
      <w:r w:rsidRPr="002805A0">
        <w:rPr>
          <w:rFonts w:ascii="Times New Roman" w:eastAsia="Calibri" w:hAnsi="Times New Roman" w:cs="Times New Roman"/>
          <w:color w:val="000000" w:themeColor="text1"/>
          <w:sz w:val="24"/>
          <w:szCs w:val="24"/>
        </w:rPr>
        <w:t xml:space="preserve"> предложени</w:t>
      </w:r>
      <w:r w:rsidR="00B40A67">
        <w:rPr>
          <w:rFonts w:ascii="Times New Roman" w:eastAsia="Calibri" w:hAnsi="Times New Roman" w:cs="Times New Roman"/>
          <w:color w:val="000000" w:themeColor="text1"/>
          <w:sz w:val="24"/>
          <w:szCs w:val="24"/>
        </w:rPr>
        <w:t>я</w:t>
      </w:r>
      <w:r w:rsidRPr="002805A0">
        <w:rPr>
          <w:rFonts w:ascii="Times New Roman" w:eastAsia="Calibri" w:hAnsi="Times New Roman" w:cs="Times New Roman"/>
          <w:color w:val="000000" w:themeColor="text1"/>
          <w:sz w:val="24"/>
          <w:szCs w:val="24"/>
        </w:rPr>
        <w:t xml:space="preserve"> за допълнение на утвърдения списък с резервни членове и изменения в съставите на СИК в община </w:t>
      </w:r>
      <w:r w:rsidR="00C12C28" w:rsidRPr="002805A0">
        <w:rPr>
          <w:rFonts w:ascii="Times New Roman" w:eastAsia="Calibri" w:hAnsi="Times New Roman" w:cs="Times New Roman"/>
          <w:color w:val="000000" w:themeColor="text1"/>
          <w:sz w:val="24"/>
          <w:szCs w:val="24"/>
        </w:rPr>
        <w:t>Разград</w:t>
      </w:r>
      <w:r w:rsidRPr="002805A0">
        <w:rPr>
          <w:rFonts w:ascii="Times New Roman" w:eastAsia="Calibri" w:hAnsi="Times New Roman" w:cs="Times New Roman"/>
          <w:color w:val="000000" w:themeColor="text1"/>
          <w:sz w:val="24"/>
          <w:szCs w:val="24"/>
        </w:rPr>
        <w:t>, както следва:</w:t>
      </w:r>
    </w:p>
    <w:p w:rsidR="00B40A67" w:rsidRDefault="00D35470" w:rsidP="00D35470">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От </w:t>
      </w:r>
      <w:r>
        <w:rPr>
          <w:rFonts w:ascii="Times New Roman" w:eastAsia="Calibri" w:hAnsi="Times New Roman" w:cs="Times New Roman"/>
          <w:color w:val="000000" w:themeColor="text1"/>
          <w:sz w:val="24"/>
          <w:szCs w:val="24"/>
        </w:rPr>
        <w:t>ПП</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ИМА ТАКЪВ НАРОД</w:t>
      </w:r>
      <w:r w:rsidRPr="002805A0">
        <w:rPr>
          <w:rFonts w:ascii="Times New Roman" w:eastAsia="Calibri" w:hAnsi="Times New Roman" w:cs="Times New Roman"/>
          <w:color w:val="000000" w:themeColor="text1"/>
          <w:sz w:val="24"/>
          <w:szCs w:val="24"/>
        </w:rPr>
        <w:t>“ с Вх. №</w:t>
      </w:r>
      <w:r>
        <w:rPr>
          <w:rFonts w:ascii="Times New Roman" w:eastAsia="Calibri" w:hAnsi="Times New Roman" w:cs="Times New Roman"/>
          <w:color w:val="000000" w:themeColor="text1"/>
          <w:sz w:val="24"/>
          <w:szCs w:val="24"/>
        </w:rPr>
        <w:t xml:space="preserve"> </w:t>
      </w:r>
      <w:r w:rsidR="00B40A6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115</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26</w:t>
      </w:r>
      <w:r w:rsidRPr="002805A0">
        <w:rPr>
          <w:rFonts w:ascii="Times New Roman" w:eastAsia="Calibri" w:hAnsi="Times New Roman" w:cs="Times New Roman"/>
          <w:color w:val="000000" w:themeColor="text1"/>
          <w:sz w:val="24"/>
          <w:szCs w:val="24"/>
        </w:rPr>
        <w:t>.06.2021 г.</w:t>
      </w:r>
      <w:r w:rsidR="00B40A67">
        <w:rPr>
          <w:rFonts w:ascii="Times New Roman" w:eastAsia="Calibri" w:hAnsi="Times New Roman" w:cs="Times New Roman"/>
          <w:color w:val="000000" w:themeColor="text1"/>
          <w:sz w:val="24"/>
          <w:szCs w:val="24"/>
        </w:rPr>
        <w:t xml:space="preserve"> и </w:t>
      </w:r>
      <w:r w:rsidR="00B40A67" w:rsidRPr="00B40A67">
        <w:rPr>
          <w:rFonts w:ascii="Times New Roman" w:eastAsia="Calibri" w:hAnsi="Times New Roman" w:cs="Times New Roman"/>
          <w:color w:val="000000" w:themeColor="text1"/>
          <w:sz w:val="24"/>
          <w:szCs w:val="24"/>
        </w:rPr>
        <w:t>132/28.06.2021 г.</w:t>
      </w:r>
      <w:r w:rsidRPr="002805A0">
        <w:rPr>
          <w:rFonts w:ascii="Times New Roman" w:eastAsia="Calibri" w:hAnsi="Times New Roman" w:cs="Times New Roman"/>
          <w:color w:val="000000" w:themeColor="text1"/>
          <w:sz w:val="24"/>
          <w:szCs w:val="24"/>
        </w:rPr>
        <w:t xml:space="preserve">, чрез </w:t>
      </w:r>
      <w:r>
        <w:rPr>
          <w:rFonts w:ascii="Times New Roman" w:eastAsia="Calibri" w:hAnsi="Times New Roman" w:cs="Times New Roman"/>
          <w:color w:val="000000" w:themeColor="text1"/>
          <w:sz w:val="24"/>
          <w:szCs w:val="24"/>
        </w:rPr>
        <w:t>Мария Господинова</w:t>
      </w:r>
      <w:r w:rsidRPr="002805A0">
        <w:rPr>
          <w:rFonts w:ascii="Times New Roman" w:eastAsia="Calibri" w:hAnsi="Times New Roman" w:cs="Times New Roman"/>
          <w:color w:val="000000" w:themeColor="text1"/>
          <w:sz w:val="24"/>
          <w:szCs w:val="24"/>
        </w:rPr>
        <w:t xml:space="preserve"> – упълномощен представител, </w:t>
      </w:r>
      <w:r w:rsidR="00B40A67" w:rsidRPr="002805A0">
        <w:rPr>
          <w:rFonts w:ascii="Times New Roman" w:eastAsia="Calibri" w:hAnsi="Times New Roman" w:cs="Times New Roman"/>
          <w:color w:val="000000" w:themeColor="text1"/>
          <w:sz w:val="24"/>
          <w:szCs w:val="24"/>
        </w:rPr>
        <w:t xml:space="preserve">относно допълване утвърдения списък с резервни членове и промяна в състава на </w:t>
      </w:r>
      <w:r w:rsidR="00B40A67">
        <w:rPr>
          <w:rFonts w:ascii="Times New Roman" w:eastAsia="Calibri" w:hAnsi="Times New Roman" w:cs="Times New Roman"/>
          <w:color w:val="000000" w:themeColor="text1"/>
          <w:sz w:val="24"/>
          <w:szCs w:val="24"/>
        </w:rPr>
        <w:t xml:space="preserve">СИК № </w:t>
      </w:r>
      <w:r w:rsidR="00B40A67" w:rsidRPr="0041246D">
        <w:rPr>
          <w:rFonts w:ascii="Times New Roman" w:eastAsia="Calibri" w:hAnsi="Times New Roman" w:cs="Times New Roman"/>
          <w:color w:val="000000" w:themeColor="text1"/>
          <w:sz w:val="24"/>
          <w:szCs w:val="24"/>
        </w:rPr>
        <w:t>182600027</w:t>
      </w:r>
      <w:r w:rsidR="00B40A67">
        <w:rPr>
          <w:rFonts w:ascii="Times New Roman" w:eastAsia="Calibri" w:hAnsi="Times New Roman" w:cs="Times New Roman"/>
          <w:color w:val="000000" w:themeColor="text1"/>
          <w:sz w:val="24"/>
          <w:szCs w:val="24"/>
        </w:rPr>
        <w:t>,</w:t>
      </w:r>
      <w:r w:rsidR="00B40A67" w:rsidRPr="0041246D">
        <w:rPr>
          <w:rFonts w:ascii="Times New Roman" w:eastAsia="Calibri" w:hAnsi="Times New Roman" w:cs="Times New Roman"/>
          <w:color w:val="000000" w:themeColor="text1"/>
          <w:sz w:val="24"/>
          <w:szCs w:val="24"/>
        </w:rPr>
        <w:t xml:space="preserve"> с. Ясеновец</w:t>
      </w:r>
      <w:r w:rsidR="00B40A67">
        <w:rPr>
          <w:rFonts w:ascii="Times New Roman" w:eastAsia="Calibri" w:hAnsi="Times New Roman" w:cs="Times New Roman"/>
          <w:color w:val="000000" w:themeColor="text1"/>
          <w:sz w:val="24"/>
          <w:szCs w:val="24"/>
        </w:rPr>
        <w:t>,</w:t>
      </w:r>
      <w:r w:rsidR="00B40A67" w:rsidRPr="0041246D">
        <w:rPr>
          <w:rFonts w:ascii="Times New Roman" w:eastAsia="Calibri" w:hAnsi="Times New Roman" w:cs="Times New Roman"/>
          <w:color w:val="000000" w:themeColor="text1"/>
          <w:sz w:val="24"/>
          <w:szCs w:val="24"/>
        </w:rPr>
        <w:t xml:space="preserve"> ул. „Кирил и Методий” № 1</w:t>
      </w:r>
      <w:r w:rsidR="00B40A67">
        <w:rPr>
          <w:rFonts w:ascii="Times New Roman" w:eastAsia="Calibri" w:hAnsi="Times New Roman" w:cs="Times New Roman"/>
          <w:color w:val="000000" w:themeColor="text1"/>
          <w:sz w:val="24"/>
          <w:szCs w:val="24"/>
        </w:rPr>
        <w:t xml:space="preserve">, ОУ „Св. Св. Кирил и Методий”, СИК № </w:t>
      </w:r>
      <w:r w:rsidR="00B40A67" w:rsidRPr="0041246D">
        <w:rPr>
          <w:rFonts w:ascii="Times New Roman" w:eastAsia="Calibri" w:hAnsi="Times New Roman" w:cs="Times New Roman"/>
          <w:color w:val="000000" w:themeColor="text1"/>
          <w:sz w:val="24"/>
          <w:szCs w:val="24"/>
        </w:rPr>
        <w:t>182600029</w:t>
      </w:r>
      <w:r w:rsidR="00B40A67">
        <w:rPr>
          <w:rFonts w:ascii="Times New Roman" w:eastAsia="Calibri" w:hAnsi="Times New Roman" w:cs="Times New Roman"/>
          <w:color w:val="000000" w:themeColor="text1"/>
          <w:sz w:val="24"/>
          <w:szCs w:val="24"/>
        </w:rPr>
        <w:t>,</w:t>
      </w:r>
      <w:r w:rsidR="00B40A67" w:rsidRPr="0041246D">
        <w:rPr>
          <w:rFonts w:ascii="Times New Roman" w:eastAsia="Calibri" w:hAnsi="Times New Roman" w:cs="Times New Roman"/>
          <w:color w:val="000000" w:themeColor="text1"/>
          <w:sz w:val="24"/>
          <w:szCs w:val="24"/>
        </w:rPr>
        <w:t xml:space="preserve"> с. Ясеновец</w:t>
      </w:r>
      <w:r w:rsidR="00B40A67">
        <w:rPr>
          <w:rFonts w:ascii="Times New Roman" w:eastAsia="Calibri" w:hAnsi="Times New Roman" w:cs="Times New Roman"/>
          <w:color w:val="000000" w:themeColor="text1"/>
          <w:sz w:val="24"/>
          <w:szCs w:val="24"/>
        </w:rPr>
        <w:t>,</w:t>
      </w:r>
      <w:r w:rsidR="00B40A67" w:rsidRPr="0041246D">
        <w:rPr>
          <w:rFonts w:ascii="Times New Roman" w:eastAsia="Calibri" w:hAnsi="Times New Roman" w:cs="Times New Roman"/>
          <w:color w:val="000000" w:themeColor="text1"/>
          <w:sz w:val="24"/>
          <w:szCs w:val="24"/>
        </w:rPr>
        <w:t xml:space="preserve"> ул. „Дунав” № 35</w:t>
      </w:r>
      <w:r w:rsidR="00B40A67">
        <w:rPr>
          <w:rFonts w:ascii="Times New Roman" w:eastAsia="Calibri" w:hAnsi="Times New Roman" w:cs="Times New Roman"/>
          <w:color w:val="000000" w:themeColor="text1"/>
          <w:sz w:val="24"/>
          <w:szCs w:val="24"/>
        </w:rPr>
        <w:t>,</w:t>
      </w:r>
      <w:r w:rsidR="00B40A67" w:rsidRPr="0041246D">
        <w:rPr>
          <w:rFonts w:ascii="Times New Roman" w:eastAsia="Calibri" w:hAnsi="Times New Roman" w:cs="Times New Roman"/>
          <w:color w:val="000000" w:themeColor="text1"/>
          <w:sz w:val="24"/>
          <w:szCs w:val="24"/>
        </w:rPr>
        <w:t xml:space="preserve"> ДГ № 2 „Дора Габе“ </w:t>
      </w:r>
      <w:r w:rsidR="00B40A67">
        <w:rPr>
          <w:rFonts w:ascii="Times New Roman" w:eastAsia="Calibri" w:hAnsi="Times New Roman" w:cs="Times New Roman"/>
          <w:color w:val="000000" w:themeColor="text1"/>
          <w:sz w:val="24"/>
          <w:szCs w:val="24"/>
        </w:rPr>
        <w:t>–</w:t>
      </w:r>
      <w:r w:rsidR="00B40A67" w:rsidRPr="0041246D">
        <w:rPr>
          <w:rFonts w:ascii="Times New Roman" w:eastAsia="Calibri" w:hAnsi="Times New Roman" w:cs="Times New Roman"/>
          <w:color w:val="000000" w:themeColor="text1"/>
          <w:sz w:val="24"/>
          <w:szCs w:val="24"/>
        </w:rPr>
        <w:t xml:space="preserve"> филиал</w:t>
      </w:r>
      <w:r w:rsidR="00B40A67">
        <w:rPr>
          <w:rFonts w:ascii="Times New Roman" w:eastAsia="Calibri" w:hAnsi="Times New Roman" w:cs="Times New Roman"/>
          <w:color w:val="000000" w:themeColor="text1"/>
          <w:sz w:val="24"/>
          <w:szCs w:val="24"/>
        </w:rPr>
        <w:t xml:space="preserve">, </w:t>
      </w:r>
      <w:r w:rsidR="00B40A67" w:rsidRPr="00C525B5">
        <w:rPr>
          <w:rFonts w:ascii="Times New Roman" w:eastAsia="Calibri" w:hAnsi="Times New Roman" w:cs="Times New Roman"/>
          <w:color w:val="000000" w:themeColor="text1"/>
          <w:sz w:val="24"/>
          <w:szCs w:val="24"/>
        </w:rPr>
        <w:t>СИК № 182600032, гр. Разград, ул. „Вардар” № 9, ОУ „Никола Икономов”</w:t>
      </w:r>
      <w:r w:rsidR="00B40A67">
        <w:rPr>
          <w:rFonts w:ascii="Times New Roman" w:eastAsia="Calibri" w:hAnsi="Times New Roman" w:cs="Times New Roman"/>
          <w:color w:val="000000" w:themeColor="text1"/>
          <w:sz w:val="24"/>
          <w:szCs w:val="24"/>
        </w:rPr>
        <w:t xml:space="preserve">, </w:t>
      </w:r>
      <w:r w:rsidR="00B40A67" w:rsidRPr="00C525B5">
        <w:rPr>
          <w:rFonts w:ascii="Times New Roman" w:eastAsia="Calibri" w:hAnsi="Times New Roman" w:cs="Times New Roman"/>
          <w:color w:val="000000" w:themeColor="text1"/>
          <w:sz w:val="24"/>
          <w:szCs w:val="24"/>
        </w:rPr>
        <w:t xml:space="preserve">СИК № 182600062, гр. Разград, ж.к. „Орел”, ОУ „И. С. </w:t>
      </w:r>
      <w:proofErr w:type="spellStart"/>
      <w:r w:rsidR="00B40A67" w:rsidRPr="00C525B5">
        <w:rPr>
          <w:rFonts w:ascii="Times New Roman" w:eastAsia="Calibri" w:hAnsi="Times New Roman" w:cs="Times New Roman"/>
          <w:color w:val="000000" w:themeColor="text1"/>
          <w:sz w:val="24"/>
          <w:szCs w:val="24"/>
        </w:rPr>
        <w:t>Тургенев</w:t>
      </w:r>
      <w:proofErr w:type="spellEnd"/>
      <w:r w:rsidR="00B40A67" w:rsidRPr="00C525B5">
        <w:rPr>
          <w:rFonts w:ascii="Times New Roman" w:eastAsia="Calibri" w:hAnsi="Times New Roman" w:cs="Times New Roman"/>
          <w:color w:val="000000" w:themeColor="text1"/>
          <w:sz w:val="24"/>
          <w:szCs w:val="24"/>
        </w:rPr>
        <w:t>”</w:t>
      </w:r>
      <w:r w:rsidR="00B40A67" w:rsidRPr="002805A0">
        <w:rPr>
          <w:rFonts w:ascii="Times New Roman" w:eastAsia="Calibri" w:hAnsi="Times New Roman" w:cs="Times New Roman"/>
          <w:color w:val="000000" w:themeColor="text1"/>
          <w:sz w:val="24"/>
          <w:szCs w:val="24"/>
        </w:rPr>
        <w:t xml:space="preserve"> </w:t>
      </w:r>
      <w:r w:rsidR="00B40A67">
        <w:rPr>
          <w:rFonts w:ascii="Times New Roman" w:eastAsia="Calibri" w:hAnsi="Times New Roman" w:cs="Times New Roman"/>
          <w:color w:val="000000" w:themeColor="text1"/>
          <w:sz w:val="24"/>
          <w:szCs w:val="24"/>
        </w:rPr>
        <w:t xml:space="preserve">и </w:t>
      </w:r>
      <w:r w:rsidR="00B40A67" w:rsidRPr="002805A0">
        <w:rPr>
          <w:rFonts w:ascii="Times New Roman" w:eastAsia="Calibri" w:hAnsi="Times New Roman" w:cs="Times New Roman"/>
          <w:color w:val="000000" w:themeColor="text1"/>
          <w:sz w:val="24"/>
          <w:szCs w:val="24"/>
        </w:rPr>
        <w:t>СИК №</w:t>
      </w:r>
      <w:r w:rsidR="00B40A67">
        <w:rPr>
          <w:rFonts w:ascii="Times New Roman" w:eastAsia="Calibri" w:hAnsi="Times New Roman" w:cs="Times New Roman"/>
          <w:color w:val="000000" w:themeColor="text1"/>
          <w:sz w:val="24"/>
          <w:szCs w:val="24"/>
        </w:rPr>
        <w:t xml:space="preserve"> </w:t>
      </w:r>
      <w:r w:rsidR="00B40A67" w:rsidRPr="002805A0">
        <w:rPr>
          <w:rFonts w:ascii="Times New Roman" w:eastAsia="Calibri" w:hAnsi="Times New Roman" w:cs="Times New Roman"/>
          <w:color w:val="000000" w:themeColor="text1"/>
          <w:sz w:val="24"/>
          <w:szCs w:val="24"/>
        </w:rPr>
        <w:t>1826000</w:t>
      </w:r>
      <w:r w:rsidR="00B40A67">
        <w:rPr>
          <w:rFonts w:ascii="Times New Roman" w:eastAsia="Calibri" w:hAnsi="Times New Roman" w:cs="Times New Roman"/>
          <w:color w:val="000000" w:themeColor="text1"/>
          <w:sz w:val="24"/>
          <w:szCs w:val="24"/>
        </w:rPr>
        <w:t>67</w:t>
      </w:r>
      <w:r w:rsidR="00B40A67" w:rsidRPr="002805A0">
        <w:rPr>
          <w:rFonts w:ascii="Times New Roman" w:eastAsia="Calibri" w:hAnsi="Times New Roman" w:cs="Times New Roman"/>
          <w:color w:val="000000" w:themeColor="text1"/>
          <w:sz w:val="24"/>
          <w:szCs w:val="24"/>
        </w:rPr>
        <w:t xml:space="preserve">, </w:t>
      </w:r>
      <w:r w:rsidR="00B40A67">
        <w:rPr>
          <w:rFonts w:ascii="Times New Roman" w:eastAsia="Calibri" w:hAnsi="Times New Roman" w:cs="Times New Roman"/>
          <w:color w:val="000000" w:themeColor="text1"/>
          <w:sz w:val="24"/>
          <w:szCs w:val="24"/>
        </w:rPr>
        <w:t xml:space="preserve">гр. Разград, </w:t>
      </w:r>
      <w:r w:rsidR="00B40A67" w:rsidRPr="0041246D">
        <w:rPr>
          <w:rFonts w:ascii="Times New Roman" w:eastAsia="Calibri" w:hAnsi="Times New Roman" w:cs="Times New Roman"/>
          <w:color w:val="000000" w:themeColor="text1"/>
          <w:sz w:val="24"/>
          <w:szCs w:val="24"/>
        </w:rPr>
        <w:t>ул.„Хаджи Димитър” № 30</w:t>
      </w:r>
      <w:r w:rsidR="00B40A67">
        <w:rPr>
          <w:rFonts w:ascii="Times New Roman" w:eastAsia="Calibri" w:hAnsi="Times New Roman" w:cs="Times New Roman"/>
          <w:color w:val="000000" w:themeColor="text1"/>
          <w:sz w:val="24"/>
          <w:szCs w:val="24"/>
        </w:rPr>
        <w:t xml:space="preserve">, </w:t>
      </w:r>
      <w:r w:rsidR="00B40A67" w:rsidRPr="0041246D">
        <w:rPr>
          <w:rFonts w:ascii="Times New Roman" w:eastAsia="Calibri" w:hAnsi="Times New Roman" w:cs="Times New Roman"/>
          <w:color w:val="000000" w:themeColor="text1"/>
          <w:sz w:val="24"/>
          <w:szCs w:val="24"/>
        </w:rPr>
        <w:t xml:space="preserve">Дом за стари хора, </w:t>
      </w:r>
      <w:r w:rsidR="00B40A67" w:rsidRPr="002805A0">
        <w:rPr>
          <w:rFonts w:ascii="Times New Roman" w:eastAsia="Calibri" w:hAnsi="Times New Roman" w:cs="Times New Roman"/>
          <w:color w:val="000000" w:themeColor="text1"/>
          <w:sz w:val="24"/>
          <w:szCs w:val="24"/>
        </w:rPr>
        <w:t>както следва:</w:t>
      </w:r>
    </w:p>
    <w:p w:rsidR="00D35470" w:rsidRDefault="00D35470" w:rsidP="00D35470">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Утвърденият списък с резервни членове от квотата на </w:t>
      </w:r>
      <w:r w:rsidRPr="0041246D">
        <w:rPr>
          <w:rFonts w:ascii="Times New Roman" w:eastAsia="Calibri" w:hAnsi="Times New Roman" w:cs="Times New Roman"/>
          <w:color w:val="000000" w:themeColor="text1"/>
          <w:sz w:val="24"/>
          <w:szCs w:val="24"/>
        </w:rPr>
        <w:t>ПП „ИМА ТАКЪВ НАРОД“</w:t>
      </w:r>
      <w:r w:rsidRPr="002805A0">
        <w:rPr>
          <w:rFonts w:ascii="Times New Roman" w:eastAsia="Calibri" w:hAnsi="Times New Roman" w:cs="Times New Roman"/>
          <w:color w:val="000000" w:themeColor="text1"/>
          <w:sz w:val="24"/>
          <w:szCs w:val="24"/>
        </w:rPr>
        <w:t xml:space="preserve"> да бъде допълнен с лицето – </w:t>
      </w:r>
      <w:r>
        <w:rPr>
          <w:rFonts w:ascii="Times New Roman" w:eastAsia="Calibri" w:hAnsi="Times New Roman" w:cs="Times New Roman"/>
          <w:color w:val="000000" w:themeColor="text1"/>
          <w:sz w:val="24"/>
          <w:szCs w:val="24"/>
        </w:rPr>
        <w:t xml:space="preserve">Ива </w:t>
      </w:r>
      <w:proofErr w:type="spellStart"/>
      <w:r>
        <w:rPr>
          <w:rFonts w:ascii="Times New Roman" w:eastAsia="Calibri" w:hAnsi="Times New Roman" w:cs="Times New Roman"/>
          <w:color w:val="000000" w:themeColor="text1"/>
          <w:sz w:val="24"/>
          <w:szCs w:val="24"/>
        </w:rPr>
        <w:t>Богомилова</w:t>
      </w:r>
      <w:proofErr w:type="spellEnd"/>
      <w:r>
        <w:rPr>
          <w:rFonts w:ascii="Times New Roman" w:eastAsia="Calibri" w:hAnsi="Times New Roman" w:cs="Times New Roman"/>
          <w:color w:val="000000" w:themeColor="text1"/>
          <w:sz w:val="24"/>
          <w:szCs w:val="24"/>
        </w:rPr>
        <w:t xml:space="preserve"> Гъркова</w:t>
      </w:r>
      <w:r w:rsidRPr="002805A0">
        <w:rPr>
          <w:rFonts w:ascii="Times New Roman" w:eastAsia="Calibri" w:hAnsi="Times New Roman" w:cs="Times New Roman"/>
          <w:color w:val="000000" w:themeColor="text1"/>
          <w:sz w:val="24"/>
          <w:szCs w:val="24"/>
        </w:rPr>
        <w:t xml:space="preserve">, ЕГН: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образование – </w:t>
      </w:r>
      <w:r w:rsidR="000639A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с телефон за контакт: </w:t>
      </w:r>
      <w:r w:rsidR="000639A2">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D35470" w:rsidRDefault="00D35470" w:rsidP="00D35470">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от </w:t>
      </w:r>
      <w:r w:rsidRPr="0041246D">
        <w:rPr>
          <w:rFonts w:ascii="Times New Roman" w:eastAsia="Calibri" w:hAnsi="Times New Roman" w:cs="Times New Roman"/>
          <w:color w:val="000000" w:themeColor="text1"/>
          <w:sz w:val="24"/>
          <w:szCs w:val="24"/>
        </w:rPr>
        <w:t>СИК № 182600027, с. Ясеновец, ул. „Кирил и Методий” № 1, ОУ „Св. Св. Кирил и Методий”</w:t>
      </w:r>
      <w:r>
        <w:rPr>
          <w:rFonts w:ascii="Times New Roman" w:eastAsia="Calibri" w:hAnsi="Times New Roman" w:cs="Times New Roman"/>
          <w:color w:val="000000" w:themeColor="text1"/>
          <w:sz w:val="24"/>
          <w:szCs w:val="24"/>
        </w:rPr>
        <w:t xml:space="preserve"> да бъде освободен назначения </w:t>
      </w:r>
      <w:r w:rsidRPr="0041246D">
        <w:rPr>
          <w:rFonts w:ascii="Times New Roman" w:eastAsia="Calibri" w:hAnsi="Times New Roman" w:cs="Times New Roman"/>
          <w:color w:val="000000" w:themeColor="text1"/>
          <w:sz w:val="24"/>
          <w:szCs w:val="24"/>
        </w:rPr>
        <w:t>за „</w:t>
      </w:r>
      <w:r>
        <w:rPr>
          <w:rFonts w:ascii="Times New Roman" w:eastAsia="Calibri" w:hAnsi="Times New Roman" w:cs="Times New Roman"/>
          <w:color w:val="000000" w:themeColor="text1"/>
          <w:sz w:val="24"/>
          <w:szCs w:val="24"/>
        </w:rPr>
        <w:t>член</w:t>
      </w:r>
      <w:r w:rsidRPr="0041246D">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Мехмед Гюнер Мехмед</w:t>
      </w:r>
      <w:r w:rsidRPr="0041246D">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като на негово място бъде назначен </w:t>
      </w:r>
      <w:r>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Гюлджан Ахмедов </w:t>
      </w:r>
      <w:proofErr w:type="spellStart"/>
      <w:r>
        <w:rPr>
          <w:rFonts w:ascii="Times New Roman" w:eastAsia="Calibri" w:hAnsi="Times New Roman" w:cs="Times New Roman"/>
          <w:color w:val="000000" w:themeColor="text1"/>
          <w:sz w:val="24"/>
          <w:szCs w:val="24"/>
        </w:rPr>
        <w:t>Ахмедов</w:t>
      </w:r>
      <w:proofErr w:type="spellEnd"/>
      <w:r w:rsidRPr="0041246D">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с телефон за контакт: </w:t>
      </w:r>
      <w:r w:rsidR="007E116B">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w:t>
      </w:r>
    </w:p>
    <w:p w:rsidR="00D35470" w:rsidRDefault="00D35470" w:rsidP="00D35470">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от </w:t>
      </w:r>
      <w:r w:rsidRPr="0041246D">
        <w:rPr>
          <w:rFonts w:ascii="Times New Roman" w:eastAsia="Calibri" w:hAnsi="Times New Roman" w:cs="Times New Roman"/>
          <w:color w:val="000000" w:themeColor="text1"/>
          <w:sz w:val="24"/>
          <w:szCs w:val="24"/>
        </w:rPr>
        <w:t>СИК № 182600029, с. Ясеновец, ул. „Дунав” № 35, ДГ № 2 „Дора Габе“ - филиал</w:t>
      </w:r>
      <w:r>
        <w:rPr>
          <w:rFonts w:ascii="Times New Roman" w:eastAsia="Calibri" w:hAnsi="Times New Roman" w:cs="Times New Roman"/>
          <w:color w:val="000000" w:themeColor="text1"/>
          <w:sz w:val="24"/>
          <w:szCs w:val="24"/>
        </w:rPr>
        <w:t xml:space="preserve"> да бъде освободен назначения </w:t>
      </w:r>
      <w:r w:rsidRPr="0041246D">
        <w:rPr>
          <w:rFonts w:ascii="Times New Roman" w:eastAsia="Calibri" w:hAnsi="Times New Roman" w:cs="Times New Roman"/>
          <w:color w:val="000000" w:themeColor="text1"/>
          <w:sz w:val="24"/>
          <w:szCs w:val="24"/>
        </w:rPr>
        <w:t>за „</w:t>
      </w:r>
      <w:r>
        <w:rPr>
          <w:rFonts w:ascii="Times New Roman" w:eastAsia="Calibri" w:hAnsi="Times New Roman" w:cs="Times New Roman"/>
          <w:color w:val="000000" w:themeColor="text1"/>
          <w:sz w:val="24"/>
          <w:szCs w:val="24"/>
        </w:rPr>
        <w:t>член</w:t>
      </w:r>
      <w:r w:rsidRPr="0041246D">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 xml:space="preserve">Гюлджан Ахмедов </w:t>
      </w:r>
      <w:proofErr w:type="spellStart"/>
      <w:r>
        <w:rPr>
          <w:rFonts w:ascii="Times New Roman" w:eastAsia="Calibri" w:hAnsi="Times New Roman" w:cs="Times New Roman"/>
          <w:color w:val="000000" w:themeColor="text1"/>
          <w:sz w:val="24"/>
          <w:szCs w:val="24"/>
        </w:rPr>
        <w:t>Ахмедов</w:t>
      </w:r>
      <w:proofErr w:type="spellEnd"/>
      <w:r w:rsidRPr="0041246D">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като на негово място бъде назначен </w:t>
      </w:r>
      <w:r>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Мехмед Гюнер Мехмед</w:t>
      </w:r>
      <w:r w:rsidRPr="0041246D">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с телефон за контакт</w:t>
      </w:r>
      <w:r w:rsidR="00AD2697">
        <w:rPr>
          <w:rFonts w:ascii="Times New Roman" w:eastAsia="Calibri" w:hAnsi="Times New Roman" w:cs="Times New Roman"/>
          <w:color w:val="000000" w:themeColor="text1"/>
          <w:sz w:val="24"/>
          <w:szCs w:val="24"/>
        </w:rPr>
        <w:t xml:space="preserve">: </w:t>
      </w:r>
      <w:r w:rsidR="007E116B">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w:t>
      </w:r>
    </w:p>
    <w:p w:rsidR="005C5BE6" w:rsidRPr="00D66F9E" w:rsidRDefault="005C5BE6" w:rsidP="005C5BE6">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w:t>
      </w:r>
      <w:r w:rsidRPr="00D66F9E">
        <w:rPr>
          <w:rFonts w:ascii="Times New Roman" w:eastAsia="Calibri" w:hAnsi="Times New Roman" w:cs="Times New Roman"/>
          <w:color w:val="000000" w:themeColor="text1"/>
          <w:sz w:val="24"/>
          <w:szCs w:val="24"/>
        </w:rPr>
        <w:t xml:space="preserve">от СИК № 182600032, гр. Разград, </w:t>
      </w:r>
      <w:r w:rsidR="00047601" w:rsidRPr="00047601">
        <w:rPr>
          <w:rFonts w:ascii="Times New Roman" w:eastAsia="Calibri" w:hAnsi="Times New Roman" w:cs="Times New Roman"/>
          <w:color w:val="000000" w:themeColor="text1"/>
          <w:sz w:val="24"/>
          <w:szCs w:val="24"/>
        </w:rPr>
        <w:t>ул.</w:t>
      </w:r>
      <w:r w:rsidR="00047601">
        <w:rPr>
          <w:rFonts w:ascii="Times New Roman" w:eastAsia="Calibri" w:hAnsi="Times New Roman" w:cs="Times New Roman"/>
          <w:color w:val="000000" w:themeColor="text1"/>
          <w:sz w:val="24"/>
          <w:szCs w:val="24"/>
        </w:rPr>
        <w:t xml:space="preserve"> </w:t>
      </w:r>
      <w:r w:rsidR="00047601" w:rsidRPr="00047601">
        <w:rPr>
          <w:rFonts w:ascii="Times New Roman" w:eastAsia="Calibri" w:hAnsi="Times New Roman" w:cs="Times New Roman"/>
          <w:color w:val="000000" w:themeColor="text1"/>
          <w:sz w:val="24"/>
          <w:szCs w:val="24"/>
        </w:rPr>
        <w:t>„Вардар” № 9</w:t>
      </w:r>
      <w:r w:rsidR="00047601">
        <w:rPr>
          <w:rFonts w:ascii="Times New Roman" w:eastAsia="Calibri" w:hAnsi="Times New Roman" w:cs="Times New Roman"/>
          <w:color w:val="000000" w:themeColor="text1"/>
          <w:sz w:val="24"/>
          <w:szCs w:val="24"/>
        </w:rPr>
        <w:t>,</w:t>
      </w:r>
      <w:r w:rsidR="00047601" w:rsidRPr="00D66F9E">
        <w:rPr>
          <w:rFonts w:ascii="Times New Roman" w:eastAsia="Calibri" w:hAnsi="Times New Roman" w:cs="Times New Roman"/>
          <w:color w:val="000000" w:themeColor="text1"/>
          <w:sz w:val="24"/>
          <w:szCs w:val="24"/>
        </w:rPr>
        <w:t xml:space="preserve"> </w:t>
      </w:r>
      <w:r w:rsidR="00047601" w:rsidRPr="00047601">
        <w:rPr>
          <w:rFonts w:ascii="Times New Roman" w:eastAsia="Calibri" w:hAnsi="Times New Roman" w:cs="Times New Roman"/>
          <w:color w:val="000000" w:themeColor="text1"/>
          <w:sz w:val="24"/>
          <w:szCs w:val="24"/>
        </w:rPr>
        <w:t xml:space="preserve">ОУ „Никола Икономов”, </w:t>
      </w:r>
      <w:r w:rsidRPr="00D66F9E">
        <w:rPr>
          <w:rFonts w:ascii="Times New Roman" w:eastAsia="Calibri" w:hAnsi="Times New Roman" w:cs="Times New Roman"/>
          <w:color w:val="000000" w:themeColor="text1"/>
          <w:sz w:val="24"/>
          <w:szCs w:val="24"/>
        </w:rPr>
        <w:t xml:space="preserve">да бъде освободен назначения за „член“ – Иван Петров Здравков, ЕГН: </w:t>
      </w:r>
      <w:r w:rsidR="007E116B">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 xml:space="preserve">, като на негово място бъде назначена – Димка Тодорова Григорова, ЕГН: </w:t>
      </w:r>
      <w:r w:rsidR="007E116B">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 xml:space="preserve">, с телефон за контакт: </w:t>
      </w:r>
      <w:r w:rsidR="007E116B">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w:t>
      </w:r>
    </w:p>
    <w:p w:rsidR="005C5BE6" w:rsidRDefault="005C5BE6" w:rsidP="005C5BE6">
      <w:pPr>
        <w:spacing w:after="0"/>
        <w:ind w:firstLine="708"/>
        <w:jc w:val="both"/>
        <w:rPr>
          <w:rFonts w:ascii="Times New Roman" w:eastAsia="Calibri" w:hAnsi="Times New Roman" w:cs="Times New Roman"/>
          <w:color w:val="000000" w:themeColor="text1"/>
          <w:sz w:val="24"/>
          <w:szCs w:val="24"/>
        </w:rPr>
      </w:pPr>
      <w:r w:rsidRPr="00D66F9E">
        <w:rPr>
          <w:rFonts w:ascii="Times New Roman" w:eastAsia="Calibri" w:hAnsi="Times New Roman" w:cs="Times New Roman"/>
          <w:color w:val="000000" w:themeColor="text1"/>
          <w:sz w:val="24"/>
          <w:szCs w:val="24"/>
        </w:rPr>
        <w:t>- от СИК № 182600062, гр. Разград</w:t>
      </w:r>
      <w:r w:rsidR="00047601">
        <w:rPr>
          <w:rFonts w:ascii="Times New Roman" w:eastAsia="Calibri" w:hAnsi="Times New Roman" w:cs="Times New Roman"/>
          <w:color w:val="000000" w:themeColor="text1"/>
          <w:sz w:val="24"/>
          <w:szCs w:val="24"/>
        </w:rPr>
        <w:t>,</w:t>
      </w:r>
      <w:r w:rsidR="00047601" w:rsidRPr="00047601">
        <w:rPr>
          <w:rFonts w:ascii="Times New Roman" w:eastAsia="Calibri" w:hAnsi="Times New Roman" w:cs="Times New Roman"/>
          <w:color w:val="000000" w:themeColor="text1"/>
          <w:sz w:val="24"/>
          <w:szCs w:val="24"/>
        </w:rPr>
        <w:t xml:space="preserve"> ж.к. „Орел”</w:t>
      </w:r>
      <w:r w:rsidR="00047601">
        <w:rPr>
          <w:rFonts w:ascii="Times New Roman" w:eastAsia="Calibri" w:hAnsi="Times New Roman" w:cs="Times New Roman"/>
          <w:color w:val="000000" w:themeColor="text1"/>
          <w:sz w:val="24"/>
          <w:szCs w:val="24"/>
        </w:rPr>
        <w:t xml:space="preserve">, </w:t>
      </w:r>
      <w:r w:rsidR="00047601" w:rsidRPr="00047601">
        <w:rPr>
          <w:rFonts w:ascii="Times New Roman" w:eastAsia="Calibri" w:hAnsi="Times New Roman" w:cs="Times New Roman"/>
          <w:color w:val="000000" w:themeColor="text1"/>
          <w:sz w:val="24"/>
          <w:szCs w:val="24"/>
        </w:rPr>
        <w:t xml:space="preserve">ОУ „И. С. </w:t>
      </w:r>
      <w:proofErr w:type="spellStart"/>
      <w:r w:rsidR="00047601" w:rsidRPr="00047601">
        <w:rPr>
          <w:rFonts w:ascii="Times New Roman" w:eastAsia="Calibri" w:hAnsi="Times New Roman" w:cs="Times New Roman"/>
          <w:color w:val="000000" w:themeColor="text1"/>
          <w:sz w:val="24"/>
          <w:szCs w:val="24"/>
        </w:rPr>
        <w:t>Тургенев</w:t>
      </w:r>
      <w:proofErr w:type="spellEnd"/>
      <w:r w:rsidR="00047601" w:rsidRPr="00047601">
        <w:rPr>
          <w:rFonts w:ascii="Times New Roman" w:eastAsia="Calibri" w:hAnsi="Times New Roman" w:cs="Times New Roman"/>
          <w:color w:val="000000" w:themeColor="text1"/>
          <w:sz w:val="24"/>
          <w:szCs w:val="24"/>
        </w:rPr>
        <w:t xml:space="preserve">”, </w:t>
      </w:r>
      <w:r w:rsidRPr="00D66F9E">
        <w:rPr>
          <w:rFonts w:ascii="Times New Roman" w:eastAsia="Calibri" w:hAnsi="Times New Roman" w:cs="Times New Roman"/>
          <w:color w:val="000000" w:themeColor="text1"/>
          <w:sz w:val="24"/>
          <w:szCs w:val="24"/>
        </w:rPr>
        <w:t>да бъде освободен</w:t>
      </w:r>
      <w:r>
        <w:rPr>
          <w:rFonts w:ascii="Times New Roman" w:eastAsia="Calibri" w:hAnsi="Times New Roman" w:cs="Times New Roman"/>
          <w:color w:val="000000" w:themeColor="text1"/>
          <w:sz w:val="24"/>
          <w:szCs w:val="24"/>
        </w:rPr>
        <w:t>а назначената</w:t>
      </w:r>
      <w:r w:rsidRPr="00D66F9E">
        <w:rPr>
          <w:rFonts w:ascii="Times New Roman" w:eastAsia="Calibri" w:hAnsi="Times New Roman" w:cs="Times New Roman"/>
          <w:color w:val="000000" w:themeColor="text1"/>
          <w:sz w:val="24"/>
          <w:szCs w:val="24"/>
        </w:rPr>
        <w:t xml:space="preserve"> за „член“ – Димка Тодорова Григорова, ЕГН: </w:t>
      </w:r>
      <w:r w:rsidR="007E11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като на нейно </w:t>
      </w:r>
      <w:r w:rsidRPr="00D66F9E">
        <w:rPr>
          <w:rFonts w:ascii="Times New Roman" w:eastAsia="Calibri" w:hAnsi="Times New Roman" w:cs="Times New Roman"/>
          <w:color w:val="000000" w:themeColor="text1"/>
          <w:sz w:val="24"/>
          <w:szCs w:val="24"/>
        </w:rPr>
        <w:t xml:space="preserve">място бъде назначен – Иван Петров Здравков, ЕГН: </w:t>
      </w:r>
      <w:r w:rsidR="007E116B">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 xml:space="preserve">, с телефон за контакт: </w:t>
      </w:r>
      <w:r w:rsidR="007E116B">
        <w:rPr>
          <w:rFonts w:ascii="Times New Roman" w:eastAsia="Calibri" w:hAnsi="Times New Roman" w:cs="Times New Roman"/>
          <w:color w:val="000000" w:themeColor="text1"/>
          <w:sz w:val="24"/>
          <w:szCs w:val="24"/>
        </w:rPr>
        <w:t>………..</w:t>
      </w:r>
      <w:r w:rsidRPr="00D66F9E">
        <w:rPr>
          <w:rFonts w:ascii="Times New Roman" w:eastAsia="Calibri" w:hAnsi="Times New Roman" w:cs="Times New Roman"/>
          <w:color w:val="000000" w:themeColor="text1"/>
          <w:sz w:val="24"/>
          <w:szCs w:val="24"/>
        </w:rPr>
        <w:t>;</w:t>
      </w:r>
    </w:p>
    <w:p w:rsidR="00D35470" w:rsidRDefault="00D35470" w:rsidP="00D35470">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от СИК №</w:t>
      </w:r>
      <w:r>
        <w:rPr>
          <w:rFonts w:ascii="Times New Roman" w:eastAsia="Calibri" w:hAnsi="Times New Roman" w:cs="Times New Roman"/>
          <w:color w:val="000000" w:themeColor="text1"/>
          <w:sz w:val="24"/>
          <w:szCs w:val="24"/>
        </w:rPr>
        <w:t xml:space="preserve"> </w:t>
      </w:r>
      <w:r w:rsidRPr="0041246D">
        <w:rPr>
          <w:rFonts w:ascii="Times New Roman" w:eastAsia="Calibri" w:hAnsi="Times New Roman" w:cs="Times New Roman"/>
          <w:color w:val="000000" w:themeColor="text1"/>
          <w:sz w:val="24"/>
          <w:szCs w:val="24"/>
        </w:rPr>
        <w:t>182600067, гр. Разград, ул.„Хаджи Димитър” № 30, Дом за стари хора да бъде освободена назначената за „председател“ – Кремена Русева Георгиева,</w:t>
      </w:r>
      <w:r w:rsidR="00C42315">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00C42315">
        <w:rPr>
          <w:rFonts w:ascii="Times New Roman" w:eastAsia="Calibri" w:hAnsi="Times New Roman" w:cs="Times New Roman"/>
          <w:color w:val="000000" w:themeColor="text1"/>
          <w:sz w:val="24"/>
          <w:szCs w:val="24"/>
        </w:rPr>
        <w:t>, като на нейно</w:t>
      </w:r>
      <w:r w:rsidRPr="0041246D">
        <w:rPr>
          <w:rFonts w:ascii="Times New Roman" w:eastAsia="Calibri" w:hAnsi="Times New Roman" w:cs="Times New Roman"/>
          <w:color w:val="000000" w:themeColor="text1"/>
          <w:sz w:val="24"/>
          <w:szCs w:val="24"/>
        </w:rPr>
        <w:t xml:space="preserve"> място бъде назначена – Ива </w:t>
      </w:r>
      <w:proofErr w:type="spellStart"/>
      <w:r w:rsidRPr="0041246D">
        <w:rPr>
          <w:rFonts w:ascii="Times New Roman" w:eastAsia="Calibri" w:hAnsi="Times New Roman" w:cs="Times New Roman"/>
          <w:color w:val="000000" w:themeColor="text1"/>
          <w:sz w:val="24"/>
          <w:szCs w:val="24"/>
        </w:rPr>
        <w:t>Богомилова</w:t>
      </w:r>
      <w:proofErr w:type="spellEnd"/>
      <w:r w:rsidRPr="0041246D">
        <w:rPr>
          <w:rFonts w:ascii="Times New Roman" w:eastAsia="Calibri" w:hAnsi="Times New Roman" w:cs="Times New Roman"/>
          <w:color w:val="000000" w:themeColor="text1"/>
          <w:sz w:val="24"/>
          <w:szCs w:val="24"/>
        </w:rPr>
        <w:t xml:space="preserve"> Гъркова, ЕГН: </w:t>
      </w:r>
      <w:r w:rsidR="007E116B">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образование – </w:t>
      </w:r>
      <w:r w:rsidR="007E116B">
        <w:rPr>
          <w:rFonts w:ascii="Times New Roman" w:eastAsia="Calibri" w:hAnsi="Times New Roman" w:cs="Times New Roman"/>
          <w:color w:val="000000" w:themeColor="text1"/>
          <w:sz w:val="24"/>
          <w:szCs w:val="24"/>
        </w:rPr>
        <w:t>………..</w:t>
      </w:r>
      <w:r w:rsidRPr="0041246D">
        <w:rPr>
          <w:rFonts w:ascii="Times New Roman" w:eastAsia="Calibri" w:hAnsi="Times New Roman" w:cs="Times New Roman"/>
          <w:color w:val="000000" w:themeColor="text1"/>
          <w:sz w:val="24"/>
          <w:szCs w:val="24"/>
        </w:rPr>
        <w:t xml:space="preserve">, с телефон за контакт: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1D55B9" w:rsidRPr="002805A0" w:rsidRDefault="001D55B9" w:rsidP="001D55B9">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С оглед така направените предложения и на основание чл. 72,  ал. 1,</w:t>
      </w:r>
      <w:r w:rsidR="00C12C28" w:rsidRPr="002805A0">
        <w:rPr>
          <w:rFonts w:ascii="Times New Roman" w:eastAsia="Calibri" w:hAnsi="Times New Roman" w:cs="Times New Roman"/>
          <w:color w:val="000000" w:themeColor="text1"/>
          <w:sz w:val="24"/>
          <w:szCs w:val="24"/>
        </w:rPr>
        <w:t xml:space="preserve"> т. 1 и т. 4 от ИК и Решение №62</w:t>
      </w:r>
      <w:r w:rsidRPr="002805A0">
        <w:rPr>
          <w:rFonts w:ascii="Times New Roman" w:eastAsia="Calibri" w:hAnsi="Times New Roman" w:cs="Times New Roman"/>
          <w:color w:val="000000" w:themeColor="text1"/>
          <w:sz w:val="24"/>
          <w:szCs w:val="24"/>
        </w:rPr>
        <w:t>-НС/10.06.2021 г. на РИК-Разград, РИК – Разград</w:t>
      </w:r>
    </w:p>
    <w:p w:rsidR="001D55B9" w:rsidRPr="002805A0" w:rsidRDefault="001D55B9" w:rsidP="001D55B9">
      <w:pPr>
        <w:ind w:firstLine="708"/>
        <w:jc w:val="center"/>
        <w:rPr>
          <w:rFonts w:ascii="Times New Roman" w:eastAsia="Calibri" w:hAnsi="Times New Roman" w:cs="Times New Roman"/>
          <w:b/>
          <w:color w:val="000000" w:themeColor="text1"/>
          <w:sz w:val="24"/>
          <w:szCs w:val="24"/>
        </w:rPr>
      </w:pPr>
      <w:r w:rsidRPr="002805A0">
        <w:rPr>
          <w:rFonts w:ascii="Times New Roman" w:eastAsia="Calibri" w:hAnsi="Times New Roman" w:cs="Times New Roman"/>
          <w:b/>
          <w:color w:val="000000" w:themeColor="text1"/>
          <w:sz w:val="24"/>
          <w:szCs w:val="24"/>
        </w:rPr>
        <w:t>РЕШИ:</w:t>
      </w:r>
    </w:p>
    <w:p w:rsidR="001D55B9" w:rsidRPr="002805A0" w:rsidRDefault="001D55B9" w:rsidP="001D55B9">
      <w:pPr>
        <w:spacing w:after="0"/>
        <w:ind w:firstLine="708"/>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1. </w:t>
      </w:r>
      <w:r w:rsidRPr="002805A0">
        <w:rPr>
          <w:rFonts w:ascii="Times New Roman" w:hAnsi="Times New Roman" w:cs="Times New Roman"/>
          <w:color w:val="000000" w:themeColor="text1"/>
          <w:sz w:val="24"/>
          <w:szCs w:val="24"/>
        </w:rPr>
        <w:t xml:space="preserve">Допълва Списъка на резервни членове на СИК в община </w:t>
      </w:r>
      <w:r w:rsidR="00141454" w:rsidRPr="002805A0">
        <w:rPr>
          <w:rFonts w:ascii="Times New Roman" w:hAnsi="Times New Roman" w:cs="Times New Roman"/>
          <w:color w:val="000000" w:themeColor="text1"/>
          <w:sz w:val="24"/>
          <w:szCs w:val="24"/>
        </w:rPr>
        <w:t>Разград</w:t>
      </w:r>
      <w:r w:rsidRPr="002805A0">
        <w:rPr>
          <w:rFonts w:ascii="Times New Roman" w:hAnsi="Times New Roman" w:cs="Times New Roman"/>
          <w:color w:val="000000" w:themeColor="text1"/>
          <w:sz w:val="24"/>
          <w:szCs w:val="24"/>
        </w:rPr>
        <w:t xml:space="preserve">, съгласно направените предложения от </w:t>
      </w:r>
      <w:r w:rsidR="00D35470" w:rsidRPr="00D35470">
        <w:rPr>
          <w:rFonts w:ascii="Times New Roman" w:eastAsia="Calibri" w:hAnsi="Times New Roman" w:cs="Times New Roman"/>
          <w:color w:val="000000" w:themeColor="text1"/>
          <w:sz w:val="24"/>
          <w:szCs w:val="24"/>
        </w:rPr>
        <w:t>ПП „ИМА ТАКЪВ НАРОД“</w:t>
      </w:r>
      <w:r w:rsidRPr="002805A0">
        <w:rPr>
          <w:rFonts w:ascii="Times New Roman" w:hAnsi="Times New Roman" w:cs="Times New Roman"/>
          <w:color w:val="000000" w:themeColor="text1"/>
          <w:sz w:val="24"/>
          <w:szCs w:val="24"/>
        </w:rPr>
        <w:t>, както следва:</w:t>
      </w:r>
    </w:p>
    <w:tbl>
      <w:tblPr>
        <w:tblStyle w:val="a5"/>
        <w:tblW w:w="0" w:type="auto"/>
        <w:tblLook w:val="04A0" w:firstRow="1" w:lastRow="0" w:firstColumn="1" w:lastColumn="0" w:noHBand="0" w:noVBand="1"/>
      </w:tblPr>
      <w:tblGrid>
        <w:gridCol w:w="444"/>
        <w:gridCol w:w="2641"/>
        <w:gridCol w:w="1416"/>
        <w:gridCol w:w="1474"/>
        <w:gridCol w:w="1653"/>
        <w:gridCol w:w="1453"/>
        <w:gridCol w:w="1467"/>
      </w:tblGrid>
      <w:tr w:rsidR="002805A0" w:rsidRPr="002805A0" w:rsidTr="00D35470">
        <w:tc>
          <w:tcPr>
            <w:tcW w:w="444" w:type="dxa"/>
          </w:tcPr>
          <w:p w:rsidR="001D55B9" w:rsidRPr="002805A0" w:rsidRDefault="001D55B9" w:rsidP="00FE2C48">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w:t>
            </w:r>
          </w:p>
        </w:tc>
        <w:tc>
          <w:tcPr>
            <w:tcW w:w="2641" w:type="dxa"/>
          </w:tcPr>
          <w:p w:rsidR="001D55B9" w:rsidRPr="002805A0" w:rsidRDefault="001D55B9" w:rsidP="00FE2C48">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Трите имена</w:t>
            </w:r>
          </w:p>
        </w:tc>
        <w:tc>
          <w:tcPr>
            <w:tcW w:w="1416" w:type="dxa"/>
          </w:tcPr>
          <w:p w:rsidR="001D55B9" w:rsidRPr="002805A0" w:rsidRDefault="001D55B9" w:rsidP="00FE2C48">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ЕГН</w:t>
            </w:r>
          </w:p>
        </w:tc>
        <w:tc>
          <w:tcPr>
            <w:tcW w:w="1474" w:type="dxa"/>
          </w:tcPr>
          <w:p w:rsidR="001D55B9" w:rsidRPr="002805A0" w:rsidRDefault="001D55B9" w:rsidP="00FE2C48">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Образование</w:t>
            </w:r>
          </w:p>
        </w:tc>
        <w:tc>
          <w:tcPr>
            <w:tcW w:w="1653" w:type="dxa"/>
          </w:tcPr>
          <w:p w:rsidR="001D55B9" w:rsidRPr="002805A0" w:rsidRDefault="001D55B9" w:rsidP="00FE2C48">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Специалност</w:t>
            </w:r>
          </w:p>
        </w:tc>
        <w:tc>
          <w:tcPr>
            <w:tcW w:w="1453" w:type="dxa"/>
          </w:tcPr>
          <w:p w:rsidR="001D55B9" w:rsidRPr="002805A0" w:rsidRDefault="001D55B9" w:rsidP="00FE2C48">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ПП/КП</w:t>
            </w:r>
          </w:p>
        </w:tc>
        <w:tc>
          <w:tcPr>
            <w:tcW w:w="1467" w:type="dxa"/>
          </w:tcPr>
          <w:p w:rsidR="001D55B9" w:rsidRPr="002805A0" w:rsidRDefault="001D55B9" w:rsidP="00FE2C48">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Тел. за контакти</w:t>
            </w:r>
          </w:p>
        </w:tc>
      </w:tr>
      <w:tr w:rsidR="002805A0" w:rsidRPr="002805A0" w:rsidTr="00D35470">
        <w:tc>
          <w:tcPr>
            <w:tcW w:w="444" w:type="dxa"/>
          </w:tcPr>
          <w:p w:rsidR="001D55B9" w:rsidRPr="002805A0" w:rsidRDefault="001D55B9" w:rsidP="00FE2C48">
            <w:pPr>
              <w:jc w:val="both"/>
              <w:rPr>
                <w:rFonts w:ascii="Times New Roman" w:hAnsi="Times New Roman" w:cs="Times New Roman"/>
                <w:color w:val="000000" w:themeColor="text1"/>
              </w:rPr>
            </w:pPr>
            <w:r w:rsidRPr="002805A0">
              <w:rPr>
                <w:rFonts w:ascii="Times New Roman" w:hAnsi="Times New Roman" w:cs="Times New Roman"/>
                <w:color w:val="000000" w:themeColor="text1"/>
              </w:rPr>
              <w:t>1</w:t>
            </w:r>
          </w:p>
        </w:tc>
        <w:tc>
          <w:tcPr>
            <w:tcW w:w="2641" w:type="dxa"/>
          </w:tcPr>
          <w:p w:rsidR="001D55B9" w:rsidRPr="002805A0" w:rsidRDefault="00D35470" w:rsidP="00FE2C48">
            <w:pPr>
              <w:rPr>
                <w:rFonts w:ascii="Times New Roman" w:hAnsi="Times New Roman" w:cs="Times New Roman"/>
                <w:color w:val="000000" w:themeColor="text1"/>
              </w:rPr>
            </w:pPr>
            <w:r w:rsidRPr="00D35470">
              <w:rPr>
                <w:rFonts w:ascii="Times New Roman" w:eastAsia="Calibri" w:hAnsi="Times New Roman" w:cs="Times New Roman"/>
                <w:color w:val="000000" w:themeColor="text1"/>
                <w:sz w:val="24"/>
                <w:szCs w:val="24"/>
              </w:rPr>
              <w:t xml:space="preserve">Ива </w:t>
            </w:r>
            <w:proofErr w:type="spellStart"/>
            <w:r w:rsidRPr="00D35470">
              <w:rPr>
                <w:rFonts w:ascii="Times New Roman" w:eastAsia="Calibri" w:hAnsi="Times New Roman" w:cs="Times New Roman"/>
                <w:color w:val="000000" w:themeColor="text1"/>
                <w:sz w:val="24"/>
                <w:szCs w:val="24"/>
              </w:rPr>
              <w:t>Богомилова</w:t>
            </w:r>
            <w:proofErr w:type="spellEnd"/>
            <w:r w:rsidRPr="00D35470">
              <w:rPr>
                <w:rFonts w:ascii="Times New Roman" w:eastAsia="Calibri" w:hAnsi="Times New Roman" w:cs="Times New Roman"/>
                <w:color w:val="000000" w:themeColor="text1"/>
                <w:sz w:val="24"/>
                <w:szCs w:val="24"/>
              </w:rPr>
              <w:t xml:space="preserve"> Гъркова</w:t>
            </w:r>
          </w:p>
        </w:tc>
        <w:tc>
          <w:tcPr>
            <w:tcW w:w="1416" w:type="dxa"/>
          </w:tcPr>
          <w:p w:rsidR="001D55B9" w:rsidRPr="002805A0" w:rsidRDefault="001D55B9" w:rsidP="00FE2C48">
            <w:pPr>
              <w:jc w:val="center"/>
              <w:rPr>
                <w:rFonts w:ascii="Times New Roman" w:hAnsi="Times New Roman" w:cs="Times New Roman"/>
                <w:color w:val="000000" w:themeColor="text1"/>
              </w:rPr>
            </w:pPr>
          </w:p>
        </w:tc>
        <w:tc>
          <w:tcPr>
            <w:tcW w:w="1474" w:type="dxa"/>
          </w:tcPr>
          <w:p w:rsidR="001D55B9" w:rsidRPr="002805A0" w:rsidRDefault="001D55B9" w:rsidP="00FE2C48">
            <w:pPr>
              <w:rPr>
                <w:rFonts w:ascii="Times New Roman" w:hAnsi="Times New Roman" w:cs="Times New Roman"/>
                <w:color w:val="000000" w:themeColor="text1"/>
              </w:rPr>
            </w:pPr>
          </w:p>
        </w:tc>
        <w:tc>
          <w:tcPr>
            <w:tcW w:w="1653" w:type="dxa"/>
          </w:tcPr>
          <w:p w:rsidR="001D55B9" w:rsidRPr="002805A0" w:rsidRDefault="001D55B9" w:rsidP="00FE2C48">
            <w:pPr>
              <w:rPr>
                <w:rFonts w:ascii="Times New Roman" w:hAnsi="Times New Roman" w:cs="Times New Roman"/>
                <w:color w:val="000000" w:themeColor="text1"/>
              </w:rPr>
            </w:pPr>
          </w:p>
        </w:tc>
        <w:tc>
          <w:tcPr>
            <w:tcW w:w="1453" w:type="dxa"/>
          </w:tcPr>
          <w:p w:rsidR="001D55B9" w:rsidRPr="002805A0" w:rsidRDefault="00D35470" w:rsidP="00FE2C48">
            <w:pPr>
              <w:jc w:val="center"/>
              <w:rPr>
                <w:rFonts w:ascii="Times New Roman" w:hAnsi="Times New Roman" w:cs="Times New Roman"/>
                <w:color w:val="000000" w:themeColor="text1"/>
              </w:rPr>
            </w:pPr>
            <w:r>
              <w:rPr>
                <w:rFonts w:ascii="Times New Roman" w:hAnsi="Times New Roman" w:cs="Times New Roman"/>
                <w:color w:val="000000" w:themeColor="text1"/>
              </w:rPr>
              <w:t>ИТН</w:t>
            </w:r>
          </w:p>
        </w:tc>
        <w:tc>
          <w:tcPr>
            <w:tcW w:w="1467" w:type="dxa"/>
          </w:tcPr>
          <w:p w:rsidR="001D55B9" w:rsidRPr="002805A0" w:rsidRDefault="001D55B9" w:rsidP="00D35470">
            <w:pPr>
              <w:rPr>
                <w:rFonts w:ascii="Times New Roman" w:hAnsi="Times New Roman" w:cs="Times New Roman"/>
                <w:color w:val="000000" w:themeColor="text1"/>
              </w:rPr>
            </w:pPr>
          </w:p>
        </w:tc>
      </w:tr>
    </w:tbl>
    <w:p w:rsidR="001D55B9" w:rsidRPr="002805A0" w:rsidRDefault="001D55B9" w:rsidP="001D55B9">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2. Освобождава следните назначени </w:t>
      </w:r>
      <w:r w:rsidR="001B60F8">
        <w:rPr>
          <w:rFonts w:ascii="Times New Roman" w:hAnsi="Times New Roman" w:cs="Times New Roman"/>
          <w:color w:val="000000" w:themeColor="text1"/>
          <w:sz w:val="24"/>
          <w:szCs w:val="24"/>
        </w:rPr>
        <w:t>лица</w:t>
      </w:r>
      <w:r w:rsidRPr="002805A0">
        <w:rPr>
          <w:rFonts w:ascii="Times New Roman" w:hAnsi="Times New Roman" w:cs="Times New Roman"/>
          <w:color w:val="000000" w:themeColor="text1"/>
          <w:sz w:val="24"/>
          <w:szCs w:val="24"/>
        </w:rPr>
        <w:t>:</w:t>
      </w:r>
    </w:p>
    <w:p w:rsidR="001D55B9" w:rsidRPr="0016287A" w:rsidRDefault="001D55B9" w:rsidP="001D55B9">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 от </w:t>
      </w:r>
      <w:r w:rsidR="00D35470" w:rsidRPr="00D35470">
        <w:rPr>
          <w:rFonts w:ascii="Times New Roman" w:hAnsi="Times New Roman" w:cs="Times New Roman"/>
          <w:color w:val="000000" w:themeColor="text1"/>
          <w:sz w:val="24"/>
          <w:szCs w:val="24"/>
        </w:rPr>
        <w:t>СИК № 182600027, с. Ясеновец, ул. „Кирил и Методий” № 1, ОУ „Св. Св. Кирил и Методий”</w:t>
      </w:r>
      <w:r w:rsidR="001B60F8">
        <w:rPr>
          <w:rFonts w:ascii="Times New Roman" w:hAnsi="Times New Roman" w:cs="Times New Roman"/>
          <w:color w:val="000000" w:themeColor="text1"/>
          <w:sz w:val="24"/>
          <w:szCs w:val="24"/>
        </w:rPr>
        <w:t>, от длъжността „член“</w:t>
      </w:r>
      <w:r w:rsidR="008E54A2" w:rsidRPr="0016287A">
        <w:rPr>
          <w:rFonts w:ascii="Times New Roman" w:hAnsi="Times New Roman" w:cs="Times New Roman"/>
          <w:color w:val="000000" w:themeColor="text1"/>
          <w:sz w:val="24"/>
          <w:szCs w:val="24"/>
        </w:rPr>
        <w:t xml:space="preserve"> </w:t>
      </w:r>
      <w:r w:rsidRPr="0016287A">
        <w:rPr>
          <w:rFonts w:ascii="Times New Roman" w:hAnsi="Times New Roman" w:cs="Times New Roman"/>
          <w:color w:val="000000" w:themeColor="text1"/>
          <w:sz w:val="24"/>
          <w:szCs w:val="24"/>
        </w:rPr>
        <w:t xml:space="preserve">– </w:t>
      </w:r>
      <w:r w:rsidR="00D35470" w:rsidRPr="00D35470">
        <w:rPr>
          <w:rFonts w:ascii="Times New Roman" w:hAnsi="Times New Roman" w:cs="Times New Roman"/>
          <w:color w:val="000000" w:themeColor="text1"/>
          <w:sz w:val="24"/>
          <w:szCs w:val="24"/>
          <w:shd w:val="clear" w:color="auto" w:fill="FFFFFF"/>
        </w:rPr>
        <w:t xml:space="preserve">Мехмед Гюнер Мехмед, ЕГН: </w:t>
      </w:r>
      <w:r w:rsidR="007E116B">
        <w:rPr>
          <w:rFonts w:ascii="Times New Roman" w:eastAsia="Calibri" w:hAnsi="Times New Roman" w:cs="Times New Roman"/>
          <w:color w:val="000000" w:themeColor="text1"/>
          <w:sz w:val="24"/>
          <w:szCs w:val="24"/>
        </w:rPr>
        <w:t>………..</w:t>
      </w:r>
      <w:r w:rsidRPr="0016287A">
        <w:rPr>
          <w:rFonts w:ascii="Times New Roman" w:hAnsi="Times New Roman" w:cs="Times New Roman"/>
          <w:color w:val="000000" w:themeColor="text1"/>
          <w:sz w:val="24"/>
          <w:szCs w:val="24"/>
        </w:rPr>
        <w:t>;</w:t>
      </w:r>
    </w:p>
    <w:p w:rsidR="001D55B9" w:rsidRDefault="001D55B9" w:rsidP="001D55B9">
      <w:pPr>
        <w:spacing w:after="0"/>
        <w:ind w:firstLine="708"/>
        <w:jc w:val="both"/>
        <w:rPr>
          <w:rFonts w:ascii="Times New Roman" w:hAnsi="Times New Roman" w:cs="Times New Roman"/>
          <w:color w:val="000000" w:themeColor="text1"/>
          <w:sz w:val="24"/>
          <w:szCs w:val="24"/>
          <w:shd w:val="clear" w:color="auto" w:fill="FFFFFF"/>
        </w:rPr>
      </w:pPr>
      <w:r w:rsidRPr="0016287A">
        <w:rPr>
          <w:rFonts w:ascii="Times New Roman" w:eastAsia="Calibri" w:hAnsi="Times New Roman" w:cs="Times New Roman"/>
          <w:color w:val="000000" w:themeColor="text1"/>
          <w:sz w:val="24"/>
          <w:szCs w:val="24"/>
        </w:rPr>
        <w:t xml:space="preserve">- от </w:t>
      </w:r>
      <w:r w:rsidR="008E54A2" w:rsidRPr="0016287A">
        <w:rPr>
          <w:rFonts w:ascii="Times New Roman" w:eastAsia="Calibri" w:hAnsi="Times New Roman" w:cs="Times New Roman"/>
          <w:color w:val="000000" w:themeColor="text1"/>
          <w:sz w:val="24"/>
          <w:szCs w:val="24"/>
        </w:rPr>
        <w:t>СИК №</w:t>
      </w:r>
      <w:r w:rsidR="00D35470">
        <w:rPr>
          <w:rFonts w:ascii="Times New Roman" w:eastAsia="Calibri" w:hAnsi="Times New Roman" w:cs="Times New Roman"/>
          <w:color w:val="000000" w:themeColor="text1"/>
          <w:sz w:val="24"/>
          <w:szCs w:val="24"/>
        </w:rPr>
        <w:t xml:space="preserve"> </w:t>
      </w:r>
      <w:r w:rsidR="00D35470" w:rsidRPr="00D35470">
        <w:rPr>
          <w:rFonts w:ascii="Times New Roman" w:eastAsia="Calibri" w:hAnsi="Times New Roman" w:cs="Times New Roman"/>
          <w:color w:val="000000" w:themeColor="text1"/>
          <w:sz w:val="24"/>
          <w:szCs w:val="24"/>
        </w:rPr>
        <w:t xml:space="preserve">182600029, с. Ясеновец, ул. „Дунав” № 35, ДГ № 2 „Дора Габе“ </w:t>
      </w:r>
      <w:r w:rsidR="001B60F8">
        <w:rPr>
          <w:rFonts w:ascii="Times New Roman" w:eastAsia="Calibri" w:hAnsi="Times New Roman" w:cs="Times New Roman"/>
          <w:color w:val="000000" w:themeColor="text1"/>
          <w:sz w:val="24"/>
          <w:szCs w:val="24"/>
        </w:rPr>
        <w:t>–</w:t>
      </w:r>
      <w:r w:rsidR="00D35470" w:rsidRPr="00D35470">
        <w:rPr>
          <w:rFonts w:ascii="Times New Roman" w:eastAsia="Calibri" w:hAnsi="Times New Roman" w:cs="Times New Roman"/>
          <w:color w:val="000000" w:themeColor="text1"/>
          <w:sz w:val="24"/>
          <w:szCs w:val="24"/>
        </w:rPr>
        <w:t xml:space="preserve"> филиал</w:t>
      </w:r>
      <w:r w:rsidR="001B60F8">
        <w:rPr>
          <w:rFonts w:ascii="Times New Roman" w:eastAsia="Calibri" w:hAnsi="Times New Roman" w:cs="Times New Roman"/>
          <w:color w:val="000000" w:themeColor="text1"/>
          <w:sz w:val="24"/>
          <w:szCs w:val="24"/>
        </w:rPr>
        <w:t xml:space="preserve">, </w:t>
      </w:r>
      <w:r w:rsidR="001B60F8">
        <w:rPr>
          <w:rFonts w:ascii="Times New Roman" w:hAnsi="Times New Roman" w:cs="Times New Roman"/>
          <w:color w:val="000000" w:themeColor="text1"/>
          <w:sz w:val="24"/>
          <w:szCs w:val="24"/>
        </w:rPr>
        <w:t>от длъжността „член“</w:t>
      </w:r>
      <w:r w:rsidRPr="0016287A">
        <w:rPr>
          <w:rFonts w:ascii="Times New Roman" w:eastAsia="Calibri" w:hAnsi="Times New Roman" w:cs="Times New Roman"/>
          <w:color w:val="000000" w:themeColor="text1"/>
          <w:sz w:val="24"/>
          <w:szCs w:val="24"/>
        </w:rPr>
        <w:t xml:space="preserve"> – </w:t>
      </w:r>
      <w:r w:rsidR="00D35470" w:rsidRPr="00D35470">
        <w:rPr>
          <w:rFonts w:ascii="Times New Roman" w:hAnsi="Times New Roman" w:cs="Times New Roman"/>
          <w:color w:val="000000" w:themeColor="text1"/>
          <w:sz w:val="24"/>
          <w:szCs w:val="24"/>
          <w:shd w:val="clear" w:color="auto" w:fill="FFFFFF"/>
        </w:rPr>
        <w:t xml:space="preserve">Гюлджан Ахмедов </w:t>
      </w:r>
      <w:proofErr w:type="spellStart"/>
      <w:r w:rsidR="00D35470" w:rsidRPr="00D35470">
        <w:rPr>
          <w:rFonts w:ascii="Times New Roman" w:hAnsi="Times New Roman" w:cs="Times New Roman"/>
          <w:color w:val="000000" w:themeColor="text1"/>
          <w:sz w:val="24"/>
          <w:szCs w:val="24"/>
          <w:shd w:val="clear" w:color="auto" w:fill="FFFFFF"/>
        </w:rPr>
        <w:t>Ахмедов</w:t>
      </w:r>
      <w:proofErr w:type="spellEnd"/>
      <w:r w:rsidR="00D35470" w:rsidRPr="00D35470">
        <w:rPr>
          <w:rFonts w:ascii="Times New Roman" w:hAnsi="Times New Roman" w:cs="Times New Roman"/>
          <w:color w:val="000000" w:themeColor="text1"/>
          <w:sz w:val="24"/>
          <w:szCs w:val="24"/>
          <w:shd w:val="clear" w:color="auto" w:fill="FFFFFF"/>
        </w:rPr>
        <w:t xml:space="preserve">, ЕГН: </w:t>
      </w:r>
      <w:r w:rsidR="007E116B">
        <w:rPr>
          <w:rFonts w:ascii="Times New Roman" w:eastAsia="Calibri" w:hAnsi="Times New Roman" w:cs="Times New Roman"/>
          <w:color w:val="000000" w:themeColor="text1"/>
          <w:sz w:val="24"/>
          <w:szCs w:val="24"/>
        </w:rPr>
        <w:t>………..</w:t>
      </w:r>
      <w:r w:rsidR="00D35470">
        <w:rPr>
          <w:rFonts w:ascii="Times New Roman" w:hAnsi="Times New Roman" w:cs="Times New Roman"/>
          <w:color w:val="000000" w:themeColor="text1"/>
          <w:sz w:val="24"/>
          <w:szCs w:val="24"/>
          <w:shd w:val="clear" w:color="auto" w:fill="FFFFFF"/>
        </w:rPr>
        <w:t>;</w:t>
      </w:r>
    </w:p>
    <w:p w:rsidR="005C5BE6" w:rsidRPr="00B55236" w:rsidRDefault="007D6AAA" w:rsidP="005C5BE6">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5C5BE6" w:rsidRPr="00D66F9E">
        <w:rPr>
          <w:rFonts w:ascii="Times New Roman" w:eastAsia="Calibri" w:hAnsi="Times New Roman" w:cs="Times New Roman"/>
          <w:color w:val="000000" w:themeColor="text1"/>
          <w:sz w:val="24"/>
          <w:szCs w:val="24"/>
        </w:rPr>
        <w:t xml:space="preserve">от СИК № 182600032, гр. Разград, </w:t>
      </w:r>
      <w:r w:rsidR="00BB1469" w:rsidRPr="00537D49">
        <w:rPr>
          <w:rFonts w:ascii="Times New Roman" w:eastAsia="Calibri" w:hAnsi="Times New Roman" w:cs="Times New Roman"/>
          <w:color w:val="000000" w:themeColor="text1"/>
          <w:sz w:val="24"/>
          <w:szCs w:val="24"/>
        </w:rPr>
        <w:t>ул.„Вардар” № 9</w:t>
      </w:r>
      <w:r w:rsidR="00BB1469">
        <w:rPr>
          <w:rFonts w:ascii="Times New Roman" w:eastAsia="Calibri" w:hAnsi="Times New Roman" w:cs="Times New Roman"/>
          <w:color w:val="000000" w:themeColor="text1"/>
          <w:sz w:val="24"/>
          <w:szCs w:val="24"/>
        </w:rPr>
        <w:t xml:space="preserve">, </w:t>
      </w:r>
      <w:r w:rsidR="00537D49" w:rsidRPr="00537D49">
        <w:rPr>
          <w:rFonts w:ascii="Times New Roman" w:eastAsia="Calibri" w:hAnsi="Times New Roman" w:cs="Times New Roman"/>
          <w:color w:val="000000" w:themeColor="text1"/>
          <w:sz w:val="24"/>
          <w:szCs w:val="24"/>
        </w:rPr>
        <w:t>ОУ „Никола Икономов”,</w:t>
      </w:r>
      <w:r w:rsidR="00537D49">
        <w:rPr>
          <w:rFonts w:ascii="Times New Roman" w:eastAsia="Calibri" w:hAnsi="Times New Roman" w:cs="Times New Roman"/>
          <w:color w:val="000000" w:themeColor="text1"/>
          <w:sz w:val="24"/>
          <w:szCs w:val="24"/>
        </w:rPr>
        <w:t xml:space="preserve"> </w:t>
      </w:r>
      <w:r w:rsidR="005C5BE6" w:rsidRPr="00D66F9E">
        <w:rPr>
          <w:rFonts w:ascii="Times New Roman" w:eastAsia="Calibri" w:hAnsi="Times New Roman" w:cs="Times New Roman"/>
          <w:color w:val="000000" w:themeColor="text1"/>
          <w:sz w:val="24"/>
          <w:szCs w:val="24"/>
        </w:rPr>
        <w:t xml:space="preserve">да бъде освободен назначения за „член“ – Иван Петров Здравков, ЕГН: </w:t>
      </w:r>
      <w:r w:rsidR="007E116B">
        <w:rPr>
          <w:rFonts w:ascii="Times New Roman" w:eastAsia="Calibri" w:hAnsi="Times New Roman" w:cs="Times New Roman"/>
          <w:color w:val="000000" w:themeColor="text1"/>
          <w:sz w:val="24"/>
          <w:szCs w:val="24"/>
        </w:rPr>
        <w:t>………..</w:t>
      </w:r>
      <w:r w:rsidR="00B55236">
        <w:rPr>
          <w:rFonts w:ascii="Times New Roman" w:eastAsia="Calibri" w:hAnsi="Times New Roman" w:cs="Times New Roman"/>
          <w:color w:val="000000" w:themeColor="text1"/>
          <w:sz w:val="24"/>
          <w:szCs w:val="24"/>
        </w:rPr>
        <w:t>;</w:t>
      </w:r>
    </w:p>
    <w:p w:rsidR="005C5BE6" w:rsidRPr="00B55236" w:rsidRDefault="005C5BE6" w:rsidP="00847392">
      <w:pPr>
        <w:spacing w:after="0"/>
        <w:ind w:firstLine="708"/>
        <w:jc w:val="both"/>
        <w:rPr>
          <w:rFonts w:ascii="Times New Roman" w:eastAsia="Calibri" w:hAnsi="Times New Roman" w:cs="Times New Roman"/>
          <w:color w:val="000000" w:themeColor="text1"/>
          <w:sz w:val="24"/>
          <w:szCs w:val="24"/>
        </w:rPr>
      </w:pPr>
      <w:r w:rsidRPr="00D66F9E">
        <w:rPr>
          <w:rFonts w:ascii="Times New Roman" w:eastAsia="Calibri" w:hAnsi="Times New Roman" w:cs="Times New Roman"/>
          <w:color w:val="000000" w:themeColor="text1"/>
          <w:sz w:val="24"/>
          <w:szCs w:val="24"/>
        </w:rPr>
        <w:t xml:space="preserve">- от СИК № 182600062, гр. Разград, </w:t>
      </w:r>
      <w:r w:rsidR="00BB1469" w:rsidRPr="00BB1469">
        <w:rPr>
          <w:rFonts w:ascii="Times New Roman" w:eastAsia="Calibri" w:hAnsi="Times New Roman" w:cs="Times New Roman"/>
          <w:color w:val="000000" w:themeColor="text1"/>
          <w:sz w:val="24"/>
          <w:szCs w:val="24"/>
        </w:rPr>
        <w:t xml:space="preserve">гр. Разград, ж.к. „Орел”, ОУ „И. С. </w:t>
      </w:r>
      <w:proofErr w:type="spellStart"/>
      <w:r w:rsidR="00BB1469" w:rsidRPr="00BB1469">
        <w:rPr>
          <w:rFonts w:ascii="Times New Roman" w:eastAsia="Calibri" w:hAnsi="Times New Roman" w:cs="Times New Roman"/>
          <w:color w:val="000000" w:themeColor="text1"/>
          <w:sz w:val="24"/>
          <w:szCs w:val="24"/>
        </w:rPr>
        <w:t>Тургенев</w:t>
      </w:r>
      <w:proofErr w:type="spellEnd"/>
      <w:r w:rsidR="00BB1469" w:rsidRPr="00BB1469">
        <w:rPr>
          <w:rFonts w:ascii="Times New Roman" w:eastAsia="Calibri" w:hAnsi="Times New Roman" w:cs="Times New Roman"/>
          <w:color w:val="000000" w:themeColor="text1"/>
          <w:sz w:val="24"/>
          <w:szCs w:val="24"/>
        </w:rPr>
        <w:t>”</w:t>
      </w:r>
      <w:r w:rsidR="00934389">
        <w:rPr>
          <w:rFonts w:ascii="Times New Roman" w:eastAsia="Calibri" w:hAnsi="Times New Roman" w:cs="Times New Roman"/>
          <w:color w:val="000000" w:themeColor="text1"/>
          <w:sz w:val="24"/>
          <w:szCs w:val="24"/>
        </w:rPr>
        <w:t xml:space="preserve"> </w:t>
      </w:r>
      <w:r w:rsidRPr="00D66F9E">
        <w:rPr>
          <w:rFonts w:ascii="Times New Roman" w:eastAsia="Calibri" w:hAnsi="Times New Roman" w:cs="Times New Roman"/>
          <w:color w:val="000000" w:themeColor="text1"/>
          <w:sz w:val="24"/>
          <w:szCs w:val="24"/>
        </w:rPr>
        <w:t>да бъде освободен</w:t>
      </w:r>
      <w:r>
        <w:rPr>
          <w:rFonts w:ascii="Times New Roman" w:eastAsia="Calibri" w:hAnsi="Times New Roman" w:cs="Times New Roman"/>
          <w:color w:val="000000" w:themeColor="text1"/>
          <w:sz w:val="24"/>
          <w:szCs w:val="24"/>
        </w:rPr>
        <w:t>а назначената</w:t>
      </w:r>
      <w:r w:rsidRPr="00D66F9E">
        <w:rPr>
          <w:rFonts w:ascii="Times New Roman" w:eastAsia="Calibri" w:hAnsi="Times New Roman" w:cs="Times New Roman"/>
          <w:color w:val="000000" w:themeColor="text1"/>
          <w:sz w:val="24"/>
          <w:szCs w:val="24"/>
        </w:rPr>
        <w:t xml:space="preserve"> за „член“ – Димка Тодорова Григорова, ЕГН: </w:t>
      </w:r>
      <w:r w:rsidR="007E116B">
        <w:rPr>
          <w:rFonts w:ascii="Times New Roman" w:eastAsia="Calibri" w:hAnsi="Times New Roman" w:cs="Times New Roman"/>
          <w:color w:val="000000" w:themeColor="text1"/>
          <w:sz w:val="24"/>
          <w:szCs w:val="24"/>
        </w:rPr>
        <w:t>………..</w:t>
      </w:r>
      <w:r w:rsidR="00B55236">
        <w:rPr>
          <w:rFonts w:ascii="Times New Roman" w:eastAsia="Calibri" w:hAnsi="Times New Roman" w:cs="Times New Roman"/>
          <w:color w:val="000000" w:themeColor="text1"/>
          <w:sz w:val="24"/>
          <w:szCs w:val="24"/>
        </w:rPr>
        <w:t>;</w:t>
      </w:r>
    </w:p>
    <w:p w:rsidR="00D35470" w:rsidRPr="0016287A" w:rsidRDefault="00D35470" w:rsidP="001D55B9">
      <w:pPr>
        <w:spacing w:after="0"/>
        <w:ind w:firstLine="708"/>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 от СИК № </w:t>
      </w:r>
      <w:r w:rsidRPr="00D35470">
        <w:rPr>
          <w:rFonts w:ascii="Times New Roman" w:hAnsi="Times New Roman" w:cs="Times New Roman"/>
          <w:color w:val="000000" w:themeColor="text1"/>
          <w:sz w:val="24"/>
          <w:szCs w:val="24"/>
          <w:shd w:val="clear" w:color="auto" w:fill="FFFFFF"/>
        </w:rPr>
        <w:t>182600067, гр. Разград, ул.„Хаджи Димитър” № 30, Дом за стари хора</w:t>
      </w:r>
      <w:r w:rsidR="001B60F8">
        <w:rPr>
          <w:rFonts w:ascii="Times New Roman" w:hAnsi="Times New Roman" w:cs="Times New Roman"/>
          <w:color w:val="000000" w:themeColor="text1"/>
          <w:sz w:val="24"/>
          <w:szCs w:val="24"/>
          <w:shd w:val="clear" w:color="auto" w:fill="FFFFFF"/>
        </w:rPr>
        <w:t xml:space="preserve">, </w:t>
      </w:r>
      <w:r w:rsidR="001B60F8">
        <w:rPr>
          <w:rFonts w:ascii="Times New Roman" w:hAnsi="Times New Roman" w:cs="Times New Roman"/>
          <w:color w:val="000000" w:themeColor="text1"/>
          <w:sz w:val="24"/>
          <w:szCs w:val="24"/>
        </w:rPr>
        <w:t>от длъжността „председател“</w:t>
      </w:r>
      <w:r>
        <w:rPr>
          <w:rFonts w:ascii="Times New Roman" w:hAnsi="Times New Roman" w:cs="Times New Roman"/>
          <w:color w:val="000000" w:themeColor="text1"/>
          <w:sz w:val="24"/>
          <w:szCs w:val="24"/>
          <w:shd w:val="clear" w:color="auto" w:fill="FFFFFF"/>
        </w:rPr>
        <w:t xml:space="preserve"> </w:t>
      </w:r>
      <w:r w:rsidR="001B60F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D35470">
        <w:rPr>
          <w:rFonts w:ascii="Times New Roman" w:hAnsi="Times New Roman" w:cs="Times New Roman"/>
          <w:color w:val="000000" w:themeColor="text1"/>
          <w:sz w:val="24"/>
          <w:szCs w:val="24"/>
          <w:shd w:val="clear" w:color="auto" w:fill="FFFFFF"/>
        </w:rPr>
        <w:t xml:space="preserve">Кремена Русева Георгиева, ЕГН: </w:t>
      </w:r>
      <w:r w:rsidR="007E116B">
        <w:rPr>
          <w:rFonts w:ascii="Times New Roman" w:eastAsia="Calibri" w:hAnsi="Times New Roman" w:cs="Times New Roman"/>
          <w:color w:val="000000" w:themeColor="text1"/>
          <w:sz w:val="24"/>
          <w:szCs w:val="24"/>
        </w:rPr>
        <w:t>………..</w:t>
      </w:r>
      <w:r w:rsidR="001B60F8">
        <w:rPr>
          <w:rFonts w:ascii="Times New Roman" w:hAnsi="Times New Roman" w:cs="Times New Roman"/>
          <w:color w:val="000000" w:themeColor="text1"/>
          <w:sz w:val="24"/>
          <w:szCs w:val="24"/>
          <w:shd w:val="clear" w:color="auto" w:fill="FFFFFF"/>
        </w:rPr>
        <w:t>.</w:t>
      </w:r>
    </w:p>
    <w:p w:rsidR="001D55B9" w:rsidRPr="002805A0" w:rsidRDefault="001D55B9" w:rsidP="001D55B9">
      <w:pPr>
        <w:spacing w:after="0"/>
        <w:ind w:firstLine="708"/>
        <w:jc w:val="both"/>
        <w:rPr>
          <w:rFonts w:ascii="Times New Roman" w:eastAsia="Calibri" w:hAnsi="Times New Roman" w:cs="Times New Roman"/>
          <w:color w:val="000000" w:themeColor="text1"/>
          <w:sz w:val="24"/>
          <w:szCs w:val="24"/>
        </w:rPr>
      </w:pPr>
    </w:p>
    <w:p w:rsidR="001D55B9" w:rsidRPr="002805A0" w:rsidRDefault="001D55B9" w:rsidP="001D55B9">
      <w:pPr>
        <w:spacing w:after="0"/>
        <w:ind w:firstLine="708"/>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3. </w:t>
      </w:r>
      <w:r w:rsidRPr="002805A0">
        <w:rPr>
          <w:rFonts w:ascii="Times New Roman" w:hAnsi="Times New Roman" w:cs="Times New Roman"/>
          <w:color w:val="000000" w:themeColor="text1"/>
          <w:sz w:val="24"/>
          <w:szCs w:val="24"/>
        </w:rPr>
        <w:t xml:space="preserve">Допуска промяна в съставите на СИК в община </w:t>
      </w:r>
      <w:r w:rsidR="008E54A2" w:rsidRPr="002805A0">
        <w:rPr>
          <w:rFonts w:ascii="Times New Roman" w:hAnsi="Times New Roman" w:cs="Times New Roman"/>
          <w:color w:val="000000" w:themeColor="text1"/>
          <w:sz w:val="24"/>
          <w:szCs w:val="24"/>
        </w:rPr>
        <w:t>Разград</w:t>
      </w:r>
      <w:r w:rsidRPr="002805A0">
        <w:rPr>
          <w:rFonts w:ascii="Times New Roman" w:hAnsi="Times New Roman" w:cs="Times New Roman"/>
          <w:color w:val="000000" w:themeColor="text1"/>
          <w:sz w:val="24"/>
          <w:szCs w:val="24"/>
        </w:rPr>
        <w:t>, съгласно направените предложения, както следва:</w:t>
      </w:r>
    </w:p>
    <w:p w:rsidR="001D55B9" w:rsidRPr="002805A0" w:rsidRDefault="001D55B9" w:rsidP="001D55B9">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3.1. </w:t>
      </w:r>
      <w:r w:rsidR="001E4E98" w:rsidRPr="002805A0">
        <w:rPr>
          <w:rFonts w:ascii="Times New Roman" w:hAnsi="Times New Roman" w:cs="Times New Roman"/>
          <w:color w:val="000000" w:themeColor="text1"/>
          <w:sz w:val="24"/>
          <w:szCs w:val="24"/>
        </w:rPr>
        <w:t>В</w:t>
      </w:r>
      <w:r w:rsidR="001E4E98" w:rsidRPr="002805A0">
        <w:rPr>
          <w:rFonts w:ascii="Times New Roman" w:eastAsia="Calibri" w:hAnsi="Times New Roman" w:cs="Times New Roman"/>
          <w:color w:val="000000" w:themeColor="text1"/>
          <w:sz w:val="24"/>
          <w:szCs w:val="24"/>
        </w:rPr>
        <w:t xml:space="preserve"> </w:t>
      </w:r>
      <w:r w:rsidR="008E54A2" w:rsidRPr="002805A0">
        <w:rPr>
          <w:rFonts w:ascii="Times New Roman" w:eastAsia="Calibri" w:hAnsi="Times New Roman" w:cs="Times New Roman"/>
          <w:color w:val="000000" w:themeColor="text1"/>
          <w:sz w:val="24"/>
          <w:szCs w:val="24"/>
        </w:rPr>
        <w:t>СИК №</w:t>
      </w:r>
      <w:r w:rsidR="001B60F8">
        <w:rPr>
          <w:rFonts w:ascii="Times New Roman" w:eastAsia="Calibri" w:hAnsi="Times New Roman" w:cs="Times New Roman"/>
          <w:color w:val="000000" w:themeColor="text1"/>
          <w:sz w:val="24"/>
          <w:szCs w:val="24"/>
        </w:rPr>
        <w:t xml:space="preserve"> </w:t>
      </w:r>
      <w:r w:rsidR="001B60F8" w:rsidRPr="001B60F8">
        <w:rPr>
          <w:rFonts w:ascii="Times New Roman" w:eastAsia="Calibri" w:hAnsi="Times New Roman" w:cs="Times New Roman"/>
          <w:color w:val="000000" w:themeColor="text1"/>
          <w:sz w:val="24"/>
          <w:szCs w:val="24"/>
        </w:rPr>
        <w:t>182600027, с. Ясеновец, ул. „Кирил и Методий” № 1, ОУ „Св. Св. Кирил и Методий”</w:t>
      </w:r>
      <w:r w:rsidR="001B60F8">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назначава на длъжността „</w:t>
      </w:r>
      <w:r w:rsidR="008E54A2" w:rsidRPr="002805A0">
        <w:rPr>
          <w:rFonts w:ascii="Times New Roman" w:eastAsia="Calibri" w:hAnsi="Times New Roman" w:cs="Times New Roman"/>
          <w:color w:val="000000" w:themeColor="text1"/>
          <w:sz w:val="24"/>
          <w:szCs w:val="24"/>
        </w:rPr>
        <w:t>член</w:t>
      </w:r>
      <w:r w:rsidRPr="002805A0">
        <w:rPr>
          <w:rFonts w:ascii="Times New Roman" w:eastAsia="Calibri" w:hAnsi="Times New Roman" w:cs="Times New Roman"/>
          <w:color w:val="000000" w:themeColor="text1"/>
          <w:sz w:val="24"/>
          <w:szCs w:val="24"/>
        </w:rPr>
        <w:t xml:space="preserve">“ - </w:t>
      </w:r>
      <w:r w:rsidR="001B60F8" w:rsidRPr="001B60F8">
        <w:rPr>
          <w:rFonts w:ascii="Times New Roman" w:eastAsia="Calibri" w:hAnsi="Times New Roman" w:cs="Times New Roman"/>
          <w:color w:val="000000" w:themeColor="text1"/>
          <w:sz w:val="24"/>
          <w:szCs w:val="24"/>
        </w:rPr>
        <w:t xml:space="preserve">Гюлджан Ахмедов </w:t>
      </w:r>
      <w:proofErr w:type="spellStart"/>
      <w:r w:rsidR="001B60F8" w:rsidRPr="001B60F8">
        <w:rPr>
          <w:rFonts w:ascii="Times New Roman" w:eastAsia="Calibri" w:hAnsi="Times New Roman" w:cs="Times New Roman"/>
          <w:color w:val="000000" w:themeColor="text1"/>
          <w:sz w:val="24"/>
          <w:szCs w:val="24"/>
        </w:rPr>
        <w:t>Ахмедов</w:t>
      </w:r>
      <w:proofErr w:type="spellEnd"/>
      <w:r w:rsidR="001B60F8" w:rsidRPr="001B60F8">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001B60F8" w:rsidRPr="001B60F8">
        <w:rPr>
          <w:rFonts w:ascii="Times New Roman" w:eastAsia="Calibri" w:hAnsi="Times New Roman" w:cs="Times New Roman"/>
          <w:color w:val="000000" w:themeColor="text1"/>
          <w:sz w:val="24"/>
          <w:szCs w:val="24"/>
        </w:rPr>
        <w:t xml:space="preserve">, с телефон за контакт: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след което изменение, СИК е в състав:</w:t>
      </w:r>
    </w:p>
    <w:tbl>
      <w:tblPr>
        <w:tblW w:w="10482" w:type="dxa"/>
        <w:tblLayout w:type="fixed"/>
        <w:tblCellMar>
          <w:left w:w="70" w:type="dxa"/>
          <w:right w:w="70" w:type="dxa"/>
        </w:tblCellMar>
        <w:tblLook w:val="04A0" w:firstRow="1" w:lastRow="0" w:firstColumn="1" w:lastColumn="0" w:noHBand="0" w:noVBand="1"/>
      </w:tblPr>
      <w:tblGrid>
        <w:gridCol w:w="329"/>
        <w:gridCol w:w="2663"/>
        <w:gridCol w:w="1276"/>
        <w:gridCol w:w="1276"/>
        <w:gridCol w:w="1330"/>
        <w:gridCol w:w="1418"/>
        <w:gridCol w:w="992"/>
        <w:gridCol w:w="1198"/>
      </w:tblGrid>
      <w:tr w:rsidR="001B60F8" w:rsidRPr="0043098B" w:rsidTr="00E87161">
        <w:trPr>
          <w:trHeight w:val="288"/>
        </w:trPr>
        <w:tc>
          <w:tcPr>
            <w:tcW w:w="329" w:type="dxa"/>
            <w:tcBorders>
              <w:top w:val="single" w:sz="8" w:space="0" w:color="auto"/>
              <w:left w:val="single" w:sz="8" w:space="0" w:color="auto"/>
              <w:bottom w:val="single" w:sz="8" w:space="0" w:color="auto"/>
              <w:right w:val="single" w:sz="4" w:space="0" w:color="auto"/>
            </w:tcBorders>
            <w:shd w:val="clear" w:color="auto" w:fill="auto"/>
            <w:noWrap/>
            <w:hideMark/>
          </w:tcPr>
          <w:p w:rsidR="001B60F8" w:rsidRPr="0043098B" w:rsidRDefault="001B60F8"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w:t>
            </w:r>
          </w:p>
        </w:tc>
        <w:tc>
          <w:tcPr>
            <w:tcW w:w="2663" w:type="dxa"/>
            <w:tcBorders>
              <w:top w:val="single" w:sz="8" w:space="0" w:color="auto"/>
              <w:left w:val="nil"/>
              <w:bottom w:val="single" w:sz="8" w:space="0" w:color="auto"/>
              <w:right w:val="single" w:sz="4" w:space="0" w:color="auto"/>
            </w:tcBorders>
            <w:shd w:val="clear" w:color="auto" w:fill="auto"/>
            <w:noWrap/>
            <w:hideMark/>
          </w:tcPr>
          <w:p w:rsidR="001B60F8" w:rsidRPr="0043098B" w:rsidRDefault="001B60F8"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Трите имена</w:t>
            </w:r>
          </w:p>
        </w:tc>
        <w:tc>
          <w:tcPr>
            <w:tcW w:w="1276" w:type="dxa"/>
            <w:tcBorders>
              <w:top w:val="single" w:sz="8" w:space="0" w:color="auto"/>
              <w:left w:val="nil"/>
              <w:bottom w:val="single" w:sz="8" w:space="0" w:color="auto"/>
              <w:right w:val="single" w:sz="4" w:space="0" w:color="auto"/>
            </w:tcBorders>
            <w:shd w:val="clear" w:color="auto" w:fill="auto"/>
            <w:noWrap/>
            <w:hideMark/>
          </w:tcPr>
          <w:p w:rsidR="001B60F8" w:rsidRPr="0043098B" w:rsidRDefault="001B60F8"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ЕГН</w:t>
            </w:r>
          </w:p>
        </w:tc>
        <w:tc>
          <w:tcPr>
            <w:tcW w:w="1276" w:type="dxa"/>
            <w:tcBorders>
              <w:top w:val="single" w:sz="8" w:space="0" w:color="auto"/>
              <w:left w:val="nil"/>
              <w:bottom w:val="single" w:sz="8" w:space="0" w:color="auto"/>
              <w:right w:val="single" w:sz="4" w:space="0" w:color="auto"/>
            </w:tcBorders>
            <w:shd w:val="clear" w:color="auto" w:fill="auto"/>
            <w:noWrap/>
            <w:hideMark/>
          </w:tcPr>
          <w:p w:rsidR="001B60F8" w:rsidRPr="0043098B" w:rsidRDefault="001B60F8"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Длъжност</w:t>
            </w:r>
          </w:p>
        </w:tc>
        <w:tc>
          <w:tcPr>
            <w:tcW w:w="1330" w:type="dxa"/>
            <w:tcBorders>
              <w:top w:val="single" w:sz="8" w:space="0" w:color="auto"/>
              <w:left w:val="nil"/>
              <w:bottom w:val="single" w:sz="8" w:space="0" w:color="auto"/>
              <w:right w:val="single" w:sz="4" w:space="0" w:color="auto"/>
            </w:tcBorders>
            <w:shd w:val="clear" w:color="auto" w:fill="auto"/>
            <w:noWrap/>
            <w:hideMark/>
          </w:tcPr>
          <w:p w:rsidR="001B60F8" w:rsidRPr="0043098B" w:rsidRDefault="001B60F8"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Образование</w:t>
            </w:r>
          </w:p>
        </w:tc>
        <w:tc>
          <w:tcPr>
            <w:tcW w:w="1418" w:type="dxa"/>
            <w:tcBorders>
              <w:top w:val="single" w:sz="8" w:space="0" w:color="auto"/>
              <w:left w:val="nil"/>
              <w:bottom w:val="single" w:sz="8" w:space="0" w:color="auto"/>
              <w:right w:val="single" w:sz="4" w:space="0" w:color="auto"/>
            </w:tcBorders>
            <w:shd w:val="clear" w:color="auto" w:fill="auto"/>
            <w:noWrap/>
            <w:hideMark/>
          </w:tcPr>
          <w:p w:rsidR="001B60F8" w:rsidRPr="0043098B" w:rsidRDefault="001B60F8"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Специалност</w:t>
            </w:r>
          </w:p>
        </w:tc>
        <w:tc>
          <w:tcPr>
            <w:tcW w:w="992" w:type="dxa"/>
            <w:tcBorders>
              <w:top w:val="single" w:sz="8" w:space="0" w:color="auto"/>
              <w:left w:val="nil"/>
              <w:bottom w:val="single" w:sz="8" w:space="0" w:color="auto"/>
              <w:right w:val="single" w:sz="4" w:space="0" w:color="auto"/>
            </w:tcBorders>
            <w:shd w:val="clear" w:color="auto" w:fill="auto"/>
            <w:hideMark/>
          </w:tcPr>
          <w:p w:rsidR="001B60F8" w:rsidRPr="0043098B" w:rsidRDefault="001B60F8"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ПП/КП</w:t>
            </w:r>
          </w:p>
        </w:tc>
        <w:tc>
          <w:tcPr>
            <w:tcW w:w="1198" w:type="dxa"/>
            <w:tcBorders>
              <w:top w:val="single" w:sz="8" w:space="0" w:color="auto"/>
              <w:left w:val="nil"/>
              <w:bottom w:val="single" w:sz="8" w:space="0" w:color="auto"/>
              <w:right w:val="single" w:sz="8" w:space="0" w:color="auto"/>
            </w:tcBorders>
            <w:shd w:val="clear" w:color="auto" w:fill="auto"/>
            <w:noWrap/>
            <w:hideMark/>
          </w:tcPr>
          <w:p w:rsidR="001B60F8" w:rsidRPr="0043098B" w:rsidRDefault="001B60F8"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Тел. за контакт</w:t>
            </w:r>
          </w:p>
        </w:tc>
      </w:tr>
      <w:tr w:rsidR="001B60F8" w:rsidRPr="0043098B" w:rsidTr="007E116B">
        <w:trPr>
          <w:trHeight w:val="264"/>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1</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Ерджан Басри Мустафа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Председател</w:t>
            </w:r>
          </w:p>
        </w:tc>
        <w:tc>
          <w:tcPr>
            <w:tcW w:w="1330" w:type="dxa"/>
            <w:tcBorders>
              <w:top w:val="single" w:sz="4" w:space="0" w:color="auto"/>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center"/>
              <w:rPr>
                <w:rFonts w:ascii="Times New Roman" w:eastAsia="Times New Roman" w:hAnsi="Times New Roman" w:cs="Times New Roman"/>
                <w:sz w:val="20"/>
                <w:szCs w:val="20"/>
                <w:lang w:eastAsia="bg-BG"/>
              </w:rPr>
            </w:pPr>
            <w:r w:rsidRPr="004C039C">
              <w:rPr>
                <w:rFonts w:ascii="Times New Roman" w:eastAsia="Times New Roman" w:hAnsi="Times New Roman" w:cs="Times New Roman"/>
                <w:sz w:val="20"/>
                <w:szCs w:val="20"/>
                <w:lang w:eastAsia="bg-BG"/>
              </w:rPr>
              <w:t>ГЕРБ-СДС</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p>
        </w:tc>
      </w:tr>
      <w:tr w:rsidR="001B60F8"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2</w:t>
            </w:r>
          </w:p>
        </w:tc>
        <w:tc>
          <w:tcPr>
            <w:tcW w:w="2663"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Мергюл Ариф Хасан</w:t>
            </w:r>
          </w:p>
        </w:tc>
        <w:tc>
          <w:tcPr>
            <w:tcW w:w="1276"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Заместник председател</w:t>
            </w:r>
          </w:p>
        </w:tc>
        <w:tc>
          <w:tcPr>
            <w:tcW w:w="1330"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p>
        </w:tc>
      </w:tr>
      <w:tr w:rsidR="001B60F8"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3</w:t>
            </w:r>
          </w:p>
        </w:tc>
        <w:tc>
          <w:tcPr>
            <w:tcW w:w="2663"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Христо Гинев Христов</w:t>
            </w:r>
          </w:p>
        </w:tc>
        <w:tc>
          <w:tcPr>
            <w:tcW w:w="1276"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Секретар</w:t>
            </w:r>
          </w:p>
        </w:tc>
        <w:tc>
          <w:tcPr>
            <w:tcW w:w="1330"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ДБ</w:t>
            </w:r>
            <w:r>
              <w:rPr>
                <w:rFonts w:ascii="Times New Roman" w:eastAsia="Times New Roman" w:hAnsi="Times New Roman" w:cs="Times New Roman"/>
                <w:sz w:val="20"/>
                <w:szCs w:val="20"/>
                <w:lang w:eastAsia="bg-BG"/>
              </w:rPr>
              <w:t>О</w:t>
            </w:r>
          </w:p>
        </w:tc>
        <w:tc>
          <w:tcPr>
            <w:tcW w:w="119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p>
        </w:tc>
      </w:tr>
      <w:tr w:rsidR="001B60F8"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4</w:t>
            </w:r>
          </w:p>
        </w:tc>
        <w:tc>
          <w:tcPr>
            <w:tcW w:w="2663"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roofErr w:type="spellStart"/>
            <w:r w:rsidRPr="0043098B">
              <w:rPr>
                <w:rFonts w:ascii="Times New Roman" w:eastAsia="Times New Roman" w:hAnsi="Times New Roman" w:cs="Times New Roman"/>
                <w:sz w:val="20"/>
                <w:szCs w:val="20"/>
                <w:lang w:eastAsia="bg-BG"/>
              </w:rPr>
              <w:t>Гюлерджан</w:t>
            </w:r>
            <w:proofErr w:type="spellEnd"/>
            <w:r w:rsidRPr="0043098B">
              <w:rPr>
                <w:rFonts w:ascii="Times New Roman" w:eastAsia="Times New Roman" w:hAnsi="Times New Roman" w:cs="Times New Roman"/>
                <w:sz w:val="20"/>
                <w:szCs w:val="20"/>
                <w:lang w:eastAsia="bg-BG"/>
              </w:rPr>
              <w:t xml:space="preserve"> Хюсеин Исмаил</w:t>
            </w:r>
          </w:p>
        </w:tc>
        <w:tc>
          <w:tcPr>
            <w:tcW w:w="1276"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center"/>
              <w:rPr>
                <w:rFonts w:ascii="Times New Roman" w:eastAsia="Times New Roman" w:hAnsi="Times New Roman" w:cs="Times New Roman"/>
                <w:sz w:val="20"/>
                <w:szCs w:val="20"/>
                <w:lang w:eastAsia="bg-BG"/>
              </w:rPr>
            </w:pPr>
            <w:r w:rsidRPr="004C039C">
              <w:rPr>
                <w:rFonts w:ascii="Times New Roman" w:eastAsia="Times New Roman" w:hAnsi="Times New Roman" w:cs="Times New Roman"/>
                <w:sz w:val="20"/>
                <w:szCs w:val="20"/>
                <w:lang w:eastAsia="bg-BG"/>
              </w:rPr>
              <w:t>ГЕРБ-СДС</w:t>
            </w:r>
          </w:p>
        </w:tc>
        <w:tc>
          <w:tcPr>
            <w:tcW w:w="119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p>
        </w:tc>
      </w:tr>
      <w:tr w:rsidR="001B60F8"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5</w:t>
            </w:r>
          </w:p>
        </w:tc>
        <w:tc>
          <w:tcPr>
            <w:tcW w:w="2663"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Евгения Младенова Бояджиева</w:t>
            </w:r>
          </w:p>
        </w:tc>
        <w:tc>
          <w:tcPr>
            <w:tcW w:w="1276"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center"/>
              <w:rPr>
                <w:rFonts w:ascii="Times New Roman" w:eastAsia="Times New Roman" w:hAnsi="Times New Roman" w:cs="Times New Roman"/>
                <w:sz w:val="20"/>
                <w:szCs w:val="20"/>
                <w:lang w:eastAsia="bg-BG"/>
              </w:rPr>
            </w:pPr>
            <w:r w:rsidRPr="000E54A6">
              <w:rPr>
                <w:rFonts w:ascii="Times New Roman" w:eastAsia="Times New Roman" w:hAnsi="Times New Roman" w:cs="Times New Roman"/>
                <w:sz w:val="20"/>
                <w:szCs w:val="20"/>
                <w:lang w:eastAsia="bg-BG"/>
              </w:rPr>
              <w:t>БСП за България</w:t>
            </w:r>
          </w:p>
        </w:tc>
        <w:tc>
          <w:tcPr>
            <w:tcW w:w="119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p>
        </w:tc>
      </w:tr>
      <w:tr w:rsidR="001B60F8"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6</w:t>
            </w:r>
          </w:p>
        </w:tc>
        <w:tc>
          <w:tcPr>
            <w:tcW w:w="2663"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Нурай </w:t>
            </w:r>
            <w:proofErr w:type="spellStart"/>
            <w:r w:rsidRPr="0043098B">
              <w:rPr>
                <w:rFonts w:ascii="Times New Roman" w:eastAsia="Times New Roman" w:hAnsi="Times New Roman" w:cs="Times New Roman"/>
                <w:sz w:val="20"/>
                <w:szCs w:val="20"/>
                <w:lang w:eastAsia="bg-BG"/>
              </w:rPr>
              <w:t>Идиризова</w:t>
            </w:r>
            <w:proofErr w:type="spellEnd"/>
            <w:r w:rsidRPr="0043098B">
              <w:rPr>
                <w:rFonts w:ascii="Times New Roman" w:eastAsia="Times New Roman" w:hAnsi="Times New Roman" w:cs="Times New Roman"/>
                <w:sz w:val="20"/>
                <w:szCs w:val="20"/>
                <w:lang w:eastAsia="bg-BG"/>
              </w:rPr>
              <w:t xml:space="preserve"> </w:t>
            </w:r>
            <w:proofErr w:type="spellStart"/>
            <w:r w:rsidRPr="0043098B">
              <w:rPr>
                <w:rFonts w:ascii="Times New Roman" w:eastAsia="Times New Roman" w:hAnsi="Times New Roman" w:cs="Times New Roman"/>
                <w:sz w:val="20"/>
                <w:szCs w:val="20"/>
                <w:lang w:eastAsia="bg-BG"/>
              </w:rPr>
              <w:t>Сакалова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ДПС</w:t>
            </w:r>
          </w:p>
        </w:tc>
        <w:tc>
          <w:tcPr>
            <w:tcW w:w="119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p>
        </w:tc>
      </w:tr>
      <w:tr w:rsidR="001B60F8"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lastRenderedPageBreak/>
              <w:t>7</w:t>
            </w:r>
          </w:p>
        </w:tc>
        <w:tc>
          <w:tcPr>
            <w:tcW w:w="2663"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Анета Тодорова Асенова</w:t>
            </w:r>
          </w:p>
        </w:tc>
        <w:tc>
          <w:tcPr>
            <w:tcW w:w="1276"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ИСМВ</w:t>
            </w:r>
          </w:p>
        </w:tc>
        <w:tc>
          <w:tcPr>
            <w:tcW w:w="119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p>
        </w:tc>
      </w:tr>
      <w:tr w:rsidR="001B60F8"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8</w:t>
            </w:r>
          </w:p>
        </w:tc>
        <w:tc>
          <w:tcPr>
            <w:tcW w:w="2663"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Севие Севим Адем</w:t>
            </w:r>
          </w:p>
        </w:tc>
        <w:tc>
          <w:tcPr>
            <w:tcW w:w="1276"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center"/>
              <w:rPr>
                <w:rFonts w:ascii="Times New Roman" w:eastAsia="Times New Roman" w:hAnsi="Times New Roman" w:cs="Times New Roman"/>
                <w:sz w:val="20"/>
                <w:szCs w:val="20"/>
                <w:lang w:eastAsia="bg-BG"/>
              </w:rPr>
            </w:pPr>
            <w:r w:rsidRPr="004C039C">
              <w:rPr>
                <w:rFonts w:ascii="Times New Roman" w:eastAsia="Times New Roman" w:hAnsi="Times New Roman" w:cs="Times New Roman"/>
                <w:sz w:val="20"/>
                <w:szCs w:val="20"/>
                <w:lang w:eastAsia="bg-BG"/>
              </w:rPr>
              <w:t>ГЕРБ-СДС</w:t>
            </w:r>
          </w:p>
        </w:tc>
        <w:tc>
          <w:tcPr>
            <w:tcW w:w="119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p>
        </w:tc>
      </w:tr>
      <w:tr w:rsidR="001B60F8"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9</w:t>
            </w:r>
          </w:p>
        </w:tc>
        <w:tc>
          <w:tcPr>
            <w:tcW w:w="2663"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1B60F8">
              <w:rPr>
                <w:rFonts w:ascii="Times New Roman" w:eastAsia="Times New Roman" w:hAnsi="Times New Roman" w:cs="Times New Roman"/>
                <w:sz w:val="20"/>
                <w:szCs w:val="20"/>
                <w:lang w:eastAsia="bg-BG"/>
              </w:rPr>
              <w:t xml:space="preserve">Гюлджан Ахмедов </w:t>
            </w:r>
            <w:proofErr w:type="spellStart"/>
            <w:r w:rsidRPr="001B60F8">
              <w:rPr>
                <w:rFonts w:ascii="Times New Roman" w:eastAsia="Times New Roman" w:hAnsi="Times New Roman" w:cs="Times New Roman"/>
                <w:sz w:val="20"/>
                <w:szCs w:val="20"/>
                <w:lang w:eastAsia="bg-BG"/>
              </w:rPr>
              <w:t>Ахмедов</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1B60F8" w:rsidRPr="0043098B" w:rsidRDefault="001B60F8"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1B60F8" w:rsidRPr="0043098B" w:rsidRDefault="001B60F8"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nil"/>
              <w:left w:val="nil"/>
              <w:bottom w:val="single" w:sz="4" w:space="0" w:color="auto"/>
              <w:right w:val="single" w:sz="4" w:space="0" w:color="auto"/>
            </w:tcBorders>
            <w:shd w:val="clear" w:color="auto" w:fill="auto"/>
            <w:noWrap/>
            <w:vAlign w:val="bottom"/>
          </w:tcPr>
          <w:p w:rsidR="001B60F8" w:rsidRPr="0043098B" w:rsidRDefault="001B60F8" w:rsidP="001B60F8">
            <w:pPr>
              <w:spacing w:after="0" w:line="240" w:lineRule="auto"/>
              <w:rPr>
                <w:rFonts w:ascii="Times New Roman" w:eastAsia="Times New Roman" w:hAnsi="Times New Roman" w:cs="Times New Roman"/>
                <w:sz w:val="20"/>
                <w:szCs w:val="20"/>
                <w:lang w:eastAsia="bg-BG"/>
              </w:rPr>
            </w:pPr>
          </w:p>
        </w:tc>
      </w:tr>
    </w:tbl>
    <w:p w:rsidR="00FE6907" w:rsidRPr="002805A0" w:rsidRDefault="00FE6907" w:rsidP="00750A04">
      <w:pPr>
        <w:spacing w:after="0"/>
        <w:jc w:val="both"/>
        <w:rPr>
          <w:rFonts w:ascii="Times New Roman" w:hAnsi="Times New Roman" w:cs="Times New Roman"/>
          <w:color w:val="000000" w:themeColor="text1"/>
          <w:sz w:val="24"/>
          <w:szCs w:val="24"/>
        </w:rPr>
      </w:pPr>
    </w:p>
    <w:p w:rsidR="001D55B9" w:rsidRPr="002805A0" w:rsidRDefault="001E4E98" w:rsidP="008E54A2">
      <w:pPr>
        <w:spacing w:after="0"/>
        <w:ind w:firstLine="708"/>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3.2. В </w:t>
      </w:r>
      <w:r w:rsidRPr="001E4E98">
        <w:rPr>
          <w:rFonts w:ascii="Times New Roman" w:hAnsi="Times New Roman" w:cs="Times New Roman"/>
          <w:color w:val="000000" w:themeColor="text1"/>
          <w:sz w:val="24"/>
          <w:szCs w:val="24"/>
        </w:rPr>
        <w:t>СИК № 182600029, с. Ясеновец, ул. „Дунав” № 35, ДГ № 2 „Дора Габе“ – филиал</w:t>
      </w:r>
      <w:r>
        <w:rPr>
          <w:rFonts w:ascii="Times New Roman" w:hAnsi="Times New Roman" w:cs="Times New Roman"/>
          <w:color w:val="000000" w:themeColor="text1"/>
          <w:sz w:val="24"/>
          <w:szCs w:val="24"/>
        </w:rPr>
        <w:t xml:space="preserve"> </w:t>
      </w:r>
      <w:r w:rsidR="001D55B9" w:rsidRPr="002805A0">
        <w:rPr>
          <w:rFonts w:ascii="Times New Roman" w:eastAsia="Calibri" w:hAnsi="Times New Roman" w:cs="Times New Roman"/>
          <w:color w:val="000000" w:themeColor="text1"/>
          <w:sz w:val="24"/>
          <w:szCs w:val="24"/>
        </w:rPr>
        <w:t xml:space="preserve">назначава на длъжността „член“ - </w:t>
      </w:r>
      <w:r w:rsidR="00AD2697" w:rsidRPr="00AD2697">
        <w:rPr>
          <w:rFonts w:ascii="Times New Roman" w:eastAsia="Calibri" w:hAnsi="Times New Roman" w:cs="Times New Roman"/>
          <w:color w:val="000000" w:themeColor="text1"/>
          <w:sz w:val="24"/>
          <w:szCs w:val="24"/>
        </w:rPr>
        <w:t xml:space="preserve">Мехмед Гюнер Мехмед, ЕГН: </w:t>
      </w:r>
      <w:r w:rsidR="007E116B">
        <w:rPr>
          <w:rFonts w:ascii="Times New Roman" w:eastAsia="Calibri" w:hAnsi="Times New Roman" w:cs="Times New Roman"/>
          <w:color w:val="000000" w:themeColor="text1"/>
          <w:sz w:val="24"/>
          <w:szCs w:val="24"/>
        </w:rPr>
        <w:t>………..</w:t>
      </w:r>
      <w:r w:rsidR="00AD2697" w:rsidRPr="00AD2697">
        <w:rPr>
          <w:rFonts w:ascii="Times New Roman" w:eastAsia="Calibri" w:hAnsi="Times New Roman" w:cs="Times New Roman"/>
          <w:color w:val="000000" w:themeColor="text1"/>
          <w:sz w:val="24"/>
          <w:szCs w:val="24"/>
        </w:rPr>
        <w:t xml:space="preserve">, с телефон за контакт: </w:t>
      </w:r>
      <w:r w:rsidR="007E116B">
        <w:rPr>
          <w:rFonts w:ascii="Times New Roman" w:eastAsia="Calibri" w:hAnsi="Times New Roman" w:cs="Times New Roman"/>
          <w:color w:val="000000" w:themeColor="text1"/>
          <w:sz w:val="24"/>
          <w:szCs w:val="24"/>
        </w:rPr>
        <w:t>………..</w:t>
      </w:r>
      <w:r w:rsidR="001D55B9" w:rsidRPr="002805A0">
        <w:rPr>
          <w:rFonts w:ascii="Times New Roman" w:eastAsia="Calibri" w:hAnsi="Times New Roman" w:cs="Times New Roman"/>
          <w:color w:val="000000" w:themeColor="text1"/>
          <w:sz w:val="24"/>
          <w:szCs w:val="24"/>
        </w:rPr>
        <w:t xml:space="preserve">, </w:t>
      </w:r>
      <w:r w:rsidR="001D55B9" w:rsidRPr="002805A0">
        <w:rPr>
          <w:rFonts w:ascii="Times New Roman" w:hAnsi="Times New Roman" w:cs="Times New Roman"/>
          <w:color w:val="000000" w:themeColor="text1"/>
          <w:sz w:val="24"/>
          <w:szCs w:val="24"/>
        </w:rPr>
        <w:t>след което изменение, СИК е в състав:</w:t>
      </w:r>
    </w:p>
    <w:tbl>
      <w:tblPr>
        <w:tblpPr w:leftFromText="141" w:rightFromText="141" w:vertAnchor="text" w:tblpY="1"/>
        <w:tblOverlap w:val="never"/>
        <w:tblW w:w="10482" w:type="dxa"/>
        <w:tblLayout w:type="fixed"/>
        <w:tblCellMar>
          <w:left w:w="70" w:type="dxa"/>
          <w:right w:w="70" w:type="dxa"/>
        </w:tblCellMar>
        <w:tblLook w:val="04A0" w:firstRow="1" w:lastRow="0" w:firstColumn="1" w:lastColumn="0" w:noHBand="0" w:noVBand="1"/>
      </w:tblPr>
      <w:tblGrid>
        <w:gridCol w:w="329"/>
        <w:gridCol w:w="2663"/>
        <w:gridCol w:w="1276"/>
        <w:gridCol w:w="1276"/>
        <w:gridCol w:w="1330"/>
        <w:gridCol w:w="1418"/>
        <w:gridCol w:w="992"/>
        <w:gridCol w:w="1198"/>
      </w:tblGrid>
      <w:tr w:rsidR="00AD2697" w:rsidRPr="0043098B" w:rsidTr="00537D49">
        <w:trPr>
          <w:trHeight w:val="288"/>
        </w:trPr>
        <w:tc>
          <w:tcPr>
            <w:tcW w:w="329" w:type="dxa"/>
            <w:tcBorders>
              <w:top w:val="single" w:sz="8" w:space="0" w:color="auto"/>
              <w:left w:val="single" w:sz="8" w:space="0" w:color="auto"/>
              <w:bottom w:val="single" w:sz="8" w:space="0" w:color="auto"/>
              <w:right w:val="single" w:sz="4" w:space="0" w:color="auto"/>
            </w:tcBorders>
            <w:shd w:val="clear" w:color="auto" w:fill="auto"/>
            <w:noWrap/>
            <w:hideMark/>
          </w:tcPr>
          <w:p w:rsidR="00AD2697" w:rsidRPr="0043098B" w:rsidRDefault="00AD2697" w:rsidP="00537D49">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w:t>
            </w:r>
          </w:p>
        </w:tc>
        <w:tc>
          <w:tcPr>
            <w:tcW w:w="2663" w:type="dxa"/>
            <w:tcBorders>
              <w:top w:val="single" w:sz="8" w:space="0" w:color="auto"/>
              <w:left w:val="nil"/>
              <w:bottom w:val="single" w:sz="8" w:space="0" w:color="auto"/>
              <w:right w:val="single" w:sz="4" w:space="0" w:color="auto"/>
            </w:tcBorders>
            <w:shd w:val="clear" w:color="auto" w:fill="auto"/>
            <w:noWrap/>
            <w:hideMark/>
          </w:tcPr>
          <w:p w:rsidR="00AD2697" w:rsidRPr="0043098B" w:rsidRDefault="00AD2697" w:rsidP="00537D49">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Трите имена</w:t>
            </w:r>
          </w:p>
        </w:tc>
        <w:tc>
          <w:tcPr>
            <w:tcW w:w="1276" w:type="dxa"/>
            <w:tcBorders>
              <w:top w:val="single" w:sz="8" w:space="0" w:color="auto"/>
              <w:left w:val="nil"/>
              <w:bottom w:val="single" w:sz="8" w:space="0" w:color="auto"/>
              <w:right w:val="single" w:sz="4" w:space="0" w:color="auto"/>
            </w:tcBorders>
            <w:shd w:val="clear" w:color="auto" w:fill="auto"/>
            <w:noWrap/>
            <w:hideMark/>
          </w:tcPr>
          <w:p w:rsidR="00AD2697" w:rsidRPr="0043098B" w:rsidRDefault="00AD2697" w:rsidP="00537D49">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ЕГН</w:t>
            </w:r>
          </w:p>
        </w:tc>
        <w:tc>
          <w:tcPr>
            <w:tcW w:w="1276" w:type="dxa"/>
            <w:tcBorders>
              <w:top w:val="single" w:sz="8" w:space="0" w:color="auto"/>
              <w:left w:val="nil"/>
              <w:bottom w:val="single" w:sz="8" w:space="0" w:color="auto"/>
              <w:right w:val="single" w:sz="4" w:space="0" w:color="auto"/>
            </w:tcBorders>
            <w:shd w:val="clear" w:color="auto" w:fill="auto"/>
            <w:noWrap/>
            <w:hideMark/>
          </w:tcPr>
          <w:p w:rsidR="00AD2697" w:rsidRPr="0043098B" w:rsidRDefault="00AD2697" w:rsidP="00537D49">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Длъжност</w:t>
            </w:r>
          </w:p>
        </w:tc>
        <w:tc>
          <w:tcPr>
            <w:tcW w:w="1330" w:type="dxa"/>
            <w:tcBorders>
              <w:top w:val="single" w:sz="8" w:space="0" w:color="auto"/>
              <w:left w:val="nil"/>
              <w:bottom w:val="single" w:sz="8" w:space="0" w:color="auto"/>
              <w:right w:val="single" w:sz="4" w:space="0" w:color="auto"/>
            </w:tcBorders>
            <w:shd w:val="clear" w:color="auto" w:fill="auto"/>
            <w:noWrap/>
            <w:hideMark/>
          </w:tcPr>
          <w:p w:rsidR="00AD2697" w:rsidRPr="0043098B" w:rsidRDefault="00AD2697" w:rsidP="00537D49">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Образование</w:t>
            </w:r>
          </w:p>
        </w:tc>
        <w:tc>
          <w:tcPr>
            <w:tcW w:w="1418" w:type="dxa"/>
            <w:tcBorders>
              <w:top w:val="single" w:sz="8" w:space="0" w:color="auto"/>
              <w:left w:val="nil"/>
              <w:bottom w:val="single" w:sz="8" w:space="0" w:color="auto"/>
              <w:right w:val="single" w:sz="4" w:space="0" w:color="auto"/>
            </w:tcBorders>
            <w:shd w:val="clear" w:color="auto" w:fill="auto"/>
            <w:noWrap/>
            <w:hideMark/>
          </w:tcPr>
          <w:p w:rsidR="00AD2697" w:rsidRPr="0043098B" w:rsidRDefault="00AD2697" w:rsidP="00537D49">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Специалност</w:t>
            </w:r>
          </w:p>
        </w:tc>
        <w:tc>
          <w:tcPr>
            <w:tcW w:w="992" w:type="dxa"/>
            <w:tcBorders>
              <w:top w:val="single" w:sz="8" w:space="0" w:color="auto"/>
              <w:left w:val="nil"/>
              <w:bottom w:val="single" w:sz="8" w:space="0" w:color="auto"/>
              <w:right w:val="single" w:sz="4" w:space="0" w:color="auto"/>
            </w:tcBorders>
            <w:shd w:val="clear" w:color="auto" w:fill="auto"/>
            <w:hideMark/>
          </w:tcPr>
          <w:p w:rsidR="00AD2697" w:rsidRPr="0043098B" w:rsidRDefault="00AD2697" w:rsidP="00537D49">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ПП/КП</w:t>
            </w:r>
          </w:p>
        </w:tc>
        <w:tc>
          <w:tcPr>
            <w:tcW w:w="1198" w:type="dxa"/>
            <w:tcBorders>
              <w:top w:val="single" w:sz="8" w:space="0" w:color="auto"/>
              <w:left w:val="nil"/>
              <w:bottom w:val="single" w:sz="8" w:space="0" w:color="auto"/>
              <w:right w:val="single" w:sz="8" w:space="0" w:color="auto"/>
            </w:tcBorders>
            <w:shd w:val="clear" w:color="auto" w:fill="auto"/>
            <w:noWrap/>
            <w:hideMark/>
          </w:tcPr>
          <w:p w:rsidR="00AD2697" w:rsidRPr="0043098B" w:rsidRDefault="00AD2697" w:rsidP="00537D49">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Тел. за контакт</w:t>
            </w:r>
          </w:p>
        </w:tc>
      </w:tr>
      <w:tr w:rsidR="00AD2697" w:rsidRPr="0043098B" w:rsidTr="007E116B">
        <w:trPr>
          <w:trHeight w:val="264"/>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1</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Ергин Исмаилов Ахмедов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Председател</w:t>
            </w:r>
          </w:p>
        </w:tc>
        <w:tc>
          <w:tcPr>
            <w:tcW w:w="1330" w:type="dxa"/>
            <w:tcBorders>
              <w:top w:val="single" w:sz="4" w:space="0" w:color="auto"/>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center"/>
              <w:rPr>
                <w:rFonts w:ascii="Times New Roman" w:eastAsia="Times New Roman" w:hAnsi="Times New Roman" w:cs="Times New Roman"/>
                <w:sz w:val="20"/>
                <w:szCs w:val="20"/>
                <w:lang w:eastAsia="bg-BG"/>
              </w:rPr>
            </w:pPr>
            <w:r w:rsidRPr="004C039C">
              <w:rPr>
                <w:rFonts w:ascii="Times New Roman" w:eastAsia="Times New Roman" w:hAnsi="Times New Roman" w:cs="Times New Roman"/>
                <w:sz w:val="20"/>
                <w:szCs w:val="20"/>
                <w:lang w:eastAsia="bg-BG"/>
              </w:rPr>
              <w:t>ГЕРБ-СДС</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p>
        </w:tc>
      </w:tr>
      <w:tr w:rsidR="00AD269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2</w:t>
            </w:r>
          </w:p>
        </w:tc>
        <w:tc>
          <w:tcPr>
            <w:tcW w:w="2663"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Павлина Дойнова Тончева </w:t>
            </w:r>
          </w:p>
        </w:tc>
        <w:tc>
          <w:tcPr>
            <w:tcW w:w="1276"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Заместник председател</w:t>
            </w:r>
          </w:p>
        </w:tc>
        <w:tc>
          <w:tcPr>
            <w:tcW w:w="1330"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ДБ</w:t>
            </w:r>
            <w:r>
              <w:rPr>
                <w:rFonts w:ascii="Times New Roman" w:eastAsia="Times New Roman" w:hAnsi="Times New Roman" w:cs="Times New Roman"/>
                <w:sz w:val="20"/>
                <w:szCs w:val="20"/>
                <w:lang w:eastAsia="bg-BG"/>
              </w:rPr>
              <w:t>О</w:t>
            </w:r>
          </w:p>
        </w:tc>
        <w:tc>
          <w:tcPr>
            <w:tcW w:w="119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p>
        </w:tc>
      </w:tr>
      <w:tr w:rsidR="00AD269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3</w:t>
            </w:r>
          </w:p>
        </w:tc>
        <w:tc>
          <w:tcPr>
            <w:tcW w:w="2663"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Сали Сабри Сали</w:t>
            </w:r>
          </w:p>
        </w:tc>
        <w:tc>
          <w:tcPr>
            <w:tcW w:w="1276"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Секретар</w:t>
            </w:r>
          </w:p>
        </w:tc>
        <w:tc>
          <w:tcPr>
            <w:tcW w:w="1330"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ДПС</w:t>
            </w:r>
          </w:p>
        </w:tc>
        <w:tc>
          <w:tcPr>
            <w:tcW w:w="119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p>
        </w:tc>
      </w:tr>
      <w:tr w:rsidR="00AD269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4</w:t>
            </w:r>
          </w:p>
        </w:tc>
        <w:tc>
          <w:tcPr>
            <w:tcW w:w="2663"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roofErr w:type="spellStart"/>
            <w:r w:rsidRPr="0043098B">
              <w:rPr>
                <w:rFonts w:ascii="Times New Roman" w:eastAsia="Times New Roman" w:hAnsi="Times New Roman" w:cs="Times New Roman"/>
                <w:sz w:val="20"/>
                <w:szCs w:val="20"/>
                <w:lang w:eastAsia="bg-BG"/>
              </w:rPr>
              <w:t>Неджиля</w:t>
            </w:r>
            <w:proofErr w:type="spellEnd"/>
            <w:r w:rsidRPr="0043098B">
              <w:rPr>
                <w:rFonts w:ascii="Times New Roman" w:eastAsia="Times New Roman" w:hAnsi="Times New Roman" w:cs="Times New Roman"/>
                <w:sz w:val="20"/>
                <w:szCs w:val="20"/>
                <w:lang w:eastAsia="bg-BG"/>
              </w:rPr>
              <w:t xml:space="preserve"> </w:t>
            </w:r>
            <w:proofErr w:type="spellStart"/>
            <w:r w:rsidRPr="0043098B">
              <w:rPr>
                <w:rFonts w:ascii="Times New Roman" w:eastAsia="Times New Roman" w:hAnsi="Times New Roman" w:cs="Times New Roman"/>
                <w:sz w:val="20"/>
                <w:szCs w:val="20"/>
                <w:lang w:eastAsia="bg-BG"/>
              </w:rPr>
              <w:t>Самиева</w:t>
            </w:r>
            <w:proofErr w:type="spellEnd"/>
            <w:r w:rsidRPr="0043098B">
              <w:rPr>
                <w:rFonts w:ascii="Times New Roman" w:eastAsia="Times New Roman" w:hAnsi="Times New Roman" w:cs="Times New Roman"/>
                <w:sz w:val="20"/>
                <w:szCs w:val="20"/>
                <w:lang w:eastAsia="bg-BG"/>
              </w:rPr>
              <w:t xml:space="preserve"> Чаушева</w:t>
            </w:r>
          </w:p>
        </w:tc>
        <w:tc>
          <w:tcPr>
            <w:tcW w:w="1276"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center"/>
              <w:rPr>
                <w:rFonts w:ascii="Times New Roman" w:eastAsia="Times New Roman" w:hAnsi="Times New Roman" w:cs="Times New Roman"/>
                <w:sz w:val="20"/>
                <w:szCs w:val="20"/>
                <w:lang w:eastAsia="bg-BG"/>
              </w:rPr>
            </w:pPr>
            <w:r w:rsidRPr="004C039C">
              <w:rPr>
                <w:rFonts w:ascii="Times New Roman" w:eastAsia="Times New Roman" w:hAnsi="Times New Roman" w:cs="Times New Roman"/>
                <w:sz w:val="20"/>
                <w:szCs w:val="20"/>
                <w:lang w:eastAsia="bg-BG"/>
              </w:rPr>
              <w:t>ГЕРБ-СДС</w:t>
            </w:r>
          </w:p>
        </w:tc>
        <w:tc>
          <w:tcPr>
            <w:tcW w:w="119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p>
        </w:tc>
      </w:tr>
      <w:tr w:rsidR="00AD269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5</w:t>
            </w:r>
          </w:p>
        </w:tc>
        <w:tc>
          <w:tcPr>
            <w:tcW w:w="2663"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Владимир Цветанов Вълов</w:t>
            </w:r>
          </w:p>
        </w:tc>
        <w:tc>
          <w:tcPr>
            <w:tcW w:w="1276"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center"/>
              <w:rPr>
                <w:rFonts w:ascii="Times New Roman" w:eastAsia="Times New Roman" w:hAnsi="Times New Roman" w:cs="Times New Roman"/>
                <w:sz w:val="20"/>
                <w:szCs w:val="20"/>
                <w:lang w:eastAsia="bg-BG"/>
              </w:rPr>
            </w:pPr>
            <w:r w:rsidRPr="000E54A6">
              <w:rPr>
                <w:rFonts w:ascii="Times New Roman" w:eastAsia="Times New Roman" w:hAnsi="Times New Roman" w:cs="Times New Roman"/>
                <w:sz w:val="20"/>
                <w:szCs w:val="20"/>
                <w:lang w:eastAsia="bg-BG"/>
              </w:rPr>
              <w:t>БСП за България</w:t>
            </w:r>
          </w:p>
        </w:tc>
        <w:tc>
          <w:tcPr>
            <w:tcW w:w="119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p>
        </w:tc>
      </w:tr>
      <w:tr w:rsidR="00AD269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6</w:t>
            </w:r>
          </w:p>
        </w:tc>
        <w:tc>
          <w:tcPr>
            <w:tcW w:w="2663"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Мерджан </w:t>
            </w:r>
            <w:proofErr w:type="spellStart"/>
            <w:r w:rsidRPr="0043098B">
              <w:rPr>
                <w:rFonts w:ascii="Times New Roman" w:eastAsia="Times New Roman" w:hAnsi="Times New Roman" w:cs="Times New Roman"/>
                <w:sz w:val="20"/>
                <w:szCs w:val="20"/>
                <w:lang w:eastAsia="bg-BG"/>
              </w:rPr>
              <w:t>Хайрединова</w:t>
            </w:r>
            <w:proofErr w:type="spellEnd"/>
            <w:r w:rsidRPr="0043098B">
              <w:rPr>
                <w:rFonts w:ascii="Times New Roman" w:eastAsia="Times New Roman" w:hAnsi="Times New Roman" w:cs="Times New Roman"/>
                <w:sz w:val="20"/>
                <w:szCs w:val="20"/>
                <w:lang w:eastAsia="bg-BG"/>
              </w:rPr>
              <w:t xml:space="preserve"> </w:t>
            </w:r>
            <w:proofErr w:type="spellStart"/>
            <w:r w:rsidRPr="0043098B">
              <w:rPr>
                <w:rFonts w:ascii="Times New Roman" w:eastAsia="Times New Roman" w:hAnsi="Times New Roman" w:cs="Times New Roman"/>
                <w:sz w:val="20"/>
                <w:szCs w:val="20"/>
                <w:lang w:eastAsia="bg-BG"/>
              </w:rPr>
              <w:t>Феимова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ИСМВ</w:t>
            </w:r>
          </w:p>
        </w:tc>
        <w:tc>
          <w:tcPr>
            <w:tcW w:w="119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p>
        </w:tc>
      </w:tr>
      <w:tr w:rsidR="00AD269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7</w:t>
            </w:r>
          </w:p>
        </w:tc>
        <w:tc>
          <w:tcPr>
            <w:tcW w:w="2663"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Севджан Ердинч Ахмед</w:t>
            </w:r>
          </w:p>
        </w:tc>
        <w:tc>
          <w:tcPr>
            <w:tcW w:w="1276"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center"/>
              <w:rPr>
                <w:rFonts w:ascii="Times New Roman" w:eastAsia="Times New Roman" w:hAnsi="Times New Roman" w:cs="Times New Roman"/>
                <w:sz w:val="20"/>
                <w:szCs w:val="20"/>
                <w:lang w:eastAsia="bg-BG"/>
              </w:rPr>
            </w:pPr>
            <w:r w:rsidRPr="004C039C">
              <w:rPr>
                <w:rFonts w:ascii="Times New Roman" w:eastAsia="Times New Roman" w:hAnsi="Times New Roman" w:cs="Times New Roman"/>
                <w:sz w:val="20"/>
                <w:szCs w:val="20"/>
                <w:lang w:eastAsia="bg-BG"/>
              </w:rPr>
              <w:t>ГЕРБ-СДС</w:t>
            </w:r>
          </w:p>
        </w:tc>
        <w:tc>
          <w:tcPr>
            <w:tcW w:w="119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p>
        </w:tc>
      </w:tr>
      <w:tr w:rsidR="00AD269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8</w:t>
            </w:r>
          </w:p>
        </w:tc>
        <w:tc>
          <w:tcPr>
            <w:tcW w:w="2663"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AD2697">
              <w:rPr>
                <w:rFonts w:ascii="Times New Roman" w:eastAsia="Times New Roman" w:hAnsi="Times New Roman" w:cs="Times New Roman"/>
                <w:sz w:val="20"/>
                <w:szCs w:val="20"/>
                <w:lang w:eastAsia="bg-BG"/>
              </w:rPr>
              <w:t>Мехмед Гюнер Мехмед</w:t>
            </w:r>
          </w:p>
        </w:tc>
        <w:tc>
          <w:tcPr>
            <w:tcW w:w="1276"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r>
      <w:tr w:rsidR="00AD269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9</w:t>
            </w:r>
          </w:p>
        </w:tc>
        <w:tc>
          <w:tcPr>
            <w:tcW w:w="2663"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roofErr w:type="spellStart"/>
            <w:r w:rsidRPr="0043098B">
              <w:rPr>
                <w:rFonts w:ascii="Times New Roman" w:eastAsia="Times New Roman" w:hAnsi="Times New Roman" w:cs="Times New Roman"/>
                <w:sz w:val="20"/>
                <w:szCs w:val="20"/>
                <w:lang w:eastAsia="bg-BG"/>
              </w:rPr>
              <w:t>Олджай</w:t>
            </w:r>
            <w:proofErr w:type="spellEnd"/>
            <w:r w:rsidRPr="0043098B">
              <w:rPr>
                <w:rFonts w:ascii="Times New Roman" w:eastAsia="Times New Roman" w:hAnsi="Times New Roman" w:cs="Times New Roman"/>
                <w:sz w:val="20"/>
                <w:szCs w:val="20"/>
                <w:lang w:eastAsia="bg-BG"/>
              </w:rPr>
              <w:t xml:space="preserve"> </w:t>
            </w:r>
            <w:proofErr w:type="spellStart"/>
            <w:r w:rsidRPr="0043098B">
              <w:rPr>
                <w:rFonts w:ascii="Times New Roman" w:eastAsia="Times New Roman" w:hAnsi="Times New Roman" w:cs="Times New Roman"/>
                <w:sz w:val="20"/>
                <w:szCs w:val="20"/>
                <w:lang w:eastAsia="bg-BG"/>
              </w:rPr>
              <w:t>Гюлджанов</w:t>
            </w:r>
            <w:proofErr w:type="spellEnd"/>
            <w:r w:rsidRPr="0043098B">
              <w:rPr>
                <w:rFonts w:ascii="Times New Roman" w:eastAsia="Times New Roman" w:hAnsi="Times New Roman" w:cs="Times New Roman"/>
                <w:sz w:val="20"/>
                <w:szCs w:val="20"/>
                <w:lang w:eastAsia="bg-BG"/>
              </w:rPr>
              <w:t xml:space="preserve"> Ахмедов</w:t>
            </w:r>
          </w:p>
        </w:tc>
        <w:tc>
          <w:tcPr>
            <w:tcW w:w="1276"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43098B" w:rsidRDefault="00AD2697" w:rsidP="00537D49">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nil"/>
              <w:left w:val="nil"/>
              <w:bottom w:val="single" w:sz="4" w:space="0" w:color="auto"/>
              <w:right w:val="single" w:sz="4" w:space="0" w:color="auto"/>
            </w:tcBorders>
            <w:shd w:val="clear" w:color="auto" w:fill="auto"/>
            <w:noWrap/>
            <w:vAlign w:val="bottom"/>
          </w:tcPr>
          <w:p w:rsidR="00AD2697" w:rsidRPr="0043098B" w:rsidRDefault="00AD2697" w:rsidP="00537D49">
            <w:pPr>
              <w:spacing w:after="0" w:line="240" w:lineRule="auto"/>
              <w:jc w:val="right"/>
              <w:rPr>
                <w:rFonts w:ascii="Times New Roman" w:eastAsia="Times New Roman" w:hAnsi="Times New Roman" w:cs="Times New Roman"/>
                <w:sz w:val="20"/>
                <w:szCs w:val="20"/>
                <w:lang w:eastAsia="bg-BG"/>
              </w:rPr>
            </w:pPr>
          </w:p>
        </w:tc>
      </w:tr>
    </w:tbl>
    <w:p w:rsidR="00234D2F" w:rsidRDefault="00234D2F" w:rsidP="00A677F7">
      <w:pPr>
        <w:spacing w:after="0"/>
        <w:ind w:firstLine="708"/>
        <w:jc w:val="both"/>
        <w:rPr>
          <w:rFonts w:ascii="Times New Roman" w:hAnsi="Times New Roman" w:cs="Times New Roman"/>
          <w:color w:val="000000" w:themeColor="text1"/>
          <w:sz w:val="24"/>
          <w:szCs w:val="24"/>
        </w:rPr>
      </w:pPr>
    </w:p>
    <w:p w:rsidR="00234D2F" w:rsidRPr="002805A0" w:rsidRDefault="00234D2F" w:rsidP="00234D2F">
      <w:pPr>
        <w:spacing w:after="0"/>
        <w:ind w:firstLine="708"/>
        <w:jc w:val="both"/>
        <w:rPr>
          <w:rFonts w:ascii="Times New Roman" w:eastAsia="Calibri" w:hAnsi="Times New Roman" w:cs="Times New Roman"/>
          <w:color w:val="000000" w:themeColor="text1"/>
          <w:sz w:val="24"/>
          <w:szCs w:val="24"/>
        </w:rPr>
      </w:pPr>
      <w:r w:rsidRPr="002805A0">
        <w:rPr>
          <w:rFonts w:ascii="Times New Roman" w:hAnsi="Times New Roman" w:cs="Times New Roman"/>
          <w:color w:val="000000" w:themeColor="text1"/>
          <w:sz w:val="24"/>
          <w:szCs w:val="24"/>
        </w:rPr>
        <w:t>3.</w:t>
      </w:r>
      <w:proofErr w:type="spellStart"/>
      <w:r w:rsidR="004C24BF">
        <w:rPr>
          <w:rFonts w:ascii="Times New Roman" w:hAnsi="Times New Roman" w:cs="Times New Roman"/>
          <w:color w:val="000000" w:themeColor="text1"/>
          <w:sz w:val="24"/>
          <w:szCs w:val="24"/>
        </w:rPr>
        <w:t>3</w:t>
      </w:r>
      <w:proofErr w:type="spellEnd"/>
      <w:r w:rsidR="001E4E98">
        <w:rPr>
          <w:rFonts w:ascii="Times New Roman" w:hAnsi="Times New Roman" w:cs="Times New Roman"/>
          <w:color w:val="000000" w:themeColor="text1"/>
          <w:sz w:val="24"/>
          <w:szCs w:val="24"/>
        </w:rPr>
        <w:t>. В</w:t>
      </w:r>
      <w:r w:rsidRPr="002805A0">
        <w:rPr>
          <w:rFonts w:ascii="Times New Roman" w:eastAsia="Calibri" w:hAnsi="Times New Roman" w:cs="Times New Roman"/>
          <w:color w:val="000000" w:themeColor="text1"/>
          <w:sz w:val="24"/>
          <w:szCs w:val="24"/>
        </w:rPr>
        <w:t xml:space="preserve"> СИК №</w:t>
      </w:r>
      <w:r>
        <w:rPr>
          <w:rFonts w:ascii="Times New Roman" w:eastAsia="Calibri" w:hAnsi="Times New Roman" w:cs="Times New Roman"/>
          <w:color w:val="000000" w:themeColor="text1"/>
          <w:sz w:val="24"/>
          <w:szCs w:val="24"/>
        </w:rPr>
        <w:t xml:space="preserve"> </w:t>
      </w:r>
      <w:r w:rsidRPr="00234D2F">
        <w:rPr>
          <w:rFonts w:ascii="Times New Roman" w:eastAsia="Calibri" w:hAnsi="Times New Roman" w:cs="Times New Roman"/>
          <w:color w:val="000000" w:themeColor="text1"/>
          <w:sz w:val="24"/>
          <w:szCs w:val="24"/>
        </w:rPr>
        <w:t>182600032, гр. Разград, ул.„Вардар” № 9, ОУ „Никола Икономов”</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назначава на длъжността „член“ - </w:t>
      </w:r>
      <w:r w:rsidR="004C24BF" w:rsidRPr="004C24BF">
        <w:rPr>
          <w:rFonts w:ascii="Times New Roman" w:eastAsia="Calibri" w:hAnsi="Times New Roman" w:cs="Times New Roman"/>
          <w:color w:val="000000" w:themeColor="text1"/>
          <w:sz w:val="24"/>
          <w:szCs w:val="24"/>
        </w:rPr>
        <w:t xml:space="preserve">Димка Тодорова Григорова, ЕГН: </w:t>
      </w:r>
      <w:r w:rsidR="007E116B">
        <w:rPr>
          <w:rFonts w:ascii="Times New Roman" w:eastAsia="Calibri" w:hAnsi="Times New Roman" w:cs="Times New Roman"/>
          <w:color w:val="000000" w:themeColor="text1"/>
          <w:sz w:val="24"/>
          <w:szCs w:val="24"/>
        </w:rPr>
        <w:t>………..</w:t>
      </w:r>
      <w:r w:rsidR="004C24BF" w:rsidRPr="004C24BF">
        <w:rPr>
          <w:rFonts w:ascii="Times New Roman" w:eastAsia="Calibri" w:hAnsi="Times New Roman" w:cs="Times New Roman"/>
          <w:color w:val="000000" w:themeColor="text1"/>
          <w:sz w:val="24"/>
          <w:szCs w:val="24"/>
        </w:rPr>
        <w:t xml:space="preserve">, с телефон за контакт: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след което изменение, СИК е в състав:</w:t>
      </w:r>
    </w:p>
    <w:tbl>
      <w:tblPr>
        <w:tblW w:w="10482" w:type="dxa"/>
        <w:tblLayout w:type="fixed"/>
        <w:tblCellMar>
          <w:left w:w="70" w:type="dxa"/>
          <w:right w:w="70" w:type="dxa"/>
        </w:tblCellMar>
        <w:tblLook w:val="04A0" w:firstRow="1" w:lastRow="0" w:firstColumn="1" w:lastColumn="0" w:noHBand="0" w:noVBand="1"/>
      </w:tblPr>
      <w:tblGrid>
        <w:gridCol w:w="329"/>
        <w:gridCol w:w="2663"/>
        <w:gridCol w:w="1276"/>
        <w:gridCol w:w="1276"/>
        <w:gridCol w:w="1330"/>
        <w:gridCol w:w="1418"/>
        <w:gridCol w:w="992"/>
        <w:gridCol w:w="1198"/>
      </w:tblGrid>
      <w:tr w:rsidR="004C24BF" w:rsidRPr="0043098B" w:rsidTr="00591F0C">
        <w:trPr>
          <w:trHeight w:val="288"/>
        </w:trPr>
        <w:tc>
          <w:tcPr>
            <w:tcW w:w="329" w:type="dxa"/>
            <w:tcBorders>
              <w:top w:val="single" w:sz="8" w:space="0" w:color="auto"/>
              <w:left w:val="single" w:sz="8" w:space="0" w:color="auto"/>
              <w:bottom w:val="single" w:sz="8" w:space="0" w:color="auto"/>
              <w:right w:val="single" w:sz="4" w:space="0" w:color="auto"/>
            </w:tcBorders>
            <w:shd w:val="clear" w:color="auto" w:fill="auto"/>
            <w:noWrap/>
            <w:hideMark/>
          </w:tcPr>
          <w:p w:rsidR="004C24BF" w:rsidRPr="0043098B" w:rsidRDefault="004C24BF" w:rsidP="00591F0C">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w:t>
            </w:r>
          </w:p>
        </w:tc>
        <w:tc>
          <w:tcPr>
            <w:tcW w:w="2663" w:type="dxa"/>
            <w:tcBorders>
              <w:top w:val="single" w:sz="8" w:space="0" w:color="auto"/>
              <w:left w:val="nil"/>
              <w:bottom w:val="single" w:sz="8" w:space="0" w:color="auto"/>
              <w:right w:val="single" w:sz="4" w:space="0" w:color="auto"/>
            </w:tcBorders>
            <w:shd w:val="clear" w:color="auto" w:fill="auto"/>
            <w:noWrap/>
            <w:hideMark/>
          </w:tcPr>
          <w:p w:rsidR="004C24BF" w:rsidRPr="0043098B" w:rsidRDefault="004C24BF" w:rsidP="00591F0C">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Трите имена</w:t>
            </w:r>
          </w:p>
        </w:tc>
        <w:tc>
          <w:tcPr>
            <w:tcW w:w="1276" w:type="dxa"/>
            <w:tcBorders>
              <w:top w:val="single" w:sz="8" w:space="0" w:color="auto"/>
              <w:left w:val="nil"/>
              <w:bottom w:val="single" w:sz="8" w:space="0" w:color="auto"/>
              <w:right w:val="single" w:sz="4" w:space="0" w:color="auto"/>
            </w:tcBorders>
            <w:shd w:val="clear" w:color="auto" w:fill="auto"/>
            <w:noWrap/>
            <w:hideMark/>
          </w:tcPr>
          <w:p w:rsidR="004C24BF" w:rsidRPr="0043098B" w:rsidRDefault="004C24BF" w:rsidP="00591F0C">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ЕГН</w:t>
            </w:r>
          </w:p>
        </w:tc>
        <w:tc>
          <w:tcPr>
            <w:tcW w:w="1276" w:type="dxa"/>
            <w:tcBorders>
              <w:top w:val="single" w:sz="8" w:space="0" w:color="auto"/>
              <w:left w:val="nil"/>
              <w:bottom w:val="single" w:sz="8" w:space="0" w:color="auto"/>
              <w:right w:val="single" w:sz="4" w:space="0" w:color="auto"/>
            </w:tcBorders>
            <w:shd w:val="clear" w:color="auto" w:fill="auto"/>
            <w:noWrap/>
            <w:hideMark/>
          </w:tcPr>
          <w:p w:rsidR="004C24BF" w:rsidRPr="0043098B" w:rsidRDefault="004C24BF" w:rsidP="00591F0C">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Длъжност</w:t>
            </w:r>
          </w:p>
        </w:tc>
        <w:tc>
          <w:tcPr>
            <w:tcW w:w="1330" w:type="dxa"/>
            <w:tcBorders>
              <w:top w:val="single" w:sz="8" w:space="0" w:color="auto"/>
              <w:left w:val="nil"/>
              <w:bottom w:val="single" w:sz="8" w:space="0" w:color="auto"/>
              <w:right w:val="single" w:sz="4" w:space="0" w:color="auto"/>
            </w:tcBorders>
            <w:shd w:val="clear" w:color="auto" w:fill="auto"/>
            <w:noWrap/>
            <w:hideMark/>
          </w:tcPr>
          <w:p w:rsidR="004C24BF" w:rsidRPr="0043098B" w:rsidRDefault="004C24BF" w:rsidP="00591F0C">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Образование</w:t>
            </w:r>
          </w:p>
        </w:tc>
        <w:tc>
          <w:tcPr>
            <w:tcW w:w="1418" w:type="dxa"/>
            <w:tcBorders>
              <w:top w:val="single" w:sz="8" w:space="0" w:color="auto"/>
              <w:left w:val="nil"/>
              <w:bottom w:val="single" w:sz="8" w:space="0" w:color="auto"/>
              <w:right w:val="single" w:sz="4" w:space="0" w:color="auto"/>
            </w:tcBorders>
            <w:shd w:val="clear" w:color="auto" w:fill="auto"/>
            <w:noWrap/>
            <w:hideMark/>
          </w:tcPr>
          <w:p w:rsidR="004C24BF" w:rsidRPr="0043098B" w:rsidRDefault="004C24BF" w:rsidP="00591F0C">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Специалност</w:t>
            </w:r>
          </w:p>
        </w:tc>
        <w:tc>
          <w:tcPr>
            <w:tcW w:w="992" w:type="dxa"/>
            <w:tcBorders>
              <w:top w:val="single" w:sz="8" w:space="0" w:color="auto"/>
              <w:left w:val="nil"/>
              <w:bottom w:val="single" w:sz="8" w:space="0" w:color="auto"/>
              <w:right w:val="single" w:sz="4" w:space="0" w:color="auto"/>
            </w:tcBorders>
            <w:shd w:val="clear" w:color="auto" w:fill="auto"/>
            <w:hideMark/>
          </w:tcPr>
          <w:p w:rsidR="004C24BF" w:rsidRPr="0043098B" w:rsidRDefault="004C24BF" w:rsidP="00591F0C">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ПП/КП</w:t>
            </w:r>
          </w:p>
        </w:tc>
        <w:tc>
          <w:tcPr>
            <w:tcW w:w="1198" w:type="dxa"/>
            <w:tcBorders>
              <w:top w:val="single" w:sz="8" w:space="0" w:color="auto"/>
              <w:left w:val="nil"/>
              <w:bottom w:val="single" w:sz="8" w:space="0" w:color="auto"/>
              <w:right w:val="single" w:sz="8" w:space="0" w:color="auto"/>
            </w:tcBorders>
            <w:shd w:val="clear" w:color="auto" w:fill="auto"/>
            <w:noWrap/>
            <w:hideMark/>
          </w:tcPr>
          <w:p w:rsidR="004C24BF" w:rsidRPr="0043098B" w:rsidRDefault="004C24BF" w:rsidP="00591F0C">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Тел. за контакт</w:t>
            </w:r>
          </w:p>
        </w:tc>
      </w:tr>
      <w:tr w:rsidR="004C24BF" w:rsidRPr="0043098B" w:rsidTr="007E116B">
        <w:trPr>
          <w:trHeight w:val="264"/>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1</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Хафизе </w:t>
            </w:r>
            <w:proofErr w:type="spellStart"/>
            <w:r w:rsidRPr="0043098B">
              <w:rPr>
                <w:rFonts w:ascii="Times New Roman" w:eastAsia="Times New Roman" w:hAnsi="Times New Roman" w:cs="Times New Roman"/>
                <w:sz w:val="20"/>
                <w:szCs w:val="20"/>
                <w:lang w:eastAsia="bg-BG"/>
              </w:rPr>
              <w:t>Рушан</w:t>
            </w:r>
            <w:proofErr w:type="spellEnd"/>
            <w:r w:rsidRPr="0043098B">
              <w:rPr>
                <w:rFonts w:ascii="Times New Roman" w:eastAsia="Times New Roman" w:hAnsi="Times New Roman" w:cs="Times New Roman"/>
                <w:sz w:val="20"/>
                <w:szCs w:val="20"/>
                <w:lang w:eastAsia="bg-BG"/>
              </w:rPr>
              <w:t xml:space="preserve"> Реджебова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Председател</w:t>
            </w:r>
          </w:p>
        </w:tc>
        <w:tc>
          <w:tcPr>
            <w:tcW w:w="1330" w:type="dxa"/>
            <w:tcBorders>
              <w:top w:val="single" w:sz="4" w:space="0" w:color="auto"/>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ДПС</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p>
        </w:tc>
      </w:tr>
      <w:tr w:rsidR="004C24BF"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2</w:t>
            </w:r>
          </w:p>
        </w:tc>
        <w:tc>
          <w:tcPr>
            <w:tcW w:w="2663"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Дияна Енчева Георгиева</w:t>
            </w:r>
          </w:p>
        </w:tc>
        <w:tc>
          <w:tcPr>
            <w:tcW w:w="1276"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Заместник председател</w:t>
            </w:r>
          </w:p>
        </w:tc>
        <w:tc>
          <w:tcPr>
            <w:tcW w:w="1330"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center"/>
              <w:rPr>
                <w:rFonts w:ascii="Times New Roman" w:eastAsia="Times New Roman" w:hAnsi="Times New Roman" w:cs="Times New Roman"/>
                <w:sz w:val="20"/>
                <w:szCs w:val="20"/>
                <w:lang w:eastAsia="bg-BG"/>
              </w:rPr>
            </w:pPr>
            <w:r w:rsidRPr="004C039C">
              <w:rPr>
                <w:rFonts w:ascii="Times New Roman" w:eastAsia="Times New Roman" w:hAnsi="Times New Roman" w:cs="Times New Roman"/>
                <w:sz w:val="20"/>
                <w:szCs w:val="20"/>
                <w:lang w:eastAsia="bg-BG"/>
              </w:rPr>
              <w:t>ГЕРБ-СДС</w:t>
            </w:r>
          </w:p>
        </w:tc>
        <w:tc>
          <w:tcPr>
            <w:tcW w:w="119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p>
        </w:tc>
      </w:tr>
      <w:tr w:rsidR="004C24BF"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3</w:t>
            </w:r>
          </w:p>
        </w:tc>
        <w:tc>
          <w:tcPr>
            <w:tcW w:w="2663"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Елина Бориславова Борисова</w:t>
            </w:r>
          </w:p>
        </w:tc>
        <w:tc>
          <w:tcPr>
            <w:tcW w:w="1276"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Секретар</w:t>
            </w:r>
          </w:p>
        </w:tc>
        <w:tc>
          <w:tcPr>
            <w:tcW w:w="1330"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center"/>
              <w:rPr>
                <w:rFonts w:ascii="Times New Roman" w:eastAsia="Times New Roman" w:hAnsi="Times New Roman" w:cs="Times New Roman"/>
                <w:sz w:val="20"/>
                <w:szCs w:val="20"/>
                <w:lang w:eastAsia="bg-BG"/>
              </w:rPr>
            </w:pPr>
            <w:r w:rsidRPr="000E54A6">
              <w:rPr>
                <w:rFonts w:ascii="Times New Roman" w:eastAsia="Times New Roman" w:hAnsi="Times New Roman" w:cs="Times New Roman"/>
                <w:sz w:val="20"/>
                <w:szCs w:val="20"/>
                <w:lang w:eastAsia="bg-BG"/>
              </w:rPr>
              <w:t>БСП за България</w:t>
            </w:r>
          </w:p>
        </w:tc>
        <w:tc>
          <w:tcPr>
            <w:tcW w:w="119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p>
        </w:tc>
      </w:tr>
      <w:tr w:rsidR="004C24BF"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4</w:t>
            </w:r>
          </w:p>
        </w:tc>
        <w:tc>
          <w:tcPr>
            <w:tcW w:w="2663"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Катя Иванова </w:t>
            </w:r>
            <w:proofErr w:type="spellStart"/>
            <w:r w:rsidRPr="0043098B">
              <w:rPr>
                <w:rFonts w:ascii="Times New Roman" w:eastAsia="Times New Roman" w:hAnsi="Times New Roman" w:cs="Times New Roman"/>
                <w:sz w:val="20"/>
                <w:szCs w:val="20"/>
                <w:lang w:eastAsia="bg-BG"/>
              </w:rPr>
              <w:t>Лапатова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center"/>
              <w:rPr>
                <w:rFonts w:ascii="Times New Roman" w:eastAsia="Times New Roman" w:hAnsi="Times New Roman" w:cs="Times New Roman"/>
                <w:sz w:val="20"/>
                <w:szCs w:val="20"/>
                <w:lang w:eastAsia="bg-BG"/>
              </w:rPr>
            </w:pPr>
            <w:r w:rsidRPr="004C039C">
              <w:rPr>
                <w:rFonts w:ascii="Times New Roman" w:eastAsia="Times New Roman" w:hAnsi="Times New Roman" w:cs="Times New Roman"/>
                <w:sz w:val="20"/>
                <w:szCs w:val="20"/>
                <w:lang w:eastAsia="bg-BG"/>
              </w:rPr>
              <w:t>ГЕРБ-СДС</w:t>
            </w:r>
          </w:p>
        </w:tc>
        <w:tc>
          <w:tcPr>
            <w:tcW w:w="119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p>
        </w:tc>
      </w:tr>
      <w:tr w:rsidR="004C24BF"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5</w:t>
            </w:r>
          </w:p>
        </w:tc>
        <w:tc>
          <w:tcPr>
            <w:tcW w:w="2663"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Цветанка Цонева </w:t>
            </w:r>
            <w:proofErr w:type="spellStart"/>
            <w:r w:rsidRPr="0043098B">
              <w:rPr>
                <w:rFonts w:ascii="Times New Roman" w:eastAsia="Times New Roman" w:hAnsi="Times New Roman" w:cs="Times New Roman"/>
                <w:sz w:val="20"/>
                <w:szCs w:val="20"/>
                <w:lang w:eastAsia="bg-BG"/>
              </w:rPr>
              <w:t>Цонева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ДБ</w:t>
            </w:r>
            <w:r>
              <w:rPr>
                <w:rFonts w:ascii="Times New Roman" w:eastAsia="Times New Roman" w:hAnsi="Times New Roman" w:cs="Times New Roman"/>
                <w:sz w:val="20"/>
                <w:szCs w:val="20"/>
                <w:lang w:eastAsia="bg-BG"/>
              </w:rPr>
              <w:t>О</w:t>
            </w:r>
          </w:p>
        </w:tc>
        <w:tc>
          <w:tcPr>
            <w:tcW w:w="119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p>
        </w:tc>
      </w:tr>
      <w:tr w:rsidR="004C24BF"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6</w:t>
            </w:r>
          </w:p>
        </w:tc>
        <w:tc>
          <w:tcPr>
            <w:tcW w:w="2663"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Пламена Стоянова Колева</w:t>
            </w:r>
          </w:p>
        </w:tc>
        <w:tc>
          <w:tcPr>
            <w:tcW w:w="1276"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ИСМВ</w:t>
            </w:r>
          </w:p>
        </w:tc>
        <w:tc>
          <w:tcPr>
            <w:tcW w:w="119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p>
        </w:tc>
      </w:tr>
      <w:tr w:rsidR="004C24BF"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7</w:t>
            </w:r>
          </w:p>
        </w:tc>
        <w:tc>
          <w:tcPr>
            <w:tcW w:w="2663"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Стефка Иванова Христозова</w:t>
            </w:r>
          </w:p>
        </w:tc>
        <w:tc>
          <w:tcPr>
            <w:tcW w:w="1276"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center"/>
              <w:rPr>
                <w:rFonts w:ascii="Times New Roman" w:eastAsia="Times New Roman" w:hAnsi="Times New Roman" w:cs="Times New Roman"/>
                <w:sz w:val="20"/>
                <w:szCs w:val="20"/>
                <w:lang w:eastAsia="bg-BG"/>
              </w:rPr>
            </w:pPr>
            <w:r w:rsidRPr="004C039C">
              <w:rPr>
                <w:rFonts w:ascii="Times New Roman" w:eastAsia="Times New Roman" w:hAnsi="Times New Roman" w:cs="Times New Roman"/>
                <w:sz w:val="20"/>
                <w:szCs w:val="20"/>
                <w:lang w:eastAsia="bg-BG"/>
              </w:rPr>
              <w:t>ГЕРБ-СДС</w:t>
            </w:r>
          </w:p>
        </w:tc>
        <w:tc>
          <w:tcPr>
            <w:tcW w:w="119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p>
        </w:tc>
      </w:tr>
      <w:tr w:rsidR="004C24BF"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8</w:t>
            </w:r>
          </w:p>
        </w:tc>
        <w:tc>
          <w:tcPr>
            <w:tcW w:w="2663"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Татяна Иванова Петрова</w:t>
            </w:r>
          </w:p>
        </w:tc>
        <w:tc>
          <w:tcPr>
            <w:tcW w:w="1276"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p>
        </w:tc>
      </w:tr>
      <w:tr w:rsidR="004C24BF"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9</w:t>
            </w:r>
          </w:p>
        </w:tc>
        <w:tc>
          <w:tcPr>
            <w:tcW w:w="2663"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C24BF">
              <w:rPr>
                <w:rFonts w:ascii="Times New Roman" w:eastAsia="Times New Roman" w:hAnsi="Times New Roman" w:cs="Times New Roman"/>
                <w:sz w:val="20"/>
                <w:szCs w:val="20"/>
                <w:lang w:eastAsia="bg-BG"/>
              </w:rPr>
              <w:t>Димка Тодорова Григорова</w:t>
            </w:r>
          </w:p>
        </w:tc>
        <w:tc>
          <w:tcPr>
            <w:tcW w:w="1276"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4C24BF" w:rsidRPr="0043098B" w:rsidRDefault="004C24BF" w:rsidP="00591F0C">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nil"/>
              <w:left w:val="nil"/>
              <w:bottom w:val="single" w:sz="4" w:space="0" w:color="auto"/>
              <w:right w:val="single" w:sz="4" w:space="0" w:color="auto"/>
            </w:tcBorders>
            <w:shd w:val="clear" w:color="auto" w:fill="auto"/>
            <w:noWrap/>
            <w:vAlign w:val="bottom"/>
          </w:tcPr>
          <w:p w:rsidR="004C24BF" w:rsidRPr="0043098B" w:rsidRDefault="004C24BF" w:rsidP="00591F0C">
            <w:pPr>
              <w:spacing w:after="0" w:line="240" w:lineRule="auto"/>
              <w:jc w:val="right"/>
              <w:rPr>
                <w:rFonts w:ascii="Times New Roman" w:eastAsia="Times New Roman" w:hAnsi="Times New Roman" w:cs="Times New Roman"/>
                <w:sz w:val="20"/>
                <w:szCs w:val="20"/>
                <w:lang w:eastAsia="bg-BG"/>
              </w:rPr>
            </w:pPr>
          </w:p>
        </w:tc>
      </w:tr>
    </w:tbl>
    <w:p w:rsidR="00234D2F" w:rsidRDefault="00234D2F" w:rsidP="00A677F7">
      <w:pPr>
        <w:spacing w:after="0"/>
        <w:ind w:firstLine="708"/>
        <w:jc w:val="both"/>
        <w:rPr>
          <w:rFonts w:ascii="Times New Roman" w:hAnsi="Times New Roman" w:cs="Times New Roman"/>
          <w:color w:val="000000" w:themeColor="text1"/>
          <w:sz w:val="24"/>
          <w:szCs w:val="24"/>
        </w:rPr>
      </w:pPr>
    </w:p>
    <w:p w:rsidR="001E4E98" w:rsidRDefault="00EA013B" w:rsidP="00A677F7">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 В</w:t>
      </w:r>
      <w:r w:rsidR="001E4E98" w:rsidRPr="002805A0">
        <w:rPr>
          <w:rFonts w:ascii="Times New Roman" w:eastAsia="Calibri" w:hAnsi="Times New Roman" w:cs="Times New Roman"/>
          <w:color w:val="000000" w:themeColor="text1"/>
          <w:sz w:val="24"/>
          <w:szCs w:val="24"/>
        </w:rPr>
        <w:t xml:space="preserve"> </w:t>
      </w:r>
      <w:r w:rsidR="001E4E98" w:rsidRPr="001E4E98">
        <w:rPr>
          <w:rFonts w:ascii="Times New Roman" w:eastAsia="Calibri" w:hAnsi="Times New Roman" w:cs="Times New Roman"/>
          <w:color w:val="000000" w:themeColor="text1"/>
          <w:sz w:val="24"/>
          <w:szCs w:val="24"/>
        </w:rPr>
        <w:t xml:space="preserve">СИК № 182600062, гр. Разград, гр. Разград, ж.к. „Орел”, ОУ „И. С. </w:t>
      </w:r>
      <w:proofErr w:type="spellStart"/>
      <w:r w:rsidR="001E4E98" w:rsidRPr="001E4E98">
        <w:rPr>
          <w:rFonts w:ascii="Times New Roman" w:eastAsia="Calibri" w:hAnsi="Times New Roman" w:cs="Times New Roman"/>
          <w:color w:val="000000" w:themeColor="text1"/>
          <w:sz w:val="24"/>
          <w:szCs w:val="24"/>
        </w:rPr>
        <w:t>Тургенев</w:t>
      </w:r>
      <w:proofErr w:type="spellEnd"/>
      <w:r w:rsidR="001E4E98" w:rsidRPr="001E4E98">
        <w:rPr>
          <w:rFonts w:ascii="Times New Roman" w:eastAsia="Calibri" w:hAnsi="Times New Roman" w:cs="Times New Roman"/>
          <w:color w:val="000000" w:themeColor="text1"/>
          <w:sz w:val="24"/>
          <w:szCs w:val="24"/>
        </w:rPr>
        <w:t xml:space="preserve">” </w:t>
      </w:r>
      <w:r w:rsidR="001E4E98" w:rsidRPr="002805A0">
        <w:rPr>
          <w:rFonts w:ascii="Times New Roman" w:eastAsia="Calibri" w:hAnsi="Times New Roman" w:cs="Times New Roman"/>
          <w:color w:val="000000" w:themeColor="text1"/>
          <w:sz w:val="24"/>
          <w:szCs w:val="24"/>
        </w:rPr>
        <w:t>назначава на длъжността „</w:t>
      </w:r>
      <w:r w:rsidR="001E4E98">
        <w:rPr>
          <w:rFonts w:ascii="Times New Roman" w:eastAsia="Calibri" w:hAnsi="Times New Roman" w:cs="Times New Roman"/>
          <w:color w:val="000000" w:themeColor="text1"/>
          <w:sz w:val="24"/>
          <w:szCs w:val="24"/>
        </w:rPr>
        <w:t>член</w:t>
      </w:r>
      <w:r w:rsidR="001E4E98" w:rsidRPr="002805A0">
        <w:rPr>
          <w:rFonts w:ascii="Times New Roman" w:eastAsia="Calibri" w:hAnsi="Times New Roman" w:cs="Times New Roman"/>
          <w:color w:val="000000" w:themeColor="text1"/>
          <w:sz w:val="24"/>
          <w:szCs w:val="24"/>
        </w:rPr>
        <w:t xml:space="preserve">“ - </w:t>
      </w:r>
      <w:r w:rsidR="001E4E98" w:rsidRPr="001E4E98">
        <w:rPr>
          <w:rFonts w:ascii="Times New Roman" w:eastAsia="Calibri" w:hAnsi="Times New Roman" w:cs="Times New Roman"/>
          <w:color w:val="000000" w:themeColor="text1"/>
          <w:sz w:val="24"/>
          <w:szCs w:val="24"/>
        </w:rPr>
        <w:t xml:space="preserve">Иван Петров Здравков, ЕГН: </w:t>
      </w:r>
      <w:r w:rsidR="007E116B">
        <w:rPr>
          <w:rFonts w:ascii="Times New Roman" w:eastAsia="Calibri" w:hAnsi="Times New Roman" w:cs="Times New Roman"/>
          <w:color w:val="000000" w:themeColor="text1"/>
          <w:sz w:val="24"/>
          <w:szCs w:val="24"/>
        </w:rPr>
        <w:t>………..</w:t>
      </w:r>
      <w:r w:rsidR="001E4E98" w:rsidRPr="001E4E98">
        <w:rPr>
          <w:rFonts w:ascii="Times New Roman" w:eastAsia="Calibri" w:hAnsi="Times New Roman" w:cs="Times New Roman"/>
          <w:color w:val="000000" w:themeColor="text1"/>
          <w:sz w:val="24"/>
          <w:szCs w:val="24"/>
        </w:rPr>
        <w:t xml:space="preserve">, с телефон за контакт: </w:t>
      </w:r>
      <w:r w:rsidR="007E116B">
        <w:rPr>
          <w:rFonts w:ascii="Times New Roman" w:eastAsia="Calibri" w:hAnsi="Times New Roman" w:cs="Times New Roman"/>
          <w:color w:val="000000" w:themeColor="text1"/>
          <w:sz w:val="24"/>
          <w:szCs w:val="24"/>
        </w:rPr>
        <w:t>………..</w:t>
      </w:r>
      <w:r w:rsidR="001E4E98" w:rsidRPr="002805A0">
        <w:rPr>
          <w:rFonts w:ascii="Times New Roman" w:eastAsia="Calibri" w:hAnsi="Times New Roman" w:cs="Times New Roman"/>
          <w:color w:val="000000" w:themeColor="text1"/>
          <w:sz w:val="24"/>
          <w:szCs w:val="24"/>
        </w:rPr>
        <w:t xml:space="preserve">, </w:t>
      </w:r>
      <w:r w:rsidR="001E4E98" w:rsidRPr="002805A0">
        <w:rPr>
          <w:rFonts w:ascii="Times New Roman" w:hAnsi="Times New Roman" w:cs="Times New Roman"/>
          <w:color w:val="000000" w:themeColor="text1"/>
          <w:sz w:val="24"/>
          <w:szCs w:val="24"/>
        </w:rPr>
        <w:t>след което изменение, СИК е в състав:</w:t>
      </w:r>
    </w:p>
    <w:tbl>
      <w:tblPr>
        <w:tblW w:w="10482" w:type="dxa"/>
        <w:tblLayout w:type="fixed"/>
        <w:tblCellMar>
          <w:left w:w="70" w:type="dxa"/>
          <w:right w:w="70" w:type="dxa"/>
        </w:tblCellMar>
        <w:tblLook w:val="04A0" w:firstRow="1" w:lastRow="0" w:firstColumn="1" w:lastColumn="0" w:noHBand="0" w:noVBand="1"/>
      </w:tblPr>
      <w:tblGrid>
        <w:gridCol w:w="329"/>
        <w:gridCol w:w="2663"/>
        <w:gridCol w:w="1276"/>
        <w:gridCol w:w="1276"/>
        <w:gridCol w:w="1330"/>
        <w:gridCol w:w="1418"/>
        <w:gridCol w:w="992"/>
        <w:gridCol w:w="1198"/>
      </w:tblGrid>
      <w:tr w:rsidR="00B55236" w:rsidRPr="0043098B" w:rsidTr="000639A2">
        <w:trPr>
          <w:trHeight w:val="288"/>
        </w:trPr>
        <w:tc>
          <w:tcPr>
            <w:tcW w:w="329" w:type="dxa"/>
            <w:tcBorders>
              <w:top w:val="single" w:sz="8" w:space="0" w:color="auto"/>
              <w:left w:val="single" w:sz="8" w:space="0" w:color="auto"/>
              <w:bottom w:val="single" w:sz="8" w:space="0" w:color="auto"/>
              <w:right w:val="single" w:sz="4" w:space="0" w:color="auto"/>
            </w:tcBorders>
            <w:shd w:val="clear" w:color="auto" w:fill="auto"/>
            <w:noWrap/>
            <w:hideMark/>
          </w:tcPr>
          <w:p w:rsidR="00B55236" w:rsidRPr="0043098B" w:rsidRDefault="00B55236" w:rsidP="000639A2">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w:t>
            </w:r>
          </w:p>
        </w:tc>
        <w:tc>
          <w:tcPr>
            <w:tcW w:w="2663" w:type="dxa"/>
            <w:tcBorders>
              <w:top w:val="single" w:sz="8" w:space="0" w:color="auto"/>
              <w:left w:val="nil"/>
              <w:bottom w:val="single" w:sz="8" w:space="0" w:color="auto"/>
              <w:right w:val="single" w:sz="4" w:space="0" w:color="auto"/>
            </w:tcBorders>
            <w:shd w:val="clear" w:color="auto" w:fill="auto"/>
            <w:noWrap/>
            <w:hideMark/>
          </w:tcPr>
          <w:p w:rsidR="00B55236" w:rsidRPr="0043098B" w:rsidRDefault="00B55236" w:rsidP="000639A2">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Трите имена</w:t>
            </w:r>
          </w:p>
        </w:tc>
        <w:tc>
          <w:tcPr>
            <w:tcW w:w="1276" w:type="dxa"/>
            <w:tcBorders>
              <w:top w:val="single" w:sz="8" w:space="0" w:color="auto"/>
              <w:left w:val="nil"/>
              <w:bottom w:val="single" w:sz="8" w:space="0" w:color="auto"/>
              <w:right w:val="single" w:sz="4" w:space="0" w:color="auto"/>
            </w:tcBorders>
            <w:shd w:val="clear" w:color="auto" w:fill="auto"/>
            <w:noWrap/>
            <w:hideMark/>
          </w:tcPr>
          <w:p w:rsidR="00B55236" w:rsidRPr="0043098B" w:rsidRDefault="00B55236" w:rsidP="000639A2">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ЕГН</w:t>
            </w:r>
          </w:p>
        </w:tc>
        <w:tc>
          <w:tcPr>
            <w:tcW w:w="1276" w:type="dxa"/>
            <w:tcBorders>
              <w:top w:val="single" w:sz="8" w:space="0" w:color="auto"/>
              <w:left w:val="nil"/>
              <w:bottom w:val="single" w:sz="8" w:space="0" w:color="auto"/>
              <w:right w:val="single" w:sz="4" w:space="0" w:color="auto"/>
            </w:tcBorders>
            <w:shd w:val="clear" w:color="auto" w:fill="auto"/>
            <w:noWrap/>
            <w:hideMark/>
          </w:tcPr>
          <w:p w:rsidR="00B55236" w:rsidRPr="0043098B" w:rsidRDefault="00B55236" w:rsidP="000639A2">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Длъжност</w:t>
            </w:r>
          </w:p>
        </w:tc>
        <w:tc>
          <w:tcPr>
            <w:tcW w:w="1330" w:type="dxa"/>
            <w:tcBorders>
              <w:top w:val="single" w:sz="8" w:space="0" w:color="auto"/>
              <w:left w:val="nil"/>
              <w:bottom w:val="single" w:sz="8" w:space="0" w:color="auto"/>
              <w:right w:val="single" w:sz="4" w:space="0" w:color="auto"/>
            </w:tcBorders>
            <w:shd w:val="clear" w:color="auto" w:fill="auto"/>
            <w:noWrap/>
            <w:hideMark/>
          </w:tcPr>
          <w:p w:rsidR="00B55236" w:rsidRPr="0043098B" w:rsidRDefault="00B55236" w:rsidP="000639A2">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Образование</w:t>
            </w:r>
          </w:p>
        </w:tc>
        <w:tc>
          <w:tcPr>
            <w:tcW w:w="1418" w:type="dxa"/>
            <w:tcBorders>
              <w:top w:val="single" w:sz="8" w:space="0" w:color="auto"/>
              <w:left w:val="nil"/>
              <w:bottom w:val="single" w:sz="8" w:space="0" w:color="auto"/>
              <w:right w:val="single" w:sz="4" w:space="0" w:color="auto"/>
            </w:tcBorders>
            <w:shd w:val="clear" w:color="auto" w:fill="auto"/>
            <w:noWrap/>
            <w:hideMark/>
          </w:tcPr>
          <w:p w:rsidR="00B55236" w:rsidRPr="0043098B" w:rsidRDefault="00B55236" w:rsidP="000639A2">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Специалност</w:t>
            </w:r>
          </w:p>
        </w:tc>
        <w:tc>
          <w:tcPr>
            <w:tcW w:w="992" w:type="dxa"/>
            <w:tcBorders>
              <w:top w:val="single" w:sz="8" w:space="0" w:color="auto"/>
              <w:left w:val="nil"/>
              <w:bottom w:val="single" w:sz="8" w:space="0" w:color="auto"/>
              <w:right w:val="single" w:sz="4" w:space="0" w:color="auto"/>
            </w:tcBorders>
            <w:shd w:val="clear" w:color="auto" w:fill="auto"/>
            <w:hideMark/>
          </w:tcPr>
          <w:p w:rsidR="00B55236" w:rsidRPr="0043098B" w:rsidRDefault="00B55236" w:rsidP="000639A2">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ПП/КП</w:t>
            </w:r>
          </w:p>
        </w:tc>
        <w:tc>
          <w:tcPr>
            <w:tcW w:w="1198" w:type="dxa"/>
            <w:tcBorders>
              <w:top w:val="single" w:sz="8" w:space="0" w:color="auto"/>
              <w:left w:val="nil"/>
              <w:bottom w:val="single" w:sz="8" w:space="0" w:color="auto"/>
              <w:right w:val="single" w:sz="8" w:space="0" w:color="auto"/>
            </w:tcBorders>
            <w:shd w:val="clear" w:color="auto" w:fill="auto"/>
            <w:noWrap/>
            <w:hideMark/>
          </w:tcPr>
          <w:p w:rsidR="00B55236" w:rsidRPr="0043098B" w:rsidRDefault="00B55236" w:rsidP="000639A2">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Тел. за контакт</w:t>
            </w:r>
          </w:p>
        </w:tc>
      </w:tr>
      <w:tr w:rsidR="00B55236" w:rsidRPr="0043098B" w:rsidTr="007E116B">
        <w:trPr>
          <w:trHeight w:val="264"/>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1</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Мариан Петров Георгиев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Председател</w:t>
            </w:r>
          </w:p>
        </w:tc>
        <w:tc>
          <w:tcPr>
            <w:tcW w:w="1330" w:type="dxa"/>
            <w:tcBorders>
              <w:top w:val="single" w:sz="4" w:space="0" w:color="auto"/>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center"/>
              <w:rPr>
                <w:rFonts w:ascii="Times New Roman" w:eastAsia="Times New Roman" w:hAnsi="Times New Roman" w:cs="Times New Roman"/>
                <w:sz w:val="20"/>
                <w:szCs w:val="20"/>
                <w:lang w:eastAsia="bg-BG"/>
              </w:rPr>
            </w:pPr>
            <w:r w:rsidRPr="0050021C">
              <w:rPr>
                <w:rFonts w:ascii="Times New Roman" w:eastAsia="Times New Roman" w:hAnsi="Times New Roman" w:cs="Times New Roman"/>
                <w:sz w:val="20"/>
                <w:szCs w:val="20"/>
                <w:lang w:eastAsia="bg-BG"/>
              </w:rPr>
              <w:t>ГЕРБ-СДС</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p>
        </w:tc>
      </w:tr>
      <w:tr w:rsidR="00B55236"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2</w:t>
            </w:r>
          </w:p>
        </w:tc>
        <w:tc>
          <w:tcPr>
            <w:tcW w:w="2663"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Станка Георгиева Байчева</w:t>
            </w:r>
          </w:p>
        </w:tc>
        <w:tc>
          <w:tcPr>
            <w:tcW w:w="1276"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Заместник </w:t>
            </w:r>
            <w:r w:rsidRPr="0043098B">
              <w:rPr>
                <w:rFonts w:ascii="Times New Roman" w:eastAsia="Times New Roman" w:hAnsi="Times New Roman" w:cs="Times New Roman"/>
                <w:sz w:val="20"/>
                <w:szCs w:val="20"/>
                <w:lang w:eastAsia="bg-BG"/>
              </w:rPr>
              <w:lastRenderedPageBreak/>
              <w:t>председател</w:t>
            </w:r>
          </w:p>
        </w:tc>
        <w:tc>
          <w:tcPr>
            <w:tcW w:w="1330"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center"/>
              <w:rPr>
                <w:rFonts w:ascii="Times New Roman" w:eastAsia="Times New Roman" w:hAnsi="Times New Roman" w:cs="Times New Roman"/>
                <w:sz w:val="20"/>
                <w:szCs w:val="20"/>
                <w:lang w:eastAsia="bg-BG"/>
              </w:rPr>
            </w:pPr>
            <w:r w:rsidRPr="000E54A6">
              <w:rPr>
                <w:rFonts w:ascii="Times New Roman" w:eastAsia="Times New Roman" w:hAnsi="Times New Roman" w:cs="Times New Roman"/>
                <w:sz w:val="20"/>
                <w:szCs w:val="20"/>
                <w:lang w:eastAsia="bg-BG"/>
              </w:rPr>
              <w:t xml:space="preserve">БСП за </w:t>
            </w:r>
            <w:r w:rsidRPr="000E54A6">
              <w:rPr>
                <w:rFonts w:ascii="Times New Roman" w:eastAsia="Times New Roman" w:hAnsi="Times New Roman" w:cs="Times New Roman"/>
                <w:sz w:val="20"/>
                <w:szCs w:val="20"/>
                <w:lang w:eastAsia="bg-BG"/>
              </w:rPr>
              <w:lastRenderedPageBreak/>
              <w:t>България</w:t>
            </w:r>
          </w:p>
        </w:tc>
        <w:tc>
          <w:tcPr>
            <w:tcW w:w="119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p>
        </w:tc>
      </w:tr>
      <w:tr w:rsidR="00B55236"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lastRenderedPageBreak/>
              <w:t>3</w:t>
            </w:r>
          </w:p>
        </w:tc>
        <w:tc>
          <w:tcPr>
            <w:tcW w:w="2663"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Айгюл Мустафа Хамди</w:t>
            </w:r>
          </w:p>
        </w:tc>
        <w:tc>
          <w:tcPr>
            <w:tcW w:w="1276"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Секретар</w:t>
            </w:r>
          </w:p>
        </w:tc>
        <w:tc>
          <w:tcPr>
            <w:tcW w:w="1330"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ДПС</w:t>
            </w:r>
          </w:p>
        </w:tc>
        <w:tc>
          <w:tcPr>
            <w:tcW w:w="119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p>
        </w:tc>
      </w:tr>
      <w:tr w:rsidR="00B55236"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4</w:t>
            </w:r>
          </w:p>
        </w:tc>
        <w:tc>
          <w:tcPr>
            <w:tcW w:w="2663"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Ивайло Димитров Иванов</w:t>
            </w:r>
          </w:p>
        </w:tc>
        <w:tc>
          <w:tcPr>
            <w:tcW w:w="1276"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center"/>
              <w:rPr>
                <w:rFonts w:ascii="Times New Roman" w:eastAsia="Times New Roman" w:hAnsi="Times New Roman" w:cs="Times New Roman"/>
                <w:sz w:val="20"/>
                <w:szCs w:val="20"/>
                <w:lang w:eastAsia="bg-BG"/>
              </w:rPr>
            </w:pPr>
            <w:r w:rsidRPr="0050021C">
              <w:rPr>
                <w:rFonts w:ascii="Times New Roman" w:eastAsia="Times New Roman" w:hAnsi="Times New Roman" w:cs="Times New Roman"/>
                <w:sz w:val="20"/>
                <w:szCs w:val="20"/>
                <w:lang w:eastAsia="bg-BG"/>
              </w:rPr>
              <w:t>ГЕРБ-СДС</w:t>
            </w:r>
          </w:p>
        </w:tc>
        <w:tc>
          <w:tcPr>
            <w:tcW w:w="119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p>
        </w:tc>
      </w:tr>
      <w:tr w:rsidR="00B55236"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5</w:t>
            </w:r>
          </w:p>
        </w:tc>
        <w:tc>
          <w:tcPr>
            <w:tcW w:w="2663"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roofErr w:type="spellStart"/>
            <w:r w:rsidRPr="0043098B">
              <w:rPr>
                <w:rFonts w:ascii="Times New Roman" w:eastAsia="Times New Roman" w:hAnsi="Times New Roman" w:cs="Times New Roman"/>
                <w:sz w:val="20"/>
                <w:szCs w:val="20"/>
                <w:lang w:eastAsia="bg-BG"/>
              </w:rPr>
              <w:t>Себат</w:t>
            </w:r>
            <w:proofErr w:type="spellEnd"/>
            <w:r w:rsidRPr="0043098B">
              <w:rPr>
                <w:rFonts w:ascii="Times New Roman" w:eastAsia="Times New Roman" w:hAnsi="Times New Roman" w:cs="Times New Roman"/>
                <w:sz w:val="20"/>
                <w:szCs w:val="20"/>
                <w:lang w:eastAsia="bg-BG"/>
              </w:rPr>
              <w:t xml:space="preserve"> Басри </w:t>
            </w:r>
            <w:proofErr w:type="spellStart"/>
            <w:r w:rsidRPr="0043098B">
              <w:rPr>
                <w:rFonts w:ascii="Times New Roman" w:eastAsia="Times New Roman" w:hAnsi="Times New Roman" w:cs="Times New Roman"/>
                <w:sz w:val="20"/>
                <w:szCs w:val="20"/>
                <w:lang w:eastAsia="bg-BG"/>
              </w:rPr>
              <w:t>Тусчу</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center"/>
              <w:rPr>
                <w:rFonts w:ascii="Times New Roman" w:eastAsia="Times New Roman" w:hAnsi="Times New Roman" w:cs="Times New Roman"/>
                <w:sz w:val="20"/>
                <w:szCs w:val="20"/>
                <w:lang w:eastAsia="bg-BG"/>
              </w:rPr>
            </w:pPr>
            <w:r w:rsidRPr="000E54A6">
              <w:rPr>
                <w:rFonts w:ascii="Times New Roman" w:eastAsia="Times New Roman" w:hAnsi="Times New Roman" w:cs="Times New Roman"/>
                <w:sz w:val="20"/>
                <w:szCs w:val="20"/>
                <w:lang w:eastAsia="bg-BG"/>
              </w:rPr>
              <w:t>БСП за България</w:t>
            </w:r>
          </w:p>
        </w:tc>
        <w:tc>
          <w:tcPr>
            <w:tcW w:w="119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p>
        </w:tc>
      </w:tr>
      <w:tr w:rsidR="00B55236"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6</w:t>
            </w:r>
          </w:p>
        </w:tc>
        <w:tc>
          <w:tcPr>
            <w:tcW w:w="2663"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roofErr w:type="spellStart"/>
            <w:r w:rsidRPr="0043098B">
              <w:rPr>
                <w:rFonts w:ascii="Times New Roman" w:eastAsia="Times New Roman" w:hAnsi="Times New Roman" w:cs="Times New Roman"/>
                <w:sz w:val="20"/>
                <w:szCs w:val="20"/>
                <w:lang w:eastAsia="bg-BG"/>
              </w:rPr>
              <w:t>Биана</w:t>
            </w:r>
            <w:proofErr w:type="spellEnd"/>
            <w:r w:rsidRPr="0043098B">
              <w:rPr>
                <w:rFonts w:ascii="Times New Roman" w:eastAsia="Times New Roman" w:hAnsi="Times New Roman" w:cs="Times New Roman"/>
                <w:sz w:val="20"/>
                <w:szCs w:val="20"/>
                <w:lang w:eastAsia="bg-BG"/>
              </w:rPr>
              <w:t xml:space="preserve"> Кирилова </w:t>
            </w:r>
            <w:proofErr w:type="spellStart"/>
            <w:r w:rsidRPr="0043098B">
              <w:rPr>
                <w:rFonts w:ascii="Times New Roman" w:eastAsia="Times New Roman" w:hAnsi="Times New Roman" w:cs="Times New Roman"/>
                <w:sz w:val="20"/>
                <w:szCs w:val="20"/>
                <w:lang w:eastAsia="bg-BG"/>
              </w:rPr>
              <w:t>Богомилова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ИСМВ</w:t>
            </w:r>
          </w:p>
        </w:tc>
        <w:tc>
          <w:tcPr>
            <w:tcW w:w="119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p>
        </w:tc>
      </w:tr>
      <w:tr w:rsidR="00B55236"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7</w:t>
            </w:r>
          </w:p>
        </w:tc>
        <w:tc>
          <w:tcPr>
            <w:tcW w:w="2663"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B55236">
              <w:rPr>
                <w:rFonts w:ascii="Times New Roman" w:eastAsia="Times New Roman" w:hAnsi="Times New Roman" w:cs="Times New Roman"/>
                <w:sz w:val="20"/>
                <w:szCs w:val="20"/>
                <w:lang w:eastAsia="bg-BG"/>
              </w:rPr>
              <w:t>Иван Петров Здравков</w:t>
            </w:r>
          </w:p>
        </w:tc>
        <w:tc>
          <w:tcPr>
            <w:tcW w:w="1276"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p>
        </w:tc>
      </w:tr>
      <w:tr w:rsidR="00B55236"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8</w:t>
            </w:r>
          </w:p>
        </w:tc>
        <w:tc>
          <w:tcPr>
            <w:tcW w:w="2663"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Тони Великов Тонев</w:t>
            </w:r>
          </w:p>
        </w:tc>
        <w:tc>
          <w:tcPr>
            <w:tcW w:w="1276"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Член</w:t>
            </w:r>
          </w:p>
        </w:tc>
        <w:tc>
          <w:tcPr>
            <w:tcW w:w="1330"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p>
        </w:tc>
      </w:tr>
      <w:tr w:rsidR="00B55236"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9</w:t>
            </w:r>
          </w:p>
        </w:tc>
        <w:tc>
          <w:tcPr>
            <w:tcW w:w="2663"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Минка Иванова Колева</w:t>
            </w:r>
          </w:p>
        </w:tc>
        <w:tc>
          <w:tcPr>
            <w:tcW w:w="1276"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B55236" w:rsidRPr="0043098B" w:rsidRDefault="00B55236" w:rsidP="000639A2">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ДБ</w:t>
            </w:r>
            <w:r>
              <w:rPr>
                <w:rFonts w:ascii="Times New Roman" w:eastAsia="Times New Roman" w:hAnsi="Times New Roman" w:cs="Times New Roman"/>
                <w:sz w:val="20"/>
                <w:szCs w:val="20"/>
                <w:lang w:eastAsia="bg-BG"/>
              </w:rPr>
              <w:t>О</w:t>
            </w:r>
          </w:p>
        </w:tc>
        <w:tc>
          <w:tcPr>
            <w:tcW w:w="1198" w:type="dxa"/>
            <w:tcBorders>
              <w:top w:val="nil"/>
              <w:left w:val="nil"/>
              <w:bottom w:val="single" w:sz="4" w:space="0" w:color="auto"/>
              <w:right w:val="single" w:sz="4" w:space="0" w:color="auto"/>
            </w:tcBorders>
            <w:shd w:val="clear" w:color="auto" w:fill="auto"/>
            <w:noWrap/>
            <w:vAlign w:val="bottom"/>
          </w:tcPr>
          <w:p w:rsidR="00B55236" w:rsidRPr="0043098B" w:rsidRDefault="00B55236" w:rsidP="000639A2">
            <w:pPr>
              <w:spacing w:after="0" w:line="240" w:lineRule="auto"/>
              <w:jc w:val="right"/>
              <w:rPr>
                <w:rFonts w:ascii="Times New Roman" w:eastAsia="Times New Roman" w:hAnsi="Times New Roman" w:cs="Times New Roman"/>
                <w:sz w:val="20"/>
                <w:szCs w:val="20"/>
                <w:lang w:eastAsia="bg-BG"/>
              </w:rPr>
            </w:pPr>
          </w:p>
        </w:tc>
      </w:tr>
    </w:tbl>
    <w:p w:rsidR="00B55236" w:rsidRDefault="00B55236" w:rsidP="00A677F7">
      <w:pPr>
        <w:spacing w:after="0"/>
        <w:ind w:firstLine="708"/>
        <w:jc w:val="both"/>
        <w:rPr>
          <w:rFonts w:ascii="Times New Roman" w:hAnsi="Times New Roman" w:cs="Times New Roman"/>
          <w:color w:val="000000" w:themeColor="text1"/>
          <w:sz w:val="24"/>
          <w:szCs w:val="24"/>
        </w:rPr>
      </w:pPr>
    </w:p>
    <w:p w:rsidR="00A677F7" w:rsidRPr="002805A0" w:rsidRDefault="001E4E98" w:rsidP="004C24BF">
      <w:pPr>
        <w:spacing w:after="0"/>
        <w:ind w:firstLine="709"/>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3.5</w:t>
      </w:r>
      <w:r w:rsidR="00A677F7" w:rsidRPr="002805A0">
        <w:rPr>
          <w:rFonts w:ascii="Times New Roman" w:hAnsi="Times New Roman" w:cs="Times New Roman"/>
          <w:color w:val="000000" w:themeColor="text1"/>
          <w:sz w:val="24"/>
          <w:szCs w:val="24"/>
        </w:rPr>
        <w:t>. в</w:t>
      </w:r>
      <w:r w:rsidR="00A677F7" w:rsidRPr="002805A0">
        <w:rPr>
          <w:rFonts w:ascii="Times New Roman" w:eastAsia="Calibri" w:hAnsi="Times New Roman" w:cs="Times New Roman"/>
          <w:color w:val="000000" w:themeColor="text1"/>
          <w:sz w:val="24"/>
          <w:szCs w:val="24"/>
        </w:rPr>
        <w:t xml:space="preserve"> СИК №</w:t>
      </w:r>
      <w:r w:rsidR="00A677F7">
        <w:rPr>
          <w:rFonts w:ascii="Times New Roman" w:eastAsia="Calibri" w:hAnsi="Times New Roman" w:cs="Times New Roman"/>
          <w:color w:val="000000" w:themeColor="text1"/>
          <w:sz w:val="24"/>
          <w:szCs w:val="24"/>
        </w:rPr>
        <w:t xml:space="preserve"> </w:t>
      </w:r>
      <w:r w:rsidR="00A677F7" w:rsidRPr="00A677F7">
        <w:rPr>
          <w:rFonts w:ascii="Times New Roman" w:eastAsia="Calibri" w:hAnsi="Times New Roman" w:cs="Times New Roman"/>
          <w:color w:val="000000" w:themeColor="text1"/>
          <w:sz w:val="24"/>
          <w:szCs w:val="24"/>
        </w:rPr>
        <w:t xml:space="preserve">182600067, гр. Разград, ул.„Хаджи Димитър” № 30, Дом за стари хора </w:t>
      </w:r>
      <w:r w:rsidR="00A677F7" w:rsidRPr="002805A0">
        <w:rPr>
          <w:rFonts w:ascii="Times New Roman" w:eastAsia="Calibri" w:hAnsi="Times New Roman" w:cs="Times New Roman"/>
          <w:color w:val="000000" w:themeColor="text1"/>
          <w:sz w:val="24"/>
          <w:szCs w:val="24"/>
        </w:rPr>
        <w:t>назначава на длъжността „</w:t>
      </w:r>
      <w:r w:rsidR="00A677F7">
        <w:rPr>
          <w:rFonts w:ascii="Times New Roman" w:eastAsia="Calibri" w:hAnsi="Times New Roman" w:cs="Times New Roman"/>
          <w:color w:val="000000" w:themeColor="text1"/>
          <w:sz w:val="24"/>
          <w:szCs w:val="24"/>
        </w:rPr>
        <w:t>председател</w:t>
      </w:r>
      <w:r w:rsidR="00A677F7" w:rsidRPr="002805A0">
        <w:rPr>
          <w:rFonts w:ascii="Times New Roman" w:eastAsia="Calibri" w:hAnsi="Times New Roman" w:cs="Times New Roman"/>
          <w:color w:val="000000" w:themeColor="text1"/>
          <w:sz w:val="24"/>
          <w:szCs w:val="24"/>
        </w:rPr>
        <w:t xml:space="preserve">“ - </w:t>
      </w:r>
      <w:r w:rsidR="00A677F7" w:rsidRPr="00A677F7">
        <w:rPr>
          <w:rFonts w:ascii="Times New Roman" w:eastAsia="Calibri" w:hAnsi="Times New Roman" w:cs="Times New Roman"/>
          <w:color w:val="000000" w:themeColor="text1"/>
          <w:sz w:val="24"/>
          <w:szCs w:val="24"/>
        </w:rPr>
        <w:t xml:space="preserve">Ива </w:t>
      </w:r>
      <w:proofErr w:type="spellStart"/>
      <w:r w:rsidR="00A677F7" w:rsidRPr="00A677F7">
        <w:rPr>
          <w:rFonts w:ascii="Times New Roman" w:eastAsia="Calibri" w:hAnsi="Times New Roman" w:cs="Times New Roman"/>
          <w:color w:val="000000" w:themeColor="text1"/>
          <w:sz w:val="24"/>
          <w:szCs w:val="24"/>
        </w:rPr>
        <w:t>Богомилова</w:t>
      </w:r>
      <w:proofErr w:type="spellEnd"/>
      <w:r w:rsidR="00A677F7" w:rsidRPr="00A677F7">
        <w:rPr>
          <w:rFonts w:ascii="Times New Roman" w:eastAsia="Calibri" w:hAnsi="Times New Roman" w:cs="Times New Roman"/>
          <w:color w:val="000000" w:themeColor="text1"/>
          <w:sz w:val="24"/>
          <w:szCs w:val="24"/>
        </w:rPr>
        <w:t xml:space="preserve"> Гъркова, ЕГН: </w:t>
      </w:r>
      <w:r w:rsidR="007E116B">
        <w:rPr>
          <w:rFonts w:ascii="Times New Roman" w:eastAsia="Calibri" w:hAnsi="Times New Roman" w:cs="Times New Roman"/>
          <w:color w:val="000000" w:themeColor="text1"/>
          <w:sz w:val="24"/>
          <w:szCs w:val="24"/>
        </w:rPr>
        <w:t>………..</w:t>
      </w:r>
      <w:r w:rsidR="00A677F7" w:rsidRPr="00A677F7">
        <w:rPr>
          <w:rFonts w:ascii="Times New Roman" w:eastAsia="Calibri" w:hAnsi="Times New Roman" w:cs="Times New Roman"/>
          <w:color w:val="000000" w:themeColor="text1"/>
          <w:sz w:val="24"/>
          <w:szCs w:val="24"/>
        </w:rPr>
        <w:t xml:space="preserve">, образование – </w:t>
      </w:r>
      <w:r w:rsidR="007E116B">
        <w:rPr>
          <w:rFonts w:ascii="Times New Roman" w:eastAsia="Calibri" w:hAnsi="Times New Roman" w:cs="Times New Roman"/>
          <w:color w:val="000000" w:themeColor="text1"/>
          <w:sz w:val="24"/>
          <w:szCs w:val="24"/>
        </w:rPr>
        <w:t>………..</w:t>
      </w:r>
      <w:r w:rsidR="00A677F7" w:rsidRPr="00A677F7">
        <w:rPr>
          <w:rFonts w:ascii="Times New Roman" w:eastAsia="Calibri" w:hAnsi="Times New Roman" w:cs="Times New Roman"/>
          <w:color w:val="000000" w:themeColor="text1"/>
          <w:sz w:val="24"/>
          <w:szCs w:val="24"/>
        </w:rPr>
        <w:t xml:space="preserve">, с телефон за контакт: </w:t>
      </w:r>
      <w:r w:rsidR="007E116B">
        <w:rPr>
          <w:rFonts w:ascii="Times New Roman" w:eastAsia="Calibri" w:hAnsi="Times New Roman" w:cs="Times New Roman"/>
          <w:color w:val="000000" w:themeColor="text1"/>
          <w:sz w:val="24"/>
          <w:szCs w:val="24"/>
        </w:rPr>
        <w:t>………..</w:t>
      </w:r>
      <w:r w:rsidR="00A677F7" w:rsidRPr="002805A0">
        <w:rPr>
          <w:rFonts w:ascii="Times New Roman" w:eastAsia="Calibri" w:hAnsi="Times New Roman" w:cs="Times New Roman"/>
          <w:color w:val="000000" w:themeColor="text1"/>
          <w:sz w:val="24"/>
          <w:szCs w:val="24"/>
        </w:rPr>
        <w:t xml:space="preserve">, </w:t>
      </w:r>
      <w:r w:rsidR="00A677F7" w:rsidRPr="002805A0">
        <w:rPr>
          <w:rFonts w:ascii="Times New Roman" w:hAnsi="Times New Roman" w:cs="Times New Roman"/>
          <w:color w:val="000000" w:themeColor="text1"/>
          <w:sz w:val="24"/>
          <w:szCs w:val="24"/>
        </w:rPr>
        <w:t>след което изменение, СИК е в състав:</w:t>
      </w:r>
    </w:p>
    <w:tbl>
      <w:tblPr>
        <w:tblW w:w="10482" w:type="dxa"/>
        <w:tblLayout w:type="fixed"/>
        <w:tblCellMar>
          <w:left w:w="70" w:type="dxa"/>
          <w:right w:w="70" w:type="dxa"/>
        </w:tblCellMar>
        <w:tblLook w:val="04A0" w:firstRow="1" w:lastRow="0" w:firstColumn="1" w:lastColumn="0" w:noHBand="0" w:noVBand="1"/>
      </w:tblPr>
      <w:tblGrid>
        <w:gridCol w:w="329"/>
        <w:gridCol w:w="2663"/>
        <w:gridCol w:w="1276"/>
        <w:gridCol w:w="1276"/>
        <w:gridCol w:w="1330"/>
        <w:gridCol w:w="1418"/>
        <w:gridCol w:w="992"/>
        <w:gridCol w:w="1198"/>
      </w:tblGrid>
      <w:tr w:rsidR="00A677F7" w:rsidRPr="0043098B" w:rsidTr="00E87161">
        <w:trPr>
          <w:trHeight w:val="288"/>
        </w:trPr>
        <w:tc>
          <w:tcPr>
            <w:tcW w:w="329" w:type="dxa"/>
            <w:tcBorders>
              <w:top w:val="single" w:sz="8" w:space="0" w:color="auto"/>
              <w:left w:val="single" w:sz="8" w:space="0" w:color="auto"/>
              <w:bottom w:val="single" w:sz="8" w:space="0" w:color="auto"/>
              <w:right w:val="single" w:sz="4" w:space="0" w:color="auto"/>
            </w:tcBorders>
            <w:shd w:val="clear" w:color="auto" w:fill="auto"/>
            <w:noWrap/>
            <w:hideMark/>
          </w:tcPr>
          <w:p w:rsidR="00A677F7" w:rsidRPr="0043098B" w:rsidRDefault="00A677F7"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w:t>
            </w:r>
          </w:p>
        </w:tc>
        <w:tc>
          <w:tcPr>
            <w:tcW w:w="2663" w:type="dxa"/>
            <w:tcBorders>
              <w:top w:val="single" w:sz="8" w:space="0" w:color="auto"/>
              <w:left w:val="nil"/>
              <w:bottom w:val="single" w:sz="8" w:space="0" w:color="auto"/>
              <w:right w:val="single" w:sz="4" w:space="0" w:color="auto"/>
            </w:tcBorders>
            <w:shd w:val="clear" w:color="auto" w:fill="auto"/>
            <w:noWrap/>
            <w:hideMark/>
          </w:tcPr>
          <w:p w:rsidR="00A677F7" w:rsidRPr="0043098B" w:rsidRDefault="00A677F7"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Трите имена</w:t>
            </w:r>
          </w:p>
        </w:tc>
        <w:tc>
          <w:tcPr>
            <w:tcW w:w="1276" w:type="dxa"/>
            <w:tcBorders>
              <w:top w:val="single" w:sz="8" w:space="0" w:color="auto"/>
              <w:left w:val="nil"/>
              <w:bottom w:val="single" w:sz="8" w:space="0" w:color="auto"/>
              <w:right w:val="single" w:sz="4" w:space="0" w:color="auto"/>
            </w:tcBorders>
            <w:shd w:val="clear" w:color="auto" w:fill="auto"/>
            <w:noWrap/>
            <w:hideMark/>
          </w:tcPr>
          <w:p w:rsidR="00A677F7" w:rsidRPr="0043098B" w:rsidRDefault="00A677F7"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ЕГН</w:t>
            </w:r>
          </w:p>
        </w:tc>
        <w:tc>
          <w:tcPr>
            <w:tcW w:w="1276" w:type="dxa"/>
            <w:tcBorders>
              <w:top w:val="single" w:sz="8" w:space="0" w:color="auto"/>
              <w:left w:val="nil"/>
              <w:bottom w:val="single" w:sz="8" w:space="0" w:color="auto"/>
              <w:right w:val="single" w:sz="4" w:space="0" w:color="auto"/>
            </w:tcBorders>
            <w:shd w:val="clear" w:color="auto" w:fill="auto"/>
            <w:noWrap/>
            <w:hideMark/>
          </w:tcPr>
          <w:p w:rsidR="00A677F7" w:rsidRPr="0043098B" w:rsidRDefault="00A677F7"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Длъжност</w:t>
            </w:r>
          </w:p>
        </w:tc>
        <w:tc>
          <w:tcPr>
            <w:tcW w:w="1330" w:type="dxa"/>
            <w:tcBorders>
              <w:top w:val="single" w:sz="8" w:space="0" w:color="auto"/>
              <w:left w:val="nil"/>
              <w:bottom w:val="single" w:sz="8" w:space="0" w:color="auto"/>
              <w:right w:val="single" w:sz="4" w:space="0" w:color="auto"/>
            </w:tcBorders>
            <w:shd w:val="clear" w:color="auto" w:fill="auto"/>
            <w:noWrap/>
            <w:hideMark/>
          </w:tcPr>
          <w:p w:rsidR="00A677F7" w:rsidRPr="0043098B" w:rsidRDefault="00A677F7"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Образование</w:t>
            </w:r>
          </w:p>
        </w:tc>
        <w:tc>
          <w:tcPr>
            <w:tcW w:w="1418" w:type="dxa"/>
            <w:tcBorders>
              <w:top w:val="single" w:sz="8" w:space="0" w:color="auto"/>
              <w:left w:val="nil"/>
              <w:bottom w:val="single" w:sz="8" w:space="0" w:color="auto"/>
              <w:right w:val="single" w:sz="4" w:space="0" w:color="auto"/>
            </w:tcBorders>
            <w:shd w:val="clear" w:color="auto" w:fill="auto"/>
            <w:noWrap/>
            <w:hideMark/>
          </w:tcPr>
          <w:p w:rsidR="00A677F7" w:rsidRPr="0043098B" w:rsidRDefault="00A677F7"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Специалност</w:t>
            </w:r>
          </w:p>
        </w:tc>
        <w:tc>
          <w:tcPr>
            <w:tcW w:w="992" w:type="dxa"/>
            <w:tcBorders>
              <w:top w:val="single" w:sz="8" w:space="0" w:color="auto"/>
              <w:left w:val="nil"/>
              <w:bottom w:val="single" w:sz="8" w:space="0" w:color="auto"/>
              <w:right w:val="single" w:sz="4" w:space="0" w:color="auto"/>
            </w:tcBorders>
            <w:shd w:val="clear" w:color="auto" w:fill="auto"/>
            <w:hideMark/>
          </w:tcPr>
          <w:p w:rsidR="00A677F7" w:rsidRPr="0043098B" w:rsidRDefault="00A677F7"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ПП/КП</w:t>
            </w:r>
          </w:p>
        </w:tc>
        <w:tc>
          <w:tcPr>
            <w:tcW w:w="1198" w:type="dxa"/>
            <w:tcBorders>
              <w:top w:val="single" w:sz="8" w:space="0" w:color="auto"/>
              <w:left w:val="nil"/>
              <w:bottom w:val="single" w:sz="8" w:space="0" w:color="auto"/>
              <w:right w:val="single" w:sz="8" w:space="0" w:color="auto"/>
            </w:tcBorders>
            <w:shd w:val="clear" w:color="auto" w:fill="auto"/>
            <w:noWrap/>
            <w:hideMark/>
          </w:tcPr>
          <w:p w:rsidR="00A677F7" w:rsidRPr="0043098B" w:rsidRDefault="00A677F7" w:rsidP="00E87161">
            <w:pPr>
              <w:spacing w:after="0" w:line="240" w:lineRule="auto"/>
              <w:jc w:val="center"/>
              <w:rPr>
                <w:rFonts w:ascii="Times New Roman" w:eastAsia="Times New Roman" w:hAnsi="Times New Roman" w:cs="Times New Roman"/>
                <w:b/>
                <w:bCs/>
                <w:sz w:val="20"/>
                <w:szCs w:val="20"/>
                <w:lang w:eastAsia="bg-BG"/>
              </w:rPr>
            </w:pPr>
            <w:r w:rsidRPr="0043098B">
              <w:rPr>
                <w:rFonts w:ascii="Times New Roman" w:eastAsia="Times New Roman" w:hAnsi="Times New Roman" w:cs="Times New Roman"/>
                <w:b/>
                <w:bCs/>
                <w:sz w:val="20"/>
                <w:szCs w:val="20"/>
                <w:lang w:eastAsia="bg-BG"/>
              </w:rPr>
              <w:t>Тел. за контакт</w:t>
            </w:r>
          </w:p>
        </w:tc>
      </w:tr>
      <w:tr w:rsidR="00A677F7" w:rsidRPr="0043098B" w:rsidTr="007E116B">
        <w:trPr>
          <w:trHeight w:val="264"/>
        </w:trPr>
        <w:tc>
          <w:tcPr>
            <w:tcW w:w="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1</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A677F7">
              <w:rPr>
                <w:rFonts w:ascii="Times New Roman" w:eastAsia="Times New Roman" w:hAnsi="Times New Roman" w:cs="Times New Roman"/>
                <w:sz w:val="20"/>
                <w:szCs w:val="20"/>
                <w:lang w:eastAsia="bg-BG"/>
              </w:rPr>
              <w:t xml:space="preserve">Ива </w:t>
            </w:r>
            <w:proofErr w:type="spellStart"/>
            <w:r w:rsidRPr="00A677F7">
              <w:rPr>
                <w:rFonts w:ascii="Times New Roman" w:eastAsia="Times New Roman" w:hAnsi="Times New Roman" w:cs="Times New Roman"/>
                <w:sz w:val="20"/>
                <w:szCs w:val="20"/>
                <w:lang w:eastAsia="bg-BG"/>
              </w:rPr>
              <w:t>Богомилова</w:t>
            </w:r>
            <w:proofErr w:type="spellEnd"/>
            <w:r w:rsidRPr="00A677F7">
              <w:rPr>
                <w:rFonts w:ascii="Times New Roman" w:eastAsia="Times New Roman" w:hAnsi="Times New Roman" w:cs="Times New Roman"/>
                <w:sz w:val="20"/>
                <w:szCs w:val="20"/>
                <w:lang w:eastAsia="bg-BG"/>
              </w:rPr>
              <w:t xml:space="preserve"> Гъркова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Председател</w:t>
            </w:r>
          </w:p>
        </w:tc>
        <w:tc>
          <w:tcPr>
            <w:tcW w:w="1330" w:type="dxa"/>
            <w:tcBorders>
              <w:top w:val="single" w:sz="4" w:space="0" w:color="auto"/>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p>
        </w:tc>
      </w:tr>
      <w:tr w:rsidR="00A677F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2</w:t>
            </w:r>
          </w:p>
        </w:tc>
        <w:tc>
          <w:tcPr>
            <w:tcW w:w="2663"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Наталия Денева Георгиева</w:t>
            </w:r>
          </w:p>
        </w:tc>
        <w:tc>
          <w:tcPr>
            <w:tcW w:w="1276"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Заместник председател</w:t>
            </w:r>
          </w:p>
        </w:tc>
        <w:tc>
          <w:tcPr>
            <w:tcW w:w="1330"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center"/>
              <w:rPr>
                <w:rFonts w:ascii="Times New Roman" w:eastAsia="Times New Roman" w:hAnsi="Times New Roman" w:cs="Times New Roman"/>
                <w:sz w:val="20"/>
                <w:szCs w:val="20"/>
                <w:lang w:eastAsia="bg-BG"/>
              </w:rPr>
            </w:pPr>
            <w:r w:rsidRPr="000E54A6">
              <w:rPr>
                <w:rFonts w:ascii="Times New Roman" w:eastAsia="Times New Roman" w:hAnsi="Times New Roman" w:cs="Times New Roman"/>
                <w:sz w:val="20"/>
                <w:szCs w:val="20"/>
                <w:lang w:eastAsia="bg-BG"/>
              </w:rPr>
              <w:t>БСП за България</w:t>
            </w:r>
          </w:p>
        </w:tc>
        <w:tc>
          <w:tcPr>
            <w:tcW w:w="119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p>
        </w:tc>
      </w:tr>
      <w:tr w:rsidR="00A677F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3</w:t>
            </w:r>
          </w:p>
        </w:tc>
        <w:tc>
          <w:tcPr>
            <w:tcW w:w="2663"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Ивайло Любомир Дянков</w:t>
            </w:r>
          </w:p>
        </w:tc>
        <w:tc>
          <w:tcPr>
            <w:tcW w:w="1276"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Секретар</w:t>
            </w:r>
          </w:p>
        </w:tc>
        <w:tc>
          <w:tcPr>
            <w:tcW w:w="1330"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ИСМВ</w:t>
            </w:r>
          </w:p>
        </w:tc>
        <w:tc>
          <w:tcPr>
            <w:tcW w:w="119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p>
        </w:tc>
      </w:tr>
      <w:tr w:rsidR="00A677F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4</w:t>
            </w:r>
          </w:p>
        </w:tc>
        <w:tc>
          <w:tcPr>
            <w:tcW w:w="2663"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Милена Владимирова Иванова</w:t>
            </w:r>
          </w:p>
        </w:tc>
        <w:tc>
          <w:tcPr>
            <w:tcW w:w="1276"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center"/>
              <w:rPr>
                <w:rFonts w:ascii="Times New Roman" w:eastAsia="Times New Roman" w:hAnsi="Times New Roman" w:cs="Times New Roman"/>
                <w:sz w:val="20"/>
                <w:szCs w:val="20"/>
                <w:lang w:eastAsia="bg-BG"/>
              </w:rPr>
            </w:pPr>
            <w:r w:rsidRPr="0050021C">
              <w:rPr>
                <w:rFonts w:ascii="Times New Roman" w:eastAsia="Times New Roman" w:hAnsi="Times New Roman" w:cs="Times New Roman"/>
                <w:sz w:val="20"/>
                <w:szCs w:val="20"/>
                <w:lang w:eastAsia="bg-BG"/>
              </w:rPr>
              <w:t>ГЕРБ-СДС</w:t>
            </w:r>
          </w:p>
        </w:tc>
        <w:tc>
          <w:tcPr>
            <w:tcW w:w="119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p>
        </w:tc>
      </w:tr>
      <w:tr w:rsidR="00A677F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5</w:t>
            </w:r>
          </w:p>
        </w:tc>
        <w:tc>
          <w:tcPr>
            <w:tcW w:w="2663"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Полина Радославова Максимова</w:t>
            </w:r>
          </w:p>
        </w:tc>
        <w:tc>
          <w:tcPr>
            <w:tcW w:w="1276"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ИТН</w:t>
            </w:r>
          </w:p>
        </w:tc>
        <w:tc>
          <w:tcPr>
            <w:tcW w:w="119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p>
        </w:tc>
      </w:tr>
      <w:tr w:rsidR="00A677F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6</w:t>
            </w:r>
          </w:p>
        </w:tc>
        <w:tc>
          <w:tcPr>
            <w:tcW w:w="2663"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roofErr w:type="spellStart"/>
            <w:r w:rsidRPr="0043098B">
              <w:rPr>
                <w:rFonts w:ascii="Times New Roman" w:eastAsia="Times New Roman" w:hAnsi="Times New Roman" w:cs="Times New Roman"/>
                <w:sz w:val="20"/>
                <w:szCs w:val="20"/>
                <w:lang w:eastAsia="bg-BG"/>
              </w:rPr>
              <w:t>Нигяр</w:t>
            </w:r>
            <w:proofErr w:type="spellEnd"/>
            <w:r w:rsidRPr="0043098B">
              <w:rPr>
                <w:rFonts w:ascii="Times New Roman" w:eastAsia="Times New Roman" w:hAnsi="Times New Roman" w:cs="Times New Roman"/>
                <w:sz w:val="20"/>
                <w:szCs w:val="20"/>
                <w:lang w:eastAsia="bg-BG"/>
              </w:rPr>
              <w:t xml:space="preserve"> </w:t>
            </w:r>
            <w:proofErr w:type="spellStart"/>
            <w:r w:rsidRPr="0043098B">
              <w:rPr>
                <w:rFonts w:ascii="Times New Roman" w:eastAsia="Times New Roman" w:hAnsi="Times New Roman" w:cs="Times New Roman"/>
                <w:sz w:val="20"/>
                <w:szCs w:val="20"/>
                <w:lang w:eastAsia="bg-BG"/>
              </w:rPr>
              <w:t>Ержанова</w:t>
            </w:r>
            <w:proofErr w:type="spellEnd"/>
            <w:r w:rsidRPr="0043098B">
              <w:rPr>
                <w:rFonts w:ascii="Times New Roman" w:eastAsia="Times New Roman" w:hAnsi="Times New Roman" w:cs="Times New Roman"/>
                <w:sz w:val="20"/>
                <w:szCs w:val="20"/>
                <w:lang w:eastAsia="bg-BG"/>
              </w:rPr>
              <w:t xml:space="preserve"> Махмуд</w:t>
            </w:r>
          </w:p>
        </w:tc>
        <w:tc>
          <w:tcPr>
            <w:tcW w:w="1276"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ДПС</w:t>
            </w:r>
          </w:p>
        </w:tc>
        <w:tc>
          <w:tcPr>
            <w:tcW w:w="119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p>
        </w:tc>
      </w:tr>
      <w:tr w:rsidR="00A677F7" w:rsidRPr="0043098B" w:rsidTr="007E116B">
        <w:trPr>
          <w:trHeight w:val="264"/>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7</w:t>
            </w:r>
          </w:p>
        </w:tc>
        <w:tc>
          <w:tcPr>
            <w:tcW w:w="2663"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Христина Илиева Игнатова</w:t>
            </w:r>
          </w:p>
        </w:tc>
        <w:tc>
          <w:tcPr>
            <w:tcW w:w="1276"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 xml:space="preserve">Член </w:t>
            </w:r>
          </w:p>
        </w:tc>
        <w:tc>
          <w:tcPr>
            <w:tcW w:w="1330"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rPr>
                <w:rFonts w:ascii="Times New Roman" w:eastAsia="Times New Roman" w:hAnsi="Times New Roman" w:cs="Times New Roman"/>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hideMark/>
          </w:tcPr>
          <w:p w:rsidR="00A677F7" w:rsidRPr="0043098B" w:rsidRDefault="00A677F7" w:rsidP="00E87161">
            <w:pPr>
              <w:spacing w:after="0" w:line="240" w:lineRule="auto"/>
              <w:jc w:val="center"/>
              <w:rPr>
                <w:rFonts w:ascii="Times New Roman" w:eastAsia="Times New Roman" w:hAnsi="Times New Roman" w:cs="Times New Roman"/>
                <w:sz w:val="20"/>
                <w:szCs w:val="20"/>
                <w:lang w:eastAsia="bg-BG"/>
              </w:rPr>
            </w:pPr>
            <w:r w:rsidRPr="0043098B">
              <w:rPr>
                <w:rFonts w:ascii="Times New Roman" w:eastAsia="Times New Roman" w:hAnsi="Times New Roman" w:cs="Times New Roman"/>
                <w:sz w:val="20"/>
                <w:szCs w:val="20"/>
                <w:lang w:eastAsia="bg-BG"/>
              </w:rPr>
              <w:t>ДБ</w:t>
            </w:r>
            <w:r>
              <w:rPr>
                <w:rFonts w:ascii="Times New Roman" w:eastAsia="Times New Roman" w:hAnsi="Times New Roman" w:cs="Times New Roman"/>
                <w:sz w:val="20"/>
                <w:szCs w:val="20"/>
                <w:lang w:eastAsia="bg-BG"/>
              </w:rPr>
              <w:t>О</w:t>
            </w:r>
          </w:p>
        </w:tc>
        <w:tc>
          <w:tcPr>
            <w:tcW w:w="1198" w:type="dxa"/>
            <w:tcBorders>
              <w:top w:val="nil"/>
              <w:left w:val="nil"/>
              <w:bottom w:val="single" w:sz="4" w:space="0" w:color="auto"/>
              <w:right w:val="single" w:sz="4" w:space="0" w:color="auto"/>
            </w:tcBorders>
            <w:shd w:val="clear" w:color="auto" w:fill="auto"/>
            <w:noWrap/>
            <w:vAlign w:val="bottom"/>
          </w:tcPr>
          <w:p w:rsidR="00A677F7" w:rsidRPr="0043098B" w:rsidRDefault="00A677F7" w:rsidP="00E87161">
            <w:pPr>
              <w:spacing w:after="0" w:line="240" w:lineRule="auto"/>
              <w:jc w:val="right"/>
              <w:rPr>
                <w:rFonts w:ascii="Times New Roman" w:eastAsia="Times New Roman" w:hAnsi="Times New Roman" w:cs="Times New Roman"/>
                <w:sz w:val="20"/>
                <w:szCs w:val="20"/>
                <w:lang w:eastAsia="bg-BG"/>
              </w:rPr>
            </w:pPr>
          </w:p>
        </w:tc>
      </w:tr>
    </w:tbl>
    <w:p w:rsidR="00720826" w:rsidRPr="002805A0" w:rsidRDefault="00720826" w:rsidP="00720826">
      <w:pPr>
        <w:spacing w:after="0"/>
        <w:jc w:val="both"/>
        <w:rPr>
          <w:rFonts w:ascii="Times New Roman" w:eastAsia="Calibri" w:hAnsi="Times New Roman" w:cs="Times New Roman"/>
          <w:color w:val="000000" w:themeColor="text1"/>
          <w:sz w:val="24"/>
          <w:szCs w:val="24"/>
        </w:rPr>
      </w:pPr>
    </w:p>
    <w:p w:rsidR="00720826" w:rsidRPr="002805A0" w:rsidRDefault="00720826" w:rsidP="00720826">
      <w:pPr>
        <w:spacing w:after="0"/>
        <w:ind w:firstLine="708"/>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4. </w:t>
      </w:r>
      <w:r w:rsidRPr="002805A0">
        <w:rPr>
          <w:rFonts w:ascii="Times New Roman" w:hAnsi="Times New Roman" w:cs="Times New Roman"/>
          <w:color w:val="000000" w:themeColor="text1"/>
          <w:sz w:val="24"/>
          <w:szCs w:val="24"/>
        </w:rPr>
        <w:t>Издава удостоверения на новоназначените членове, анулира издадените удостоверения на освободените.</w:t>
      </w:r>
    </w:p>
    <w:p w:rsidR="00720826" w:rsidRPr="002805A0" w:rsidRDefault="00720826" w:rsidP="00720826">
      <w:pPr>
        <w:pStyle w:val="a7"/>
        <w:spacing w:after="0"/>
        <w:ind w:left="1068"/>
        <w:jc w:val="both"/>
        <w:rPr>
          <w:rFonts w:ascii="Times New Roman" w:hAnsi="Times New Roman" w:cs="Times New Roman"/>
          <w:color w:val="000000" w:themeColor="text1"/>
          <w:sz w:val="24"/>
          <w:szCs w:val="24"/>
        </w:rPr>
      </w:pPr>
    </w:p>
    <w:p w:rsidR="001D55B9" w:rsidRPr="002805A0" w:rsidRDefault="00720826" w:rsidP="00720826">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Решението може да се оспори в тридневен срок от обявяването му пред ЦИК.</w:t>
      </w:r>
    </w:p>
    <w:p w:rsidR="00720826" w:rsidRPr="002805A0" w:rsidRDefault="00720826" w:rsidP="00720826">
      <w:pPr>
        <w:spacing w:after="0"/>
        <w:ind w:firstLine="708"/>
        <w:jc w:val="both"/>
        <w:rPr>
          <w:rFonts w:ascii="Times New Roman" w:eastAsia="Calibri" w:hAnsi="Times New Roman" w:cs="Times New Roman"/>
          <w:color w:val="000000" w:themeColor="text1"/>
          <w:sz w:val="24"/>
          <w:szCs w:val="24"/>
        </w:rPr>
      </w:pPr>
    </w:p>
    <w:p w:rsidR="00C958FC" w:rsidRPr="002805A0" w:rsidRDefault="00C958FC" w:rsidP="00C958FC">
      <w:pPr>
        <w:spacing w:after="0"/>
        <w:ind w:firstLine="708"/>
        <w:jc w:val="both"/>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По т. 3 от дневния ред:</w:t>
      </w:r>
    </w:p>
    <w:p w:rsidR="00C958FC" w:rsidRPr="002805A0" w:rsidRDefault="00C958FC" w:rsidP="00210E31">
      <w:pPr>
        <w:spacing w:after="0"/>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ab/>
        <w:t>Председателят докладва следн</w:t>
      </w:r>
      <w:r w:rsidR="00210E31">
        <w:rPr>
          <w:rFonts w:ascii="Times New Roman" w:eastAsia="Calibri" w:hAnsi="Times New Roman" w:cs="Times New Roman"/>
          <w:color w:val="000000" w:themeColor="text1"/>
          <w:sz w:val="24"/>
          <w:szCs w:val="24"/>
        </w:rPr>
        <w:t>о</w:t>
      </w:r>
      <w:r w:rsidRPr="002805A0">
        <w:rPr>
          <w:rFonts w:ascii="Times New Roman" w:eastAsia="Calibri" w:hAnsi="Times New Roman" w:cs="Times New Roman"/>
          <w:color w:val="000000" w:themeColor="text1"/>
          <w:sz w:val="24"/>
          <w:szCs w:val="24"/>
        </w:rPr>
        <w:t>т</w:t>
      </w:r>
      <w:r w:rsidR="00210E31">
        <w:rPr>
          <w:rFonts w:ascii="Times New Roman" w:eastAsia="Calibri" w:hAnsi="Times New Roman" w:cs="Times New Roman"/>
          <w:color w:val="000000" w:themeColor="text1"/>
          <w:sz w:val="24"/>
          <w:szCs w:val="24"/>
        </w:rPr>
        <w:t>о</w:t>
      </w:r>
      <w:r w:rsidRPr="002805A0">
        <w:rPr>
          <w:rFonts w:ascii="Times New Roman" w:eastAsia="Calibri" w:hAnsi="Times New Roman" w:cs="Times New Roman"/>
          <w:color w:val="000000" w:themeColor="text1"/>
          <w:sz w:val="24"/>
          <w:szCs w:val="24"/>
        </w:rPr>
        <w:t xml:space="preserve"> постъпил</w:t>
      </w:r>
      <w:r w:rsidR="00210E31">
        <w:rPr>
          <w:rFonts w:ascii="Times New Roman" w:eastAsia="Calibri" w:hAnsi="Times New Roman" w:cs="Times New Roman"/>
          <w:color w:val="000000" w:themeColor="text1"/>
          <w:sz w:val="24"/>
          <w:szCs w:val="24"/>
        </w:rPr>
        <w:t>о</w:t>
      </w:r>
      <w:r w:rsidRPr="002805A0">
        <w:rPr>
          <w:rFonts w:ascii="Times New Roman" w:eastAsia="Calibri" w:hAnsi="Times New Roman" w:cs="Times New Roman"/>
          <w:color w:val="000000" w:themeColor="text1"/>
          <w:sz w:val="24"/>
          <w:szCs w:val="24"/>
        </w:rPr>
        <w:t xml:space="preserve"> предложени</w:t>
      </w:r>
      <w:r w:rsidR="00210E31">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 xml:space="preserve"> за допълнение на утвърдения списък с резервни членове и изменения в съставите на СИК в община </w:t>
      </w:r>
      <w:r w:rsidR="005006BC" w:rsidRPr="002805A0">
        <w:rPr>
          <w:rFonts w:ascii="Times New Roman" w:eastAsia="Calibri" w:hAnsi="Times New Roman" w:cs="Times New Roman"/>
          <w:color w:val="000000" w:themeColor="text1"/>
          <w:sz w:val="24"/>
          <w:szCs w:val="24"/>
        </w:rPr>
        <w:t>Кубрат</w:t>
      </w:r>
      <w:r w:rsidR="00210E31">
        <w:rPr>
          <w:rFonts w:ascii="Times New Roman" w:eastAsia="Calibri" w:hAnsi="Times New Roman" w:cs="Times New Roman"/>
          <w:color w:val="000000" w:themeColor="text1"/>
          <w:sz w:val="24"/>
          <w:szCs w:val="24"/>
        </w:rPr>
        <w:t xml:space="preserve"> </w:t>
      </w:r>
      <w:r w:rsidR="00210E31" w:rsidRPr="002805A0">
        <w:rPr>
          <w:rFonts w:ascii="Times New Roman" w:eastAsia="Calibri" w:hAnsi="Times New Roman" w:cs="Times New Roman"/>
          <w:color w:val="000000" w:themeColor="text1"/>
          <w:sz w:val="24"/>
          <w:szCs w:val="24"/>
        </w:rPr>
        <w:t xml:space="preserve">от </w:t>
      </w:r>
      <w:r w:rsidRPr="002805A0">
        <w:rPr>
          <w:rFonts w:ascii="Times New Roman" w:eastAsia="Calibri" w:hAnsi="Times New Roman" w:cs="Times New Roman"/>
          <w:color w:val="000000" w:themeColor="text1"/>
          <w:sz w:val="24"/>
          <w:szCs w:val="24"/>
        </w:rPr>
        <w:t xml:space="preserve">Коалиция </w:t>
      </w:r>
      <w:r w:rsidR="00E87161">
        <w:rPr>
          <w:rFonts w:ascii="Times New Roman" w:eastAsia="Calibri" w:hAnsi="Times New Roman" w:cs="Times New Roman"/>
          <w:color w:val="000000" w:themeColor="text1"/>
          <w:sz w:val="24"/>
          <w:szCs w:val="24"/>
        </w:rPr>
        <w:t>„БСП за България“</w:t>
      </w:r>
      <w:r w:rsidRPr="002805A0">
        <w:rPr>
          <w:rFonts w:ascii="Times New Roman" w:eastAsia="Calibri" w:hAnsi="Times New Roman" w:cs="Times New Roman"/>
          <w:color w:val="000000" w:themeColor="text1"/>
          <w:sz w:val="24"/>
          <w:szCs w:val="24"/>
        </w:rPr>
        <w:t xml:space="preserve"> с </w:t>
      </w:r>
      <w:r w:rsidR="005006BC" w:rsidRPr="002805A0">
        <w:rPr>
          <w:rFonts w:ascii="Times New Roman" w:eastAsia="Calibri" w:hAnsi="Times New Roman" w:cs="Times New Roman"/>
          <w:color w:val="000000" w:themeColor="text1"/>
          <w:sz w:val="24"/>
          <w:szCs w:val="24"/>
        </w:rPr>
        <w:t>Вх. №</w:t>
      </w:r>
      <w:r w:rsidR="00E87161">
        <w:rPr>
          <w:rFonts w:ascii="Times New Roman" w:eastAsia="Calibri" w:hAnsi="Times New Roman" w:cs="Times New Roman"/>
          <w:color w:val="000000" w:themeColor="text1"/>
          <w:sz w:val="24"/>
          <w:szCs w:val="24"/>
        </w:rPr>
        <w:t xml:space="preserve"> 107</w:t>
      </w:r>
      <w:r w:rsidRPr="002805A0">
        <w:rPr>
          <w:rFonts w:ascii="Times New Roman" w:eastAsia="Calibri" w:hAnsi="Times New Roman" w:cs="Times New Roman"/>
          <w:color w:val="000000" w:themeColor="text1"/>
          <w:sz w:val="24"/>
          <w:szCs w:val="24"/>
        </w:rPr>
        <w:t>/</w:t>
      </w:r>
      <w:r w:rsidR="00E87161">
        <w:rPr>
          <w:rFonts w:ascii="Times New Roman" w:eastAsia="Calibri" w:hAnsi="Times New Roman" w:cs="Times New Roman"/>
          <w:color w:val="000000" w:themeColor="text1"/>
          <w:sz w:val="24"/>
          <w:szCs w:val="24"/>
        </w:rPr>
        <w:t>25</w:t>
      </w:r>
      <w:r w:rsidR="005006BC" w:rsidRPr="002805A0">
        <w:rPr>
          <w:rFonts w:ascii="Times New Roman" w:eastAsia="Calibri" w:hAnsi="Times New Roman" w:cs="Times New Roman"/>
          <w:color w:val="000000" w:themeColor="text1"/>
          <w:sz w:val="24"/>
          <w:szCs w:val="24"/>
        </w:rPr>
        <w:t xml:space="preserve">.06.2021 г., чрез </w:t>
      </w:r>
      <w:r w:rsidR="00EF4B3C">
        <w:rPr>
          <w:rFonts w:ascii="Times New Roman" w:eastAsia="Calibri" w:hAnsi="Times New Roman" w:cs="Times New Roman"/>
          <w:color w:val="000000" w:themeColor="text1"/>
          <w:sz w:val="24"/>
          <w:szCs w:val="24"/>
        </w:rPr>
        <w:t>Ганка Иванова</w:t>
      </w:r>
      <w:r w:rsidRPr="002805A0">
        <w:rPr>
          <w:rFonts w:ascii="Times New Roman" w:eastAsia="Calibri" w:hAnsi="Times New Roman" w:cs="Times New Roman"/>
          <w:color w:val="000000" w:themeColor="text1"/>
          <w:sz w:val="24"/>
          <w:szCs w:val="24"/>
        </w:rPr>
        <w:t xml:space="preserve"> – упълномощен представител, относно допълване утвърдения списък с резервни членове и промяна в състава на СИК</w:t>
      </w:r>
      <w:r w:rsidR="00D129D3" w:rsidRPr="002805A0">
        <w:rPr>
          <w:rFonts w:ascii="Times New Roman" w:eastAsia="Calibri" w:hAnsi="Times New Roman" w:cs="Times New Roman"/>
          <w:color w:val="000000" w:themeColor="text1"/>
          <w:sz w:val="24"/>
          <w:szCs w:val="24"/>
        </w:rPr>
        <w:t xml:space="preserve"> с</w:t>
      </w:r>
      <w:r w:rsidR="005006BC" w:rsidRPr="002805A0">
        <w:rPr>
          <w:rFonts w:ascii="Times New Roman" w:eastAsia="Calibri" w:hAnsi="Times New Roman" w:cs="Times New Roman"/>
          <w:color w:val="000000" w:themeColor="text1"/>
          <w:sz w:val="24"/>
          <w:szCs w:val="24"/>
        </w:rPr>
        <w:t xml:space="preserve"> №1816000</w:t>
      </w:r>
      <w:r w:rsidR="00EF4B3C">
        <w:rPr>
          <w:rFonts w:ascii="Times New Roman" w:eastAsia="Calibri" w:hAnsi="Times New Roman" w:cs="Times New Roman"/>
          <w:color w:val="000000" w:themeColor="text1"/>
          <w:sz w:val="24"/>
          <w:szCs w:val="24"/>
        </w:rPr>
        <w:t>10</w:t>
      </w:r>
      <w:r w:rsidR="005006BC" w:rsidRPr="002805A0">
        <w:rPr>
          <w:rFonts w:ascii="Times New Roman" w:eastAsia="Calibri" w:hAnsi="Times New Roman" w:cs="Times New Roman"/>
          <w:color w:val="000000" w:themeColor="text1"/>
          <w:sz w:val="24"/>
          <w:szCs w:val="24"/>
        </w:rPr>
        <w:t xml:space="preserve"> и №18160002</w:t>
      </w:r>
      <w:r w:rsidR="00EF4B3C">
        <w:rPr>
          <w:rFonts w:ascii="Times New Roman" w:eastAsia="Calibri" w:hAnsi="Times New Roman" w:cs="Times New Roman"/>
          <w:color w:val="000000" w:themeColor="text1"/>
          <w:sz w:val="24"/>
          <w:szCs w:val="24"/>
        </w:rPr>
        <w:t>6</w:t>
      </w:r>
      <w:r w:rsidR="005006BC" w:rsidRPr="002805A0">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005006BC" w:rsidRPr="002805A0">
        <w:rPr>
          <w:rFonts w:ascii="Times New Roman" w:eastAsia="Calibri" w:hAnsi="Times New Roman" w:cs="Times New Roman"/>
          <w:color w:val="000000" w:themeColor="text1"/>
          <w:sz w:val="24"/>
          <w:szCs w:val="24"/>
        </w:rPr>
        <w:t>община Кубрат</w:t>
      </w:r>
      <w:r w:rsidRPr="002805A0">
        <w:rPr>
          <w:rFonts w:ascii="Times New Roman" w:eastAsia="Calibri" w:hAnsi="Times New Roman" w:cs="Times New Roman"/>
          <w:color w:val="000000" w:themeColor="text1"/>
          <w:sz w:val="24"/>
          <w:szCs w:val="24"/>
        </w:rPr>
        <w:t>, както следва:</w:t>
      </w:r>
    </w:p>
    <w:p w:rsidR="00C958FC" w:rsidRPr="002805A0" w:rsidRDefault="00C958FC" w:rsidP="00C958FC">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Утвърденият списък с резервни </w:t>
      </w:r>
      <w:r w:rsidR="005006BC" w:rsidRPr="002805A0">
        <w:rPr>
          <w:rFonts w:ascii="Times New Roman" w:eastAsia="Calibri" w:hAnsi="Times New Roman" w:cs="Times New Roman"/>
          <w:color w:val="000000" w:themeColor="text1"/>
          <w:sz w:val="24"/>
          <w:szCs w:val="24"/>
        </w:rPr>
        <w:t xml:space="preserve">членове от квотата на </w:t>
      </w:r>
      <w:r w:rsidR="00EF4B3C" w:rsidRPr="00EF4B3C">
        <w:rPr>
          <w:rFonts w:ascii="Times New Roman" w:eastAsia="Calibri" w:hAnsi="Times New Roman" w:cs="Times New Roman"/>
          <w:color w:val="000000" w:themeColor="text1"/>
          <w:sz w:val="24"/>
          <w:szCs w:val="24"/>
        </w:rPr>
        <w:t xml:space="preserve">Коалиция „БСП за България“ </w:t>
      </w:r>
      <w:r w:rsidR="005006BC" w:rsidRPr="002805A0">
        <w:rPr>
          <w:rFonts w:ascii="Times New Roman" w:eastAsia="Calibri" w:hAnsi="Times New Roman" w:cs="Times New Roman"/>
          <w:color w:val="000000" w:themeColor="text1"/>
          <w:sz w:val="24"/>
          <w:szCs w:val="24"/>
        </w:rPr>
        <w:t>да бъде допълнен с лиц</w:t>
      </w:r>
      <w:r w:rsidR="00EF4B3C">
        <w:rPr>
          <w:rFonts w:ascii="Times New Roman" w:eastAsia="Calibri" w:hAnsi="Times New Roman" w:cs="Times New Roman"/>
          <w:color w:val="000000" w:themeColor="text1"/>
          <w:sz w:val="24"/>
          <w:szCs w:val="24"/>
        </w:rPr>
        <w:t>е</w:t>
      </w:r>
      <w:r w:rsidR="005006BC" w:rsidRPr="002805A0">
        <w:rPr>
          <w:rFonts w:ascii="Times New Roman" w:eastAsia="Calibri" w:hAnsi="Times New Roman" w:cs="Times New Roman"/>
          <w:color w:val="000000" w:themeColor="text1"/>
          <w:sz w:val="24"/>
          <w:szCs w:val="24"/>
        </w:rPr>
        <w:t>т</w:t>
      </w:r>
      <w:r w:rsidR="00EF4B3C">
        <w:rPr>
          <w:rFonts w:ascii="Times New Roman" w:eastAsia="Calibri" w:hAnsi="Times New Roman" w:cs="Times New Roman"/>
          <w:color w:val="000000" w:themeColor="text1"/>
          <w:sz w:val="24"/>
          <w:szCs w:val="24"/>
        </w:rPr>
        <w:t>о –</w:t>
      </w:r>
      <w:r w:rsidR="005006BC" w:rsidRPr="002805A0">
        <w:rPr>
          <w:rFonts w:ascii="Times New Roman" w:eastAsia="Calibri" w:hAnsi="Times New Roman" w:cs="Times New Roman"/>
          <w:color w:val="000000" w:themeColor="text1"/>
          <w:sz w:val="24"/>
          <w:szCs w:val="24"/>
        </w:rPr>
        <w:t xml:space="preserve"> </w:t>
      </w:r>
      <w:proofErr w:type="spellStart"/>
      <w:r w:rsidR="00EF4B3C">
        <w:rPr>
          <w:rFonts w:ascii="Times New Roman" w:eastAsia="Calibri" w:hAnsi="Times New Roman" w:cs="Times New Roman"/>
          <w:color w:val="000000" w:themeColor="text1"/>
          <w:sz w:val="24"/>
          <w:szCs w:val="24"/>
        </w:rPr>
        <w:t>Цветалина</w:t>
      </w:r>
      <w:proofErr w:type="spellEnd"/>
      <w:r w:rsidR="00EF4B3C">
        <w:rPr>
          <w:rFonts w:ascii="Times New Roman" w:eastAsia="Calibri" w:hAnsi="Times New Roman" w:cs="Times New Roman"/>
          <w:color w:val="000000" w:themeColor="text1"/>
          <w:sz w:val="24"/>
          <w:szCs w:val="24"/>
        </w:rPr>
        <w:t xml:space="preserve"> Стефанова Маринова</w:t>
      </w:r>
      <w:r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00EF4B3C">
        <w:rPr>
          <w:rFonts w:ascii="Times New Roman" w:eastAsia="Calibri" w:hAnsi="Times New Roman" w:cs="Times New Roman"/>
          <w:color w:val="000000" w:themeColor="text1"/>
          <w:sz w:val="24"/>
          <w:szCs w:val="24"/>
        </w:rPr>
        <w:t xml:space="preserve">образование – висше, специалност – мениджмънт, </w:t>
      </w:r>
      <w:r w:rsidRPr="002805A0">
        <w:rPr>
          <w:rFonts w:ascii="Times New Roman" w:eastAsia="Calibri" w:hAnsi="Times New Roman" w:cs="Times New Roman"/>
          <w:color w:val="000000" w:themeColor="text1"/>
          <w:sz w:val="24"/>
          <w:szCs w:val="24"/>
        </w:rPr>
        <w:t xml:space="preserve">с телефон за контакт: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D129D3" w:rsidRPr="002805A0" w:rsidRDefault="00D129D3" w:rsidP="00D129D3">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От СИК №1816000</w:t>
      </w:r>
      <w:r w:rsidR="00EF4B3C">
        <w:rPr>
          <w:rFonts w:ascii="Times New Roman" w:eastAsia="Calibri" w:hAnsi="Times New Roman" w:cs="Times New Roman"/>
          <w:color w:val="000000" w:themeColor="text1"/>
          <w:sz w:val="24"/>
          <w:szCs w:val="24"/>
        </w:rPr>
        <w:t>10</w:t>
      </w:r>
      <w:r w:rsidRPr="002805A0">
        <w:rPr>
          <w:rFonts w:ascii="Times New Roman" w:eastAsia="Calibri" w:hAnsi="Times New Roman" w:cs="Times New Roman"/>
          <w:color w:val="000000" w:themeColor="text1"/>
          <w:sz w:val="24"/>
          <w:szCs w:val="24"/>
        </w:rPr>
        <w:t xml:space="preserve">, </w:t>
      </w:r>
      <w:r w:rsidR="00EF4B3C">
        <w:rPr>
          <w:rFonts w:ascii="Times New Roman" w:eastAsia="Calibri" w:hAnsi="Times New Roman" w:cs="Times New Roman"/>
          <w:color w:val="000000" w:themeColor="text1"/>
          <w:sz w:val="24"/>
          <w:szCs w:val="24"/>
        </w:rPr>
        <w:t xml:space="preserve">гр. </w:t>
      </w:r>
      <w:r w:rsidR="00EF4B3C" w:rsidRPr="00EF4B3C">
        <w:rPr>
          <w:rFonts w:ascii="Times New Roman" w:eastAsia="Calibri" w:hAnsi="Times New Roman" w:cs="Times New Roman"/>
          <w:color w:val="000000" w:themeColor="text1"/>
          <w:sz w:val="24"/>
          <w:szCs w:val="24"/>
        </w:rPr>
        <w:t>Кубрат</w:t>
      </w:r>
      <w:r w:rsidR="00EF4B3C">
        <w:rPr>
          <w:rFonts w:ascii="Times New Roman" w:eastAsia="Calibri" w:hAnsi="Times New Roman" w:cs="Times New Roman"/>
          <w:color w:val="000000" w:themeColor="text1"/>
          <w:sz w:val="24"/>
          <w:szCs w:val="24"/>
        </w:rPr>
        <w:t>,</w:t>
      </w:r>
      <w:r w:rsidR="00EF4B3C" w:rsidRPr="00EF4B3C">
        <w:rPr>
          <w:rFonts w:ascii="Times New Roman" w:eastAsia="Calibri" w:hAnsi="Times New Roman" w:cs="Times New Roman"/>
          <w:color w:val="000000" w:themeColor="text1"/>
          <w:sz w:val="24"/>
          <w:szCs w:val="24"/>
        </w:rPr>
        <w:t xml:space="preserve"> ул. "Лом" № 1 - ОУ „Хр. Смирненски“</w:t>
      </w:r>
      <w:r w:rsidR="00EF4B3C">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да бъде освободена назначената за „</w:t>
      </w:r>
      <w:r w:rsidR="002B2ED4" w:rsidRPr="002805A0">
        <w:rPr>
          <w:rFonts w:ascii="Times New Roman" w:eastAsia="Calibri" w:hAnsi="Times New Roman" w:cs="Times New Roman"/>
          <w:color w:val="000000" w:themeColor="text1"/>
          <w:sz w:val="24"/>
          <w:szCs w:val="24"/>
        </w:rPr>
        <w:t>член</w:t>
      </w:r>
      <w:r w:rsidRPr="002805A0">
        <w:rPr>
          <w:rFonts w:ascii="Times New Roman" w:eastAsia="Calibri" w:hAnsi="Times New Roman" w:cs="Times New Roman"/>
          <w:color w:val="000000" w:themeColor="text1"/>
          <w:sz w:val="24"/>
          <w:szCs w:val="24"/>
        </w:rPr>
        <w:t xml:space="preserve">“ – </w:t>
      </w:r>
      <w:r w:rsidR="00EF4B3C">
        <w:rPr>
          <w:rFonts w:ascii="Times New Roman" w:eastAsia="Calibri" w:hAnsi="Times New Roman" w:cs="Times New Roman"/>
          <w:color w:val="000000" w:themeColor="text1"/>
          <w:sz w:val="24"/>
          <w:szCs w:val="24"/>
        </w:rPr>
        <w:t>Илийка Димитрова Стоянова</w:t>
      </w:r>
      <w:r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като на нейно място бъде назначена – </w:t>
      </w:r>
      <w:proofErr w:type="spellStart"/>
      <w:r w:rsidR="00EF4B3C" w:rsidRPr="00EF4B3C">
        <w:rPr>
          <w:rFonts w:ascii="Times New Roman" w:eastAsia="Calibri" w:hAnsi="Times New Roman" w:cs="Times New Roman"/>
          <w:color w:val="000000" w:themeColor="text1"/>
          <w:sz w:val="24"/>
          <w:szCs w:val="24"/>
        </w:rPr>
        <w:t>Цветалина</w:t>
      </w:r>
      <w:proofErr w:type="spellEnd"/>
      <w:r w:rsidR="00EF4B3C" w:rsidRPr="00EF4B3C">
        <w:rPr>
          <w:rFonts w:ascii="Times New Roman" w:eastAsia="Calibri" w:hAnsi="Times New Roman" w:cs="Times New Roman"/>
          <w:color w:val="000000" w:themeColor="text1"/>
          <w:sz w:val="24"/>
          <w:szCs w:val="24"/>
        </w:rPr>
        <w:t xml:space="preserve"> Стефанова Маринова,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D129D3" w:rsidRPr="002805A0" w:rsidRDefault="00935B1E" w:rsidP="00D129D3">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w:t>
      </w:r>
      <w:r w:rsidR="00D129D3" w:rsidRPr="002805A0">
        <w:rPr>
          <w:rFonts w:ascii="Times New Roman" w:eastAsia="Calibri" w:hAnsi="Times New Roman" w:cs="Times New Roman"/>
          <w:color w:val="000000" w:themeColor="text1"/>
          <w:sz w:val="24"/>
          <w:szCs w:val="24"/>
        </w:rPr>
        <w:t>От СИК №18160002</w:t>
      </w:r>
      <w:r w:rsidR="00EF4B3C">
        <w:rPr>
          <w:rFonts w:ascii="Times New Roman" w:eastAsia="Calibri" w:hAnsi="Times New Roman" w:cs="Times New Roman"/>
          <w:color w:val="000000" w:themeColor="text1"/>
          <w:sz w:val="24"/>
          <w:szCs w:val="24"/>
        </w:rPr>
        <w:t>6</w:t>
      </w:r>
      <w:r w:rsidR="00D129D3" w:rsidRPr="002805A0">
        <w:rPr>
          <w:rFonts w:ascii="Times New Roman" w:eastAsia="Calibri" w:hAnsi="Times New Roman" w:cs="Times New Roman"/>
          <w:color w:val="000000" w:themeColor="text1"/>
          <w:sz w:val="24"/>
          <w:szCs w:val="24"/>
        </w:rPr>
        <w:t xml:space="preserve">, </w:t>
      </w:r>
      <w:r w:rsidR="00EF4B3C">
        <w:rPr>
          <w:rFonts w:ascii="Times New Roman" w:eastAsia="Calibri" w:hAnsi="Times New Roman" w:cs="Times New Roman"/>
          <w:color w:val="000000" w:themeColor="text1"/>
          <w:sz w:val="24"/>
          <w:szCs w:val="24"/>
        </w:rPr>
        <w:t xml:space="preserve">с. Тертер, </w:t>
      </w:r>
      <w:r w:rsidR="00EF4B3C" w:rsidRPr="00EF4B3C">
        <w:rPr>
          <w:rFonts w:ascii="Times New Roman" w:eastAsia="Calibri" w:hAnsi="Times New Roman" w:cs="Times New Roman"/>
          <w:color w:val="000000" w:themeColor="text1"/>
          <w:sz w:val="24"/>
          <w:szCs w:val="24"/>
        </w:rPr>
        <w:t xml:space="preserve">ул. "Иван Вазов" № 1, I-ви етаж на </w:t>
      </w:r>
      <w:proofErr w:type="spellStart"/>
      <w:r w:rsidR="00EF4B3C" w:rsidRPr="00EF4B3C">
        <w:rPr>
          <w:rFonts w:ascii="Times New Roman" w:eastAsia="Calibri" w:hAnsi="Times New Roman" w:cs="Times New Roman"/>
          <w:color w:val="000000" w:themeColor="text1"/>
          <w:sz w:val="24"/>
          <w:szCs w:val="24"/>
        </w:rPr>
        <w:t>адм</w:t>
      </w:r>
      <w:proofErr w:type="spellEnd"/>
      <w:r w:rsidR="00EF4B3C" w:rsidRPr="00EF4B3C">
        <w:rPr>
          <w:rFonts w:ascii="Times New Roman" w:eastAsia="Calibri" w:hAnsi="Times New Roman" w:cs="Times New Roman"/>
          <w:color w:val="000000" w:themeColor="text1"/>
          <w:sz w:val="24"/>
          <w:szCs w:val="24"/>
        </w:rPr>
        <w:t>. сграда</w:t>
      </w:r>
      <w:r w:rsidR="00D129D3" w:rsidRPr="002805A0">
        <w:rPr>
          <w:rFonts w:ascii="Times New Roman" w:eastAsia="Calibri" w:hAnsi="Times New Roman" w:cs="Times New Roman"/>
          <w:color w:val="000000" w:themeColor="text1"/>
          <w:sz w:val="24"/>
          <w:szCs w:val="24"/>
        </w:rPr>
        <w:t xml:space="preserve"> да бъде освободен назначеният за „</w:t>
      </w:r>
      <w:r w:rsidR="00EF4B3C">
        <w:rPr>
          <w:rFonts w:ascii="Times New Roman" w:eastAsia="Calibri" w:hAnsi="Times New Roman" w:cs="Times New Roman"/>
          <w:color w:val="000000" w:themeColor="text1"/>
          <w:sz w:val="24"/>
          <w:szCs w:val="24"/>
        </w:rPr>
        <w:t>зам.-председател</w:t>
      </w:r>
      <w:r w:rsidR="00D129D3" w:rsidRPr="002805A0">
        <w:rPr>
          <w:rFonts w:ascii="Times New Roman" w:eastAsia="Calibri" w:hAnsi="Times New Roman" w:cs="Times New Roman"/>
          <w:color w:val="000000" w:themeColor="text1"/>
          <w:sz w:val="24"/>
          <w:szCs w:val="24"/>
        </w:rPr>
        <w:t xml:space="preserve">“ – </w:t>
      </w:r>
      <w:proofErr w:type="spellStart"/>
      <w:r w:rsidR="00EF4B3C" w:rsidRPr="00EF4B3C">
        <w:rPr>
          <w:rFonts w:ascii="Times New Roman" w:eastAsia="Calibri" w:hAnsi="Times New Roman" w:cs="Times New Roman"/>
          <w:color w:val="000000" w:themeColor="text1"/>
          <w:sz w:val="24"/>
          <w:szCs w:val="24"/>
        </w:rPr>
        <w:t>Делю</w:t>
      </w:r>
      <w:proofErr w:type="spellEnd"/>
      <w:r w:rsidR="00EF4B3C" w:rsidRPr="00EF4B3C">
        <w:rPr>
          <w:rFonts w:ascii="Times New Roman" w:eastAsia="Calibri" w:hAnsi="Times New Roman" w:cs="Times New Roman"/>
          <w:color w:val="000000" w:themeColor="text1"/>
          <w:sz w:val="24"/>
          <w:szCs w:val="24"/>
        </w:rPr>
        <w:t xml:space="preserve"> Панайотов </w:t>
      </w:r>
      <w:proofErr w:type="spellStart"/>
      <w:r w:rsidR="00EF4B3C" w:rsidRPr="00EF4B3C">
        <w:rPr>
          <w:rFonts w:ascii="Times New Roman" w:eastAsia="Calibri" w:hAnsi="Times New Roman" w:cs="Times New Roman"/>
          <w:color w:val="000000" w:themeColor="text1"/>
          <w:sz w:val="24"/>
          <w:szCs w:val="24"/>
        </w:rPr>
        <w:t>Панайотов</w:t>
      </w:r>
      <w:proofErr w:type="spellEnd"/>
      <w:r w:rsidR="00D129D3"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00D129D3" w:rsidRPr="002805A0">
        <w:rPr>
          <w:rFonts w:ascii="Times New Roman" w:eastAsia="Calibri" w:hAnsi="Times New Roman" w:cs="Times New Roman"/>
          <w:color w:val="000000" w:themeColor="text1"/>
          <w:sz w:val="24"/>
          <w:szCs w:val="24"/>
        </w:rPr>
        <w:t xml:space="preserve">, като на негово място бъде назначена – </w:t>
      </w:r>
      <w:r w:rsidR="00EF4B3C">
        <w:rPr>
          <w:rFonts w:ascii="Times New Roman" w:eastAsia="Calibri" w:hAnsi="Times New Roman" w:cs="Times New Roman"/>
          <w:color w:val="000000" w:themeColor="text1"/>
          <w:sz w:val="24"/>
          <w:szCs w:val="24"/>
        </w:rPr>
        <w:t>Цена Дончева Стефанова</w:t>
      </w:r>
      <w:r w:rsidR="00D129D3"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00EF4B3C">
        <w:rPr>
          <w:rFonts w:ascii="Times New Roman" w:eastAsia="Calibri" w:hAnsi="Times New Roman" w:cs="Times New Roman"/>
          <w:color w:val="000000" w:themeColor="text1"/>
          <w:sz w:val="24"/>
          <w:szCs w:val="24"/>
        </w:rPr>
        <w:t xml:space="preserve">, образование – </w:t>
      </w:r>
      <w:r w:rsidR="007E116B">
        <w:rPr>
          <w:rFonts w:ascii="Times New Roman" w:eastAsia="Calibri" w:hAnsi="Times New Roman" w:cs="Times New Roman"/>
          <w:color w:val="000000" w:themeColor="text1"/>
          <w:sz w:val="24"/>
          <w:szCs w:val="24"/>
        </w:rPr>
        <w:t>………..</w:t>
      </w:r>
      <w:r w:rsidR="00EF4B3C">
        <w:rPr>
          <w:rFonts w:ascii="Times New Roman" w:eastAsia="Calibri" w:hAnsi="Times New Roman" w:cs="Times New Roman"/>
          <w:color w:val="000000" w:themeColor="text1"/>
          <w:sz w:val="24"/>
          <w:szCs w:val="24"/>
        </w:rPr>
        <w:t xml:space="preserve">, специалност – </w:t>
      </w:r>
      <w:r w:rsidR="007E116B">
        <w:rPr>
          <w:rFonts w:ascii="Times New Roman" w:eastAsia="Calibri" w:hAnsi="Times New Roman" w:cs="Times New Roman"/>
          <w:color w:val="000000" w:themeColor="text1"/>
          <w:sz w:val="24"/>
          <w:szCs w:val="24"/>
        </w:rPr>
        <w:t>………..</w:t>
      </w:r>
      <w:r w:rsidR="00EF4B3C">
        <w:rPr>
          <w:rFonts w:ascii="Times New Roman" w:eastAsia="Calibri" w:hAnsi="Times New Roman" w:cs="Times New Roman"/>
          <w:color w:val="000000" w:themeColor="text1"/>
          <w:sz w:val="24"/>
          <w:szCs w:val="24"/>
        </w:rPr>
        <w:t xml:space="preserve">, телефон за контакт: </w:t>
      </w:r>
      <w:r w:rsidR="007E116B">
        <w:rPr>
          <w:rFonts w:ascii="Times New Roman" w:eastAsia="Calibri" w:hAnsi="Times New Roman" w:cs="Times New Roman"/>
          <w:color w:val="000000" w:themeColor="text1"/>
          <w:sz w:val="24"/>
          <w:szCs w:val="24"/>
        </w:rPr>
        <w:t>………..</w:t>
      </w:r>
      <w:r w:rsidR="00210E31">
        <w:rPr>
          <w:rFonts w:ascii="Times New Roman" w:eastAsia="Calibri" w:hAnsi="Times New Roman" w:cs="Times New Roman"/>
          <w:color w:val="000000" w:themeColor="text1"/>
          <w:sz w:val="24"/>
          <w:szCs w:val="24"/>
        </w:rPr>
        <w:t>.</w:t>
      </w:r>
    </w:p>
    <w:p w:rsidR="00D129D3" w:rsidRPr="002805A0" w:rsidRDefault="00D129D3" w:rsidP="00D129D3">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С</w:t>
      </w:r>
      <w:r w:rsidR="00577A79">
        <w:rPr>
          <w:rFonts w:ascii="Times New Roman" w:eastAsia="Calibri" w:hAnsi="Times New Roman" w:cs="Times New Roman"/>
          <w:color w:val="000000" w:themeColor="text1"/>
          <w:sz w:val="24"/>
          <w:szCs w:val="24"/>
        </w:rPr>
        <w:t xml:space="preserve"> оглед изложеното, предложението</w:t>
      </w:r>
      <w:r w:rsidRPr="002805A0">
        <w:rPr>
          <w:rFonts w:ascii="Times New Roman" w:eastAsia="Calibri" w:hAnsi="Times New Roman" w:cs="Times New Roman"/>
          <w:color w:val="000000" w:themeColor="text1"/>
          <w:sz w:val="24"/>
          <w:szCs w:val="24"/>
        </w:rPr>
        <w:t xml:space="preserve"> следва да б</w:t>
      </w:r>
      <w:r w:rsidR="00577A79">
        <w:rPr>
          <w:rFonts w:ascii="Times New Roman" w:eastAsia="Calibri" w:hAnsi="Times New Roman" w:cs="Times New Roman"/>
          <w:color w:val="000000" w:themeColor="text1"/>
          <w:sz w:val="24"/>
          <w:szCs w:val="24"/>
        </w:rPr>
        <w:t>ъде прието</w:t>
      </w:r>
      <w:r w:rsidRPr="002805A0">
        <w:rPr>
          <w:rFonts w:ascii="Times New Roman" w:eastAsia="Calibri" w:hAnsi="Times New Roman" w:cs="Times New Roman"/>
          <w:color w:val="000000" w:themeColor="text1"/>
          <w:sz w:val="24"/>
          <w:szCs w:val="24"/>
        </w:rPr>
        <w:t>.</w:t>
      </w:r>
    </w:p>
    <w:p w:rsidR="00D129D3" w:rsidRPr="002805A0" w:rsidRDefault="00D129D3" w:rsidP="00D129D3">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lastRenderedPageBreak/>
        <w:t xml:space="preserve">След като </w:t>
      </w:r>
      <w:r w:rsidRPr="002805A0">
        <w:rPr>
          <w:rFonts w:ascii="Times New Roman" w:eastAsia="Calibri" w:hAnsi="Times New Roman" w:cs="Times New Roman"/>
          <w:color w:val="000000" w:themeColor="text1"/>
          <w:sz w:val="24"/>
          <w:szCs w:val="24"/>
        </w:rPr>
        <w:t>не постъпиха други предложения, членовете на РИК-Разград гласува</w:t>
      </w:r>
      <w:r w:rsidR="000B0D4C">
        <w:rPr>
          <w:rFonts w:ascii="Times New Roman" w:eastAsia="Calibri" w:hAnsi="Times New Roman" w:cs="Times New Roman"/>
          <w:color w:val="000000" w:themeColor="text1"/>
          <w:sz w:val="24"/>
          <w:szCs w:val="24"/>
        </w:rPr>
        <w:t>ха,</w:t>
      </w:r>
      <w:r w:rsidRPr="002805A0">
        <w:rPr>
          <w:rFonts w:ascii="Times New Roman" w:eastAsia="Calibri" w:hAnsi="Times New Roman" w:cs="Times New Roman"/>
          <w:color w:val="000000" w:themeColor="text1"/>
          <w:sz w:val="24"/>
          <w:szCs w:val="24"/>
        </w:rPr>
        <w:t xml:space="preserve"> както следва:</w:t>
      </w:r>
      <w:r w:rsidRPr="002805A0">
        <w:rPr>
          <w:rFonts w:ascii="Times New Roman" w:hAnsi="Times New Roman" w:cs="Times New Roman"/>
          <w:color w:val="000000" w:themeColor="text1"/>
          <w:sz w:val="24"/>
          <w:szCs w:val="24"/>
        </w:rPr>
        <w:tab/>
      </w:r>
    </w:p>
    <w:tbl>
      <w:tblPr>
        <w:tblStyle w:val="a5"/>
        <w:tblW w:w="0" w:type="auto"/>
        <w:tblLook w:val="04A0" w:firstRow="1" w:lastRow="0" w:firstColumn="1" w:lastColumn="0" w:noHBand="0" w:noVBand="1"/>
      </w:tblPr>
      <w:tblGrid>
        <w:gridCol w:w="480"/>
        <w:gridCol w:w="1851"/>
        <w:gridCol w:w="3798"/>
        <w:gridCol w:w="1209"/>
        <w:gridCol w:w="1464"/>
        <w:gridCol w:w="1539"/>
      </w:tblGrid>
      <w:tr w:rsidR="00013029" w:rsidRPr="002805A0" w:rsidTr="00657278">
        <w:trPr>
          <w:trHeight w:val="549"/>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ДЛЪЖНОСТ</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ИМЕ</w:t>
            </w:r>
          </w:p>
        </w:tc>
        <w:tc>
          <w:tcPr>
            <w:tcW w:w="1209"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„ЗА“</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„ПРОТИВ“</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с</w:t>
            </w:r>
          </w:p>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„ОСОБЕНО МНЕНИЕ“</w:t>
            </w: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Председател</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Хубан</w:t>
            </w:r>
            <w:proofErr w:type="spellEnd"/>
            <w:r w:rsidRPr="002805A0">
              <w:rPr>
                <w:rFonts w:ascii="Times New Roman" w:hAnsi="Times New Roman" w:cs="Times New Roman"/>
                <w:color w:val="000000" w:themeColor="text1"/>
                <w:sz w:val="24"/>
                <w:szCs w:val="24"/>
              </w:rPr>
              <w:t xml:space="preserve"> Евгениев Соколов</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2</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Силвия Наскова Великова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Светлана Недялкова Неделчева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4</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Секретар</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Нергин</w:t>
            </w:r>
            <w:proofErr w:type="spellEnd"/>
            <w:r w:rsidRPr="002805A0">
              <w:rPr>
                <w:rFonts w:ascii="Times New Roman" w:hAnsi="Times New Roman" w:cs="Times New Roman"/>
                <w:color w:val="000000" w:themeColor="text1"/>
                <w:sz w:val="24"/>
                <w:szCs w:val="24"/>
              </w:rPr>
              <w:t xml:space="preserve"> Хюсеинов </w:t>
            </w:r>
            <w:proofErr w:type="spellStart"/>
            <w:r w:rsidRPr="002805A0">
              <w:rPr>
                <w:rFonts w:ascii="Times New Roman" w:hAnsi="Times New Roman" w:cs="Times New Roman"/>
                <w:color w:val="000000" w:themeColor="text1"/>
                <w:sz w:val="24"/>
                <w:szCs w:val="24"/>
              </w:rPr>
              <w:t>Хамдиев</w:t>
            </w:r>
            <w:proofErr w:type="spellEnd"/>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5</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Ралица Стефанова Костова-Цветанова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6</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Айсел Мехмедова Хасанова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7</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Павлина Иванова </w:t>
            </w:r>
            <w:proofErr w:type="spellStart"/>
            <w:r w:rsidRPr="002805A0">
              <w:rPr>
                <w:rFonts w:ascii="Times New Roman" w:hAnsi="Times New Roman" w:cs="Times New Roman"/>
                <w:color w:val="000000" w:themeColor="text1"/>
                <w:sz w:val="24"/>
                <w:szCs w:val="24"/>
              </w:rPr>
              <w:t>Кившанова</w:t>
            </w:r>
            <w:proofErr w:type="spellEnd"/>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8</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Албена Тодорова Тодорова-Йорданова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9</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Жоро Михайлов Чобанов</w:t>
            </w:r>
          </w:p>
        </w:tc>
        <w:tc>
          <w:tcPr>
            <w:tcW w:w="1209" w:type="dxa"/>
          </w:tcPr>
          <w:p w:rsidR="00013029" w:rsidRPr="002805A0" w:rsidRDefault="00F22D76" w:rsidP="006572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отсъства</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10</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Любица Иванова Бочева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11</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Юмгюл</w:t>
            </w:r>
            <w:proofErr w:type="spellEnd"/>
            <w:r w:rsidRPr="002805A0">
              <w:rPr>
                <w:rFonts w:ascii="Times New Roman" w:hAnsi="Times New Roman" w:cs="Times New Roman"/>
                <w:color w:val="000000" w:themeColor="text1"/>
                <w:sz w:val="24"/>
                <w:szCs w:val="24"/>
              </w:rPr>
              <w:t xml:space="preserve"> Мухарем Ахмедова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12</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Ивелина Георгиева Игнатова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13</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Иван </w:t>
            </w:r>
            <w:proofErr w:type="spellStart"/>
            <w:r w:rsidRPr="002805A0">
              <w:rPr>
                <w:rFonts w:ascii="Times New Roman" w:hAnsi="Times New Roman" w:cs="Times New Roman"/>
                <w:color w:val="000000" w:themeColor="text1"/>
                <w:sz w:val="24"/>
                <w:szCs w:val="24"/>
              </w:rPr>
              <w:t>Радушев</w:t>
            </w:r>
            <w:proofErr w:type="spellEnd"/>
            <w:r w:rsidRPr="002805A0">
              <w:rPr>
                <w:rFonts w:ascii="Times New Roman" w:hAnsi="Times New Roman" w:cs="Times New Roman"/>
                <w:color w:val="000000" w:themeColor="text1"/>
                <w:sz w:val="24"/>
                <w:szCs w:val="24"/>
              </w:rPr>
              <w:t xml:space="preserve"> Иванов</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bl>
    <w:p w:rsidR="00013029" w:rsidRPr="002805A0" w:rsidRDefault="00013029" w:rsidP="00013029">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 xml:space="preserve">С оглед проведеното гласуване: с </w:t>
      </w:r>
      <w:r w:rsidR="00F22D76" w:rsidRPr="005978EC">
        <w:rPr>
          <w:rFonts w:ascii="Times New Roman" w:hAnsi="Times New Roman" w:cs="Times New Roman"/>
          <w:color w:val="000000" w:themeColor="text1"/>
          <w:sz w:val="24"/>
          <w:szCs w:val="24"/>
        </w:rPr>
        <w:t>12 (два</w:t>
      </w:r>
      <w:r w:rsidRPr="005978EC">
        <w:rPr>
          <w:rFonts w:ascii="Times New Roman" w:hAnsi="Times New Roman" w:cs="Times New Roman"/>
          <w:color w:val="000000" w:themeColor="text1"/>
          <w:sz w:val="24"/>
          <w:szCs w:val="24"/>
        </w:rPr>
        <w:t>надесет)</w:t>
      </w:r>
      <w:r w:rsidRPr="002805A0">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w:t>
      </w:r>
    </w:p>
    <w:p w:rsidR="00D129D3" w:rsidRPr="002805A0" w:rsidRDefault="00D129D3" w:rsidP="00D129D3">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r>
      <w:r w:rsidRPr="002805A0">
        <w:rPr>
          <w:rFonts w:ascii="Times New Roman" w:hAnsi="Times New Roman" w:cs="Times New Roman"/>
          <w:color w:val="000000" w:themeColor="text1"/>
          <w:sz w:val="24"/>
          <w:szCs w:val="24"/>
        </w:rPr>
        <w:tab/>
      </w:r>
    </w:p>
    <w:p w:rsidR="00D129D3" w:rsidRPr="002805A0" w:rsidRDefault="00D129D3" w:rsidP="00D129D3">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РЕШЕНИЕ № </w:t>
      </w:r>
      <w:r w:rsidR="00E87161">
        <w:rPr>
          <w:rFonts w:ascii="Times New Roman" w:hAnsi="Times New Roman" w:cs="Times New Roman"/>
          <w:b/>
          <w:color w:val="000000" w:themeColor="text1"/>
          <w:sz w:val="24"/>
          <w:szCs w:val="24"/>
        </w:rPr>
        <w:t>105</w:t>
      </w:r>
      <w:r w:rsidRPr="002805A0">
        <w:rPr>
          <w:rFonts w:ascii="Times New Roman" w:hAnsi="Times New Roman" w:cs="Times New Roman"/>
          <w:b/>
          <w:color w:val="000000" w:themeColor="text1"/>
          <w:sz w:val="24"/>
          <w:szCs w:val="24"/>
        </w:rPr>
        <w:t>-НС</w:t>
      </w:r>
    </w:p>
    <w:p w:rsidR="00D129D3" w:rsidRPr="002805A0" w:rsidRDefault="00D129D3" w:rsidP="00D129D3">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Разград, </w:t>
      </w:r>
      <w:r w:rsidR="00E87161">
        <w:rPr>
          <w:rFonts w:ascii="Times New Roman" w:hAnsi="Times New Roman" w:cs="Times New Roman"/>
          <w:b/>
          <w:color w:val="000000" w:themeColor="text1"/>
          <w:sz w:val="24"/>
          <w:szCs w:val="24"/>
        </w:rPr>
        <w:t>28</w:t>
      </w:r>
      <w:r w:rsidRPr="002805A0">
        <w:rPr>
          <w:rFonts w:ascii="Times New Roman" w:hAnsi="Times New Roman" w:cs="Times New Roman"/>
          <w:b/>
          <w:color w:val="000000" w:themeColor="text1"/>
          <w:sz w:val="24"/>
          <w:szCs w:val="24"/>
        </w:rPr>
        <w:t xml:space="preserve"> юни 2021 г.</w:t>
      </w:r>
    </w:p>
    <w:p w:rsidR="00D129D3" w:rsidRPr="002805A0" w:rsidRDefault="00D129D3" w:rsidP="00D129D3">
      <w:pPr>
        <w:spacing w:after="0"/>
        <w:jc w:val="center"/>
        <w:rPr>
          <w:rFonts w:ascii="Times New Roman" w:hAnsi="Times New Roman" w:cs="Times New Roman"/>
          <w:color w:val="000000" w:themeColor="text1"/>
          <w:sz w:val="24"/>
          <w:szCs w:val="24"/>
        </w:rPr>
      </w:pPr>
    </w:p>
    <w:p w:rsidR="00E9389B" w:rsidRPr="002805A0" w:rsidRDefault="00D129D3" w:rsidP="00E9389B">
      <w:pPr>
        <w:ind w:firstLine="708"/>
        <w:contextualSpacing/>
        <w:jc w:val="both"/>
        <w:rPr>
          <w:rFonts w:ascii="Times New Roman" w:eastAsia="Calibri" w:hAnsi="Times New Roman" w:cs="Times New Roman"/>
          <w:color w:val="000000" w:themeColor="text1"/>
          <w:sz w:val="24"/>
          <w:szCs w:val="24"/>
        </w:rPr>
      </w:pPr>
      <w:r w:rsidRPr="002805A0">
        <w:rPr>
          <w:rFonts w:ascii="Times New Roman" w:hAnsi="Times New Roman" w:cs="Times New Roman"/>
          <w:color w:val="000000" w:themeColor="text1"/>
          <w:sz w:val="24"/>
          <w:szCs w:val="24"/>
        </w:rPr>
        <w:t>ОТНОСНО:</w:t>
      </w:r>
      <w:r w:rsidRPr="002805A0">
        <w:rPr>
          <w:rFonts w:ascii="Times New Roman" w:eastAsia="Calibri" w:hAnsi="Times New Roman" w:cs="Times New Roman"/>
          <w:color w:val="000000" w:themeColor="text1"/>
          <w:sz w:val="24"/>
          <w:szCs w:val="24"/>
        </w:rPr>
        <w:t xml:space="preserve"> </w:t>
      </w:r>
      <w:r w:rsidR="00E87161" w:rsidRPr="00E87161">
        <w:rPr>
          <w:rFonts w:ascii="Times New Roman" w:eastAsia="Calibri" w:hAnsi="Times New Roman" w:cs="Times New Roman"/>
          <w:color w:val="000000" w:themeColor="text1"/>
          <w:sz w:val="24"/>
          <w:szCs w:val="24"/>
        </w:rPr>
        <w:t>Изменение и допълнение на Решение № 60-НС/10.06.2021г. на РИК-Разград, относно назначаване на съставите на СИК в община Кубрат и утвърждаване списъка с резервните членове в изборите за народни представители за Народно събрание на 11 юли 2021 г., в частта на - утвърдения Списък на резервни членове и СИК с №181600006, № 181600010, №181600026</w:t>
      </w:r>
    </w:p>
    <w:p w:rsidR="00E9389B" w:rsidRPr="002805A0" w:rsidRDefault="00E9389B" w:rsidP="00E9389B">
      <w:pPr>
        <w:ind w:firstLine="708"/>
        <w:contextualSpacing/>
        <w:jc w:val="both"/>
        <w:rPr>
          <w:rFonts w:ascii="Times New Roman" w:eastAsia="Calibri" w:hAnsi="Times New Roman" w:cs="Times New Roman"/>
          <w:color w:val="000000" w:themeColor="text1"/>
          <w:sz w:val="24"/>
          <w:szCs w:val="24"/>
        </w:rPr>
      </w:pPr>
    </w:p>
    <w:p w:rsidR="00E9389B" w:rsidRPr="002805A0" w:rsidRDefault="00E9389B" w:rsidP="00E9389B">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Със свое Решение № 60-НС/10.06.2021г. РИК-Разград е назначила съставите на СИК в община Кубрат и е утвърдила списъка с резервните членове в изборите за народни представители за Народно събрание на 11 юли 2021 г. </w:t>
      </w:r>
    </w:p>
    <w:p w:rsidR="00E9389B" w:rsidRDefault="00E9389B" w:rsidP="00E9389B">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При РИК-Разград </w:t>
      </w:r>
      <w:r w:rsidR="00210E31">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 xml:space="preserve"> постъпил</w:t>
      </w:r>
      <w:r w:rsidR="00210E31">
        <w:rPr>
          <w:rFonts w:ascii="Times New Roman" w:eastAsia="Calibri" w:hAnsi="Times New Roman" w:cs="Times New Roman"/>
          <w:color w:val="000000" w:themeColor="text1"/>
          <w:sz w:val="24"/>
          <w:szCs w:val="24"/>
        </w:rPr>
        <w:t>о</w:t>
      </w:r>
      <w:r w:rsidRPr="002805A0">
        <w:rPr>
          <w:rFonts w:ascii="Times New Roman" w:eastAsia="Calibri" w:hAnsi="Times New Roman" w:cs="Times New Roman"/>
          <w:color w:val="000000" w:themeColor="text1"/>
          <w:sz w:val="24"/>
          <w:szCs w:val="24"/>
        </w:rPr>
        <w:t xml:space="preserve"> предложени</w:t>
      </w:r>
      <w:r w:rsidR="00210E31">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 xml:space="preserve"> за допълнение на утвърдения списък с резервни членове и изменения в съставите на СИК в община Кубрат, както следва:</w:t>
      </w:r>
    </w:p>
    <w:p w:rsidR="00210E31" w:rsidRPr="002805A0" w:rsidRDefault="00210E31" w:rsidP="00210E31">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Утвърденият списък с резервни членове от квотата на </w:t>
      </w:r>
      <w:r w:rsidRPr="00EF4B3C">
        <w:rPr>
          <w:rFonts w:ascii="Times New Roman" w:eastAsia="Calibri" w:hAnsi="Times New Roman" w:cs="Times New Roman"/>
          <w:color w:val="000000" w:themeColor="text1"/>
          <w:sz w:val="24"/>
          <w:szCs w:val="24"/>
        </w:rPr>
        <w:t xml:space="preserve">Коалиция „БСП за България“ </w:t>
      </w:r>
      <w:r w:rsidRPr="002805A0">
        <w:rPr>
          <w:rFonts w:ascii="Times New Roman" w:eastAsia="Calibri" w:hAnsi="Times New Roman" w:cs="Times New Roman"/>
          <w:color w:val="000000" w:themeColor="text1"/>
          <w:sz w:val="24"/>
          <w:szCs w:val="24"/>
        </w:rPr>
        <w:t>да бъде допълнен с лиц</w:t>
      </w:r>
      <w:r>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о –</w:t>
      </w:r>
      <w:r w:rsidRPr="002805A0">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Цветалина</w:t>
      </w:r>
      <w:proofErr w:type="spellEnd"/>
      <w:r>
        <w:rPr>
          <w:rFonts w:ascii="Times New Roman" w:eastAsia="Calibri" w:hAnsi="Times New Roman" w:cs="Times New Roman"/>
          <w:color w:val="000000" w:themeColor="text1"/>
          <w:sz w:val="24"/>
          <w:szCs w:val="24"/>
        </w:rPr>
        <w:t xml:space="preserve"> Стефанова Маринова</w:t>
      </w:r>
      <w:r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образование – </w:t>
      </w:r>
      <w:r w:rsidR="007E11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специалност – </w:t>
      </w:r>
      <w:r w:rsidR="007E11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с телефон за контакт: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210E31" w:rsidRPr="002805A0" w:rsidRDefault="00210E31" w:rsidP="00210E31">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От СИК №1816000</w:t>
      </w:r>
      <w:r>
        <w:rPr>
          <w:rFonts w:ascii="Times New Roman" w:eastAsia="Calibri" w:hAnsi="Times New Roman" w:cs="Times New Roman"/>
          <w:color w:val="000000" w:themeColor="text1"/>
          <w:sz w:val="24"/>
          <w:szCs w:val="24"/>
        </w:rPr>
        <w:t>10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гр. </w:t>
      </w:r>
      <w:r w:rsidRPr="00EF4B3C">
        <w:rPr>
          <w:rFonts w:ascii="Times New Roman" w:eastAsia="Calibri" w:hAnsi="Times New Roman" w:cs="Times New Roman"/>
          <w:color w:val="000000" w:themeColor="text1"/>
          <w:sz w:val="24"/>
          <w:szCs w:val="24"/>
        </w:rPr>
        <w:t>Кубрат</w:t>
      </w:r>
      <w:r>
        <w:rPr>
          <w:rFonts w:ascii="Times New Roman" w:eastAsia="Calibri" w:hAnsi="Times New Roman" w:cs="Times New Roman"/>
          <w:color w:val="000000" w:themeColor="text1"/>
          <w:sz w:val="24"/>
          <w:szCs w:val="24"/>
        </w:rPr>
        <w:t>,</w:t>
      </w:r>
      <w:r w:rsidRPr="00EF4B3C">
        <w:rPr>
          <w:rFonts w:ascii="Times New Roman" w:eastAsia="Calibri" w:hAnsi="Times New Roman" w:cs="Times New Roman"/>
          <w:color w:val="000000" w:themeColor="text1"/>
          <w:sz w:val="24"/>
          <w:szCs w:val="24"/>
        </w:rPr>
        <w:t xml:space="preserve"> ул. "Лом" № 1 - ОУ „Хр. Смирненски“</w:t>
      </w:r>
      <w:r>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да бъде освободена назначената за „член“ – </w:t>
      </w:r>
      <w:r>
        <w:rPr>
          <w:rFonts w:ascii="Times New Roman" w:eastAsia="Calibri" w:hAnsi="Times New Roman" w:cs="Times New Roman"/>
          <w:color w:val="000000" w:themeColor="text1"/>
          <w:sz w:val="24"/>
          <w:szCs w:val="24"/>
        </w:rPr>
        <w:t>Илийка Димитрова Стоянова</w:t>
      </w:r>
      <w:r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като на нейно място бъде назначена – </w:t>
      </w:r>
      <w:proofErr w:type="spellStart"/>
      <w:r w:rsidRPr="00EF4B3C">
        <w:rPr>
          <w:rFonts w:ascii="Times New Roman" w:eastAsia="Calibri" w:hAnsi="Times New Roman" w:cs="Times New Roman"/>
          <w:color w:val="000000" w:themeColor="text1"/>
          <w:sz w:val="24"/>
          <w:szCs w:val="24"/>
        </w:rPr>
        <w:t>Цветалина</w:t>
      </w:r>
      <w:proofErr w:type="spellEnd"/>
      <w:r w:rsidRPr="00EF4B3C">
        <w:rPr>
          <w:rFonts w:ascii="Times New Roman" w:eastAsia="Calibri" w:hAnsi="Times New Roman" w:cs="Times New Roman"/>
          <w:color w:val="000000" w:themeColor="text1"/>
          <w:sz w:val="24"/>
          <w:szCs w:val="24"/>
        </w:rPr>
        <w:t xml:space="preserve"> Стефанова Маринова,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p>
    <w:p w:rsidR="00210E31" w:rsidRPr="002805A0" w:rsidRDefault="00210E31" w:rsidP="00210E31">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От СИК №18160002</w:t>
      </w:r>
      <w:r>
        <w:rPr>
          <w:rFonts w:ascii="Times New Roman" w:eastAsia="Calibri" w:hAnsi="Times New Roman" w:cs="Times New Roman"/>
          <w:color w:val="000000" w:themeColor="text1"/>
          <w:sz w:val="24"/>
          <w:szCs w:val="24"/>
        </w:rPr>
        <w:t>6</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с. Тертер, </w:t>
      </w:r>
      <w:r w:rsidRPr="00EF4B3C">
        <w:rPr>
          <w:rFonts w:ascii="Times New Roman" w:eastAsia="Calibri" w:hAnsi="Times New Roman" w:cs="Times New Roman"/>
          <w:color w:val="000000" w:themeColor="text1"/>
          <w:sz w:val="24"/>
          <w:szCs w:val="24"/>
        </w:rPr>
        <w:t xml:space="preserve">ул. "Иван Вазов" № 1, I-ви етаж на </w:t>
      </w:r>
      <w:proofErr w:type="spellStart"/>
      <w:r w:rsidRPr="00EF4B3C">
        <w:rPr>
          <w:rFonts w:ascii="Times New Roman" w:eastAsia="Calibri" w:hAnsi="Times New Roman" w:cs="Times New Roman"/>
          <w:color w:val="000000" w:themeColor="text1"/>
          <w:sz w:val="24"/>
          <w:szCs w:val="24"/>
        </w:rPr>
        <w:t>адм</w:t>
      </w:r>
      <w:proofErr w:type="spellEnd"/>
      <w:r w:rsidRPr="00EF4B3C">
        <w:rPr>
          <w:rFonts w:ascii="Times New Roman" w:eastAsia="Calibri" w:hAnsi="Times New Roman" w:cs="Times New Roman"/>
          <w:color w:val="000000" w:themeColor="text1"/>
          <w:sz w:val="24"/>
          <w:szCs w:val="24"/>
        </w:rPr>
        <w:t>. сграда</w:t>
      </w:r>
      <w:r w:rsidRPr="002805A0">
        <w:rPr>
          <w:rFonts w:ascii="Times New Roman" w:eastAsia="Calibri" w:hAnsi="Times New Roman" w:cs="Times New Roman"/>
          <w:color w:val="000000" w:themeColor="text1"/>
          <w:sz w:val="24"/>
          <w:szCs w:val="24"/>
        </w:rPr>
        <w:t xml:space="preserve"> да бъде освободен назначеният за „</w:t>
      </w:r>
      <w:r>
        <w:rPr>
          <w:rFonts w:ascii="Times New Roman" w:eastAsia="Calibri" w:hAnsi="Times New Roman" w:cs="Times New Roman"/>
          <w:color w:val="000000" w:themeColor="text1"/>
          <w:sz w:val="24"/>
          <w:szCs w:val="24"/>
        </w:rPr>
        <w:t>зам.-председател</w:t>
      </w:r>
      <w:r w:rsidRPr="002805A0">
        <w:rPr>
          <w:rFonts w:ascii="Times New Roman" w:eastAsia="Calibri" w:hAnsi="Times New Roman" w:cs="Times New Roman"/>
          <w:color w:val="000000" w:themeColor="text1"/>
          <w:sz w:val="24"/>
          <w:szCs w:val="24"/>
        </w:rPr>
        <w:t xml:space="preserve">“ – </w:t>
      </w:r>
      <w:proofErr w:type="spellStart"/>
      <w:r w:rsidRPr="00EF4B3C">
        <w:rPr>
          <w:rFonts w:ascii="Times New Roman" w:eastAsia="Calibri" w:hAnsi="Times New Roman" w:cs="Times New Roman"/>
          <w:color w:val="000000" w:themeColor="text1"/>
          <w:sz w:val="24"/>
          <w:szCs w:val="24"/>
        </w:rPr>
        <w:t>Делю</w:t>
      </w:r>
      <w:proofErr w:type="spellEnd"/>
      <w:r w:rsidRPr="00EF4B3C">
        <w:rPr>
          <w:rFonts w:ascii="Times New Roman" w:eastAsia="Calibri" w:hAnsi="Times New Roman" w:cs="Times New Roman"/>
          <w:color w:val="000000" w:themeColor="text1"/>
          <w:sz w:val="24"/>
          <w:szCs w:val="24"/>
        </w:rPr>
        <w:t xml:space="preserve"> Панайотов </w:t>
      </w:r>
      <w:proofErr w:type="spellStart"/>
      <w:r w:rsidRPr="00EF4B3C">
        <w:rPr>
          <w:rFonts w:ascii="Times New Roman" w:eastAsia="Calibri" w:hAnsi="Times New Roman" w:cs="Times New Roman"/>
          <w:color w:val="000000" w:themeColor="text1"/>
          <w:sz w:val="24"/>
          <w:szCs w:val="24"/>
        </w:rPr>
        <w:t>Панайотов</w:t>
      </w:r>
      <w:proofErr w:type="spellEnd"/>
      <w:r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като на </w:t>
      </w:r>
      <w:r w:rsidRPr="002805A0">
        <w:rPr>
          <w:rFonts w:ascii="Times New Roman" w:eastAsia="Calibri" w:hAnsi="Times New Roman" w:cs="Times New Roman"/>
          <w:color w:val="000000" w:themeColor="text1"/>
          <w:sz w:val="24"/>
          <w:szCs w:val="24"/>
        </w:rPr>
        <w:lastRenderedPageBreak/>
        <w:t xml:space="preserve">негово място бъде назначена – </w:t>
      </w:r>
      <w:r>
        <w:rPr>
          <w:rFonts w:ascii="Times New Roman" w:eastAsia="Calibri" w:hAnsi="Times New Roman" w:cs="Times New Roman"/>
          <w:color w:val="000000" w:themeColor="text1"/>
          <w:sz w:val="24"/>
          <w:szCs w:val="24"/>
        </w:rPr>
        <w:t>Цена Дончева Стефанова</w:t>
      </w:r>
      <w:r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образование – </w:t>
      </w:r>
      <w:r w:rsidR="007E11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специалност – </w:t>
      </w:r>
      <w:r w:rsidR="007E11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телефон за контакт: </w:t>
      </w:r>
      <w:r w:rsidR="007E116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E9389B" w:rsidRPr="002805A0" w:rsidRDefault="000F6743" w:rsidP="00E9389B">
      <w:pPr>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оглед така направеното предложение</w:t>
      </w:r>
      <w:r w:rsidR="00E9389B" w:rsidRPr="002805A0">
        <w:rPr>
          <w:rFonts w:ascii="Times New Roman" w:eastAsia="Calibri" w:hAnsi="Times New Roman" w:cs="Times New Roman"/>
          <w:color w:val="000000" w:themeColor="text1"/>
          <w:sz w:val="24"/>
          <w:szCs w:val="24"/>
        </w:rPr>
        <w:t xml:space="preserve"> и на основание чл. 72,  ал. 1, т. 1 и т. 4 от ИК и Решение №60-НС/10.06.2021 г. на РИК-Разград, РИК – Разград</w:t>
      </w:r>
    </w:p>
    <w:p w:rsidR="00E9389B" w:rsidRPr="002805A0" w:rsidRDefault="00E9389B" w:rsidP="00E9389B">
      <w:pPr>
        <w:ind w:firstLine="708"/>
        <w:jc w:val="center"/>
        <w:rPr>
          <w:rFonts w:ascii="Times New Roman" w:eastAsia="Calibri" w:hAnsi="Times New Roman" w:cs="Times New Roman"/>
          <w:b/>
          <w:color w:val="000000" w:themeColor="text1"/>
          <w:sz w:val="24"/>
          <w:szCs w:val="24"/>
        </w:rPr>
      </w:pPr>
      <w:r w:rsidRPr="002805A0">
        <w:rPr>
          <w:rFonts w:ascii="Times New Roman" w:eastAsia="Calibri" w:hAnsi="Times New Roman" w:cs="Times New Roman"/>
          <w:b/>
          <w:color w:val="000000" w:themeColor="text1"/>
          <w:sz w:val="24"/>
          <w:szCs w:val="24"/>
        </w:rPr>
        <w:t>РЕШИ:</w:t>
      </w:r>
    </w:p>
    <w:p w:rsidR="00E9389B" w:rsidRPr="002805A0" w:rsidRDefault="00E9389B" w:rsidP="00E9389B">
      <w:pPr>
        <w:spacing w:after="0"/>
        <w:ind w:firstLine="708"/>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1. </w:t>
      </w:r>
      <w:r w:rsidRPr="002805A0">
        <w:rPr>
          <w:rFonts w:ascii="Times New Roman" w:hAnsi="Times New Roman" w:cs="Times New Roman"/>
          <w:color w:val="000000" w:themeColor="text1"/>
          <w:sz w:val="24"/>
          <w:szCs w:val="24"/>
        </w:rPr>
        <w:t>Допълва Списъка на резервни членове на СИК в община Кубрат, съгласно направен</w:t>
      </w:r>
      <w:r w:rsidR="00210E31">
        <w:rPr>
          <w:rFonts w:ascii="Times New Roman" w:hAnsi="Times New Roman" w:cs="Times New Roman"/>
          <w:color w:val="000000" w:themeColor="text1"/>
          <w:sz w:val="24"/>
          <w:szCs w:val="24"/>
        </w:rPr>
        <w:t>о</w:t>
      </w:r>
      <w:r w:rsidRPr="002805A0">
        <w:rPr>
          <w:rFonts w:ascii="Times New Roman" w:hAnsi="Times New Roman" w:cs="Times New Roman"/>
          <w:color w:val="000000" w:themeColor="text1"/>
          <w:sz w:val="24"/>
          <w:szCs w:val="24"/>
        </w:rPr>
        <w:t>т</w:t>
      </w:r>
      <w:r w:rsidR="00210E31">
        <w:rPr>
          <w:rFonts w:ascii="Times New Roman" w:hAnsi="Times New Roman" w:cs="Times New Roman"/>
          <w:color w:val="000000" w:themeColor="text1"/>
          <w:sz w:val="24"/>
          <w:szCs w:val="24"/>
        </w:rPr>
        <w:t>о</w:t>
      </w:r>
      <w:r w:rsidRPr="002805A0">
        <w:rPr>
          <w:rFonts w:ascii="Times New Roman" w:hAnsi="Times New Roman" w:cs="Times New Roman"/>
          <w:color w:val="000000" w:themeColor="text1"/>
          <w:sz w:val="24"/>
          <w:szCs w:val="24"/>
        </w:rPr>
        <w:t xml:space="preserve"> предложени</w:t>
      </w:r>
      <w:r w:rsidR="00210E31">
        <w:rPr>
          <w:rFonts w:ascii="Times New Roman" w:hAnsi="Times New Roman" w:cs="Times New Roman"/>
          <w:color w:val="000000" w:themeColor="text1"/>
          <w:sz w:val="24"/>
          <w:szCs w:val="24"/>
        </w:rPr>
        <w:t>е</w:t>
      </w:r>
      <w:r w:rsidRPr="002805A0">
        <w:rPr>
          <w:rFonts w:ascii="Times New Roman" w:hAnsi="Times New Roman" w:cs="Times New Roman"/>
          <w:color w:val="000000" w:themeColor="text1"/>
          <w:sz w:val="24"/>
          <w:szCs w:val="24"/>
        </w:rPr>
        <w:t xml:space="preserve"> от </w:t>
      </w:r>
      <w:r w:rsidR="00210E31" w:rsidRPr="00210E31">
        <w:rPr>
          <w:rFonts w:ascii="Times New Roman" w:eastAsia="Calibri" w:hAnsi="Times New Roman" w:cs="Times New Roman"/>
          <w:color w:val="000000" w:themeColor="text1"/>
          <w:sz w:val="24"/>
          <w:szCs w:val="24"/>
        </w:rPr>
        <w:t>Коалиция „БСП за България“</w:t>
      </w:r>
      <w:r w:rsidRPr="002805A0">
        <w:rPr>
          <w:rFonts w:ascii="Times New Roman" w:hAnsi="Times New Roman" w:cs="Times New Roman"/>
          <w:color w:val="000000" w:themeColor="text1"/>
          <w:sz w:val="24"/>
          <w:szCs w:val="24"/>
        </w:rPr>
        <w:t>, както следва:</w:t>
      </w:r>
    </w:p>
    <w:tbl>
      <w:tblPr>
        <w:tblStyle w:val="a5"/>
        <w:tblW w:w="0" w:type="auto"/>
        <w:tblLook w:val="04A0" w:firstRow="1" w:lastRow="0" w:firstColumn="1" w:lastColumn="0" w:noHBand="0" w:noVBand="1"/>
      </w:tblPr>
      <w:tblGrid>
        <w:gridCol w:w="443"/>
        <w:gridCol w:w="2562"/>
        <w:gridCol w:w="1416"/>
        <w:gridCol w:w="1471"/>
        <w:gridCol w:w="1642"/>
        <w:gridCol w:w="1423"/>
        <w:gridCol w:w="1464"/>
      </w:tblGrid>
      <w:tr w:rsidR="002805A0" w:rsidRPr="002805A0" w:rsidTr="00D70DB0">
        <w:tc>
          <w:tcPr>
            <w:tcW w:w="443" w:type="dxa"/>
          </w:tcPr>
          <w:p w:rsidR="00E9389B" w:rsidRPr="002805A0" w:rsidRDefault="00E9389B" w:rsidP="00D70DB0">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w:t>
            </w:r>
          </w:p>
        </w:tc>
        <w:tc>
          <w:tcPr>
            <w:tcW w:w="2562" w:type="dxa"/>
          </w:tcPr>
          <w:p w:rsidR="00E9389B" w:rsidRPr="002805A0" w:rsidRDefault="00E9389B" w:rsidP="00D70DB0">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Трите имена</w:t>
            </w:r>
          </w:p>
        </w:tc>
        <w:tc>
          <w:tcPr>
            <w:tcW w:w="1416" w:type="dxa"/>
          </w:tcPr>
          <w:p w:rsidR="00E9389B" w:rsidRPr="002805A0" w:rsidRDefault="00E9389B" w:rsidP="00D70DB0">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ЕГН</w:t>
            </w:r>
          </w:p>
        </w:tc>
        <w:tc>
          <w:tcPr>
            <w:tcW w:w="1471" w:type="dxa"/>
          </w:tcPr>
          <w:p w:rsidR="00E9389B" w:rsidRPr="002805A0" w:rsidRDefault="00E9389B" w:rsidP="00D70DB0">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Образование</w:t>
            </w:r>
          </w:p>
        </w:tc>
        <w:tc>
          <w:tcPr>
            <w:tcW w:w="1642" w:type="dxa"/>
          </w:tcPr>
          <w:p w:rsidR="00E9389B" w:rsidRPr="002805A0" w:rsidRDefault="00E9389B" w:rsidP="00D70DB0">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Специалност</w:t>
            </w:r>
          </w:p>
        </w:tc>
        <w:tc>
          <w:tcPr>
            <w:tcW w:w="1423" w:type="dxa"/>
          </w:tcPr>
          <w:p w:rsidR="00E9389B" w:rsidRPr="002805A0" w:rsidRDefault="00E9389B" w:rsidP="00D70DB0">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ПП/КП</w:t>
            </w:r>
          </w:p>
        </w:tc>
        <w:tc>
          <w:tcPr>
            <w:tcW w:w="1464" w:type="dxa"/>
          </w:tcPr>
          <w:p w:rsidR="00E9389B" w:rsidRPr="002805A0" w:rsidRDefault="00E9389B" w:rsidP="00D70DB0">
            <w:pPr>
              <w:jc w:val="center"/>
              <w:rPr>
                <w:rFonts w:ascii="Times New Roman" w:hAnsi="Times New Roman" w:cs="Times New Roman"/>
                <w:color w:val="000000" w:themeColor="text1"/>
              </w:rPr>
            </w:pPr>
            <w:r w:rsidRPr="002805A0">
              <w:rPr>
                <w:rFonts w:ascii="Times New Roman" w:hAnsi="Times New Roman" w:cs="Times New Roman"/>
                <w:color w:val="000000" w:themeColor="text1"/>
              </w:rPr>
              <w:t>Тел. за контакти</w:t>
            </w:r>
          </w:p>
        </w:tc>
      </w:tr>
      <w:tr w:rsidR="002805A0" w:rsidRPr="002805A0" w:rsidTr="00D70DB0">
        <w:tc>
          <w:tcPr>
            <w:tcW w:w="443" w:type="dxa"/>
          </w:tcPr>
          <w:p w:rsidR="00E9389B" w:rsidRPr="002805A0" w:rsidRDefault="00E9389B" w:rsidP="00D70DB0">
            <w:pPr>
              <w:jc w:val="both"/>
              <w:rPr>
                <w:rFonts w:ascii="Times New Roman" w:hAnsi="Times New Roman" w:cs="Times New Roman"/>
                <w:color w:val="000000" w:themeColor="text1"/>
              </w:rPr>
            </w:pPr>
            <w:r w:rsidRPr="002805A0">
              <w:rPr>
                <w:rFonts w:ascii="Times New Roman" w:hAnsi="Times New Roman" w:cs="Times New Roman"/>
                <w:color w:val="000000" w:themeColor="text1"/>
              </w:rPr>
              <w:t>1</w:t>
            </w:r>
          </w:p>
        </w:tc>
        <w:tc>
          <w:tcPr>
            <w:tcW w:w="2562" w:type="dxa"/>
          </w:tcPr>
          <w:p w:rsidR="00E9389B" w:rsidRPr="002805A0" w:rsidRDefault="00210E31" w:rsidP="00D70DB0">
            <w:pPr>
              <w:rPr>
                <w:rFonts w:ascii="Times New Roman" w:hAnsi="Times New Roman" w:cs="Times New Roman"/>
                <w:color w:val="000000" w:themeColor="text1"/>
              </w:rPr>
            </w:pPr>
            <w:proofErr w:type="spellStart"/>
            <w:r w:rsidRPr="00210E31">
              <w:rPr>
                <w:rFonts w:ascii="Times New Roman" w:eastAsia="Calibri" w:hAnsi="Times New Roman" w:cs="Times New Roman"/>
                <w:color w:val="000000" w:themeColor="text1"/>
                <w:sz w:val="24"/>
                <w:szCs w:val="24"/>
              </w:rPr>
              <w:t>Цветалина</w:t>
            </w:r>
            <w:proofErr w:type="spellEnd"/>
            <w:r w:rsidRPr="00210E31">
              <w:rPr>
                <w:rFonts w:ascii="Times New Roman" w:eastAsia="Calibri" w:hAnsi="Times New Roman" w:cs="Times New Roman"/>
                <w:color w:val="000000" w:themeColor="text1"/>
                <w:sz w:val="24"/>
                <w:szCs w:val="24"/>
              </w:rPr>
              <w:t xml:space="preserve"> Стефанова Маринова</w:t>
            </w:r>
          </w:p>
        </w:tc>
        <w:tc>
          <w:tcPr>
            <w:tcW w:w="1416" w:type="dxa"/>
          </w:tcPr>
          <w:p w:rsidR="00E9389B" w:rsidRPr="002805A0" w:rsidRDefault="00E9389B" w:rsidP="00D70DB0">
            <w:pPr>
              <w:jc w:val="center"/>
              <w:rPr>
                <w:rFonts w:ascii="Times New Roman" w:hAnsi="Times New Roman" w:cs="Times New Roman"/>
                <w:color w:val="000000" w:themeColor="text1"/>
              </w:rPr>
            </w:pPr>
          </w:p>
        </w:tc>
        <w:tc>
          <w:tcPr>
            <w:tcW w:w="1471" w:type="dxa"/>
          </w:tcPr>
          <w:p w:rsidR="00E9389B" w:rsidRPr="002805A0" w:rsidRDefault="00E9389B" w:rsidP="00D70DB0">
            <w:pPr>
              <w:rPr>
                <w:rFonts w:ascii="Times New Roman" w:hAnsi="Times New Roman" w:cs="Times New Roman"/>
                <w:color w:val="000000" w:themeColor="text1"/>
              </w:rPr>
            </w:pPr>
          </w:p>
        </w:tc>
        <w:tc>
          <w:tcPr>
            <w:tcW w:w="1642" w:type="dxa"/>
          </w:tcPr>
          <w:p w:rsidR="00E9389B" w:rsidRPr="002805A0" w:rsidRDefault="00E9389B" w:rsidP="00D70DB0">
            <w:pPr>
              <w:rPr>
                <w:rFonts w:ascii="Times New Roman" w:hAnsi="Times New Roman" w:cs="Times New Roman"/>
                <w:color w:val="000000" w:themeColor="text1"/>
              </w:rPr>
            </w:pPr>
          </w:p>
        </w:tc>
        <w:tc>
          <w:tcPr>
            <w:tcW w:w="1423" w:type="dxa"/>
          </w:tcPr>
          <w:p w:rsidR="00E9389B" w:rsidRPr="002805A0" w:rsidRDefault="00210E31" w:rsidP="00D70DB0">
            <w:pPr>
              <w:jc w:val="center"/>
              <w:rPr>
                <w:rFonts w:ascii="Times New Roman" w:hAnsi="Times New Roman" w:cs="Times New Roman"/>
                <w:color w:val="000000" w:themeColor="text1"/>
              </w:rPr>
            </w:pPr>
            <w:r w:rsidRPr="00210E31">
              <w:rPr>
                <w:rFonts w:ascii="Times New Roman" w:hAnsi="Times New Roman" w:cs="Times New Roman"/>
                <w:color w:val="000000" w:themeColor="text1"/>
              </w:rPr>
              <w:t>БСП за България</w:t>
            </w:r>
          </w:p>
        </w:tc>
        <w:tc>
          <w:tcPr>
            <w:tcW w:w="1464" w:type="dxa"/>
          </w:tcPr>
          <w:p w:rsidR="00E9389B" w:rsidRPr="002805A0" w:rsidRDefault="00E9389B" w:rsidP="00210E31">
            <w:pPr>
              <w:jc w:val="center"/>
              <w:rPr>
                <w:rFonts w:ascii="Times New Roman" w:hAnsi="Times New Roman" w:cs="Times New Roman"/>
                <w:color w:val="000000" w:themeColor="text1"/>
              </w:rPr>
            </w:pPr>
          </w:p>
        </w:tc>
      </w:tr>
    </w:tbl>
    <w:p w:rsidR="00E9389B" w:rsidRPr="002805A0" w:rsidRDefault="00E9389B" w:rsidP="00E9389B">
      <w:pPr>
        <w:spacing w:after="0"/>
        <w:ind w:firstLine="708"/>
        <w:jc w:val="both"/>
        <w:rPr>
          <w:rFonts w:ascii="Times New Roman" w:hAnsi="Times New Roman" w:cs="Times New Roman"/>
          <w:color w:val="000000" w:themeColor="text1"/>
          <w:sz w:val="24"/>
          <w:szCs w:val="24"/>
        </w:rPr>
      </w:pPr>
    </w:p>
    <w:p w:rsidR="00E9389B" w:rsidRPr="002805A0" w:rsidRDefault="00E9389B" w:rsidP="00E9389B">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2. Освобождава следните назначени </w:t>
      </w:r>
      <w:r w:rsidR="00817D02">
        <w:rPr>
          <w:rFonts w:ascii="Times New Roman" w:hAnsi="Times New Roman" w:cs="Times New Roman"/>
          <w:color w:val="000000" w:themeColor="text1"/>
          <w:sz w:val="24"/>
          <w:szCs w:val="24"/>
        </w:rPr>
        <w:t>лица</w:t>
      </w:r>
      <w:r w:rsidRPr="002805A0">
        <w:rPr>
          <w:rFonts w:ascii="Times New Roman" w:hAnsi="Times New Roman" w:cs="Times New Roman"/>
          <w:color w:val="000000" w:themeColor="text1"/>
          <w:sz w:val="24"/>
          <w:szCs w:val="24"/>
        </w:rPr>
        <w:t>:</w:t>
      </w:r>
    </w:p>
    <w:p w:rsidR="00E9389B" w:rsidRPr="002805A0" w:rsidRDefault="00E9389B" w:rsidP="00E9389B">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 от СИК </w:t>
      </w:r>
      <w:r w:rsidR="00817D02" w:rsidRPr="00817D02">
        <w:rPr>
          <w:rFonts w:ascii="Times New Roman" w:hAnsi="Times New Roman" w:cs="Times New Roman"/>
          <w:color w:val="000000" w:themeColor="text1"/>
          <w:sz w:val="24"/>
          <w:szCs w:val="24"/>
        </w:rPr>
        <w:t>№181600010, гр. Кубрат, ул. "Лом" № 1 - ОУ „Хр. Смирненски“</w:t>
      </w:r>
      <w:r w:rsidR="00817D02">
        <w:rPr>
          <w:rFonts w:ascii="Times New Roman" w:hAnsi="Times New Roman" w:cs="Times New Roman"/>
          <w:color w:val="000000" w:themeColor="text1"/>
          <w:sz w:val="24"/>
          <w:szCs w:val="24"/>
        </w:rPr>
        <w:t xml:space="preserve">, от длъжността „член“ </w:t>
      </w:r>
      <w:r w:rsidRPr="002805A0">
        <w:rPr>
          <w:rFonts w:ascii="Times New Roman" w:hAnsi="Times New Roman" w:cs="Times New Roman"/>
          <w:color w:val="000000" w:themeColor="text1"/>
          <w:sz w:val="24"/>
          <w:szCs w:val="24"/>
        </w:rPr>
        <w:t xml:space="preserve">– </w:t>
      </w:r>
      <w:r w:rsidR="00817D02" w:rsidRPr="00817D02">
        <w:rPr>
          <w:rFonts w:ascii="Times New Roman" w:hAnsi="Times New Roman" w:cs="Times New Roman"/>
          <w:color w:val="000000" w:themeColor="text1"/>
          <w:sz w:val="24"/>
          <w:szCs w:val="24"/>
          <w:shd w:val="clear" w:color="auto" w:fill="FFFFFF"/>
        </w:rPr>
        <w:t xml:space="preserve">Илийка Димитрова Стоянова, ЕГН: </w:t>
      </w:r>
      <w:r w:rsidR="007E116B">
        <w:rPr>
          <w:rFonts w:ascii="Times New Roman" w:eastAsia="Calibri" w:hAnsi="Times New Roman" w:cs="Times New Roman"/>
          <w:color w:val="000000" w:themeColor="text1"/>
          <w:sz w:val="24"/>
          <w:szCs w:val="24"/>
        </w:rPr>
        <w:t>………..</w:t>
      </w:r>
      <w:r w:rsidRPr="002805A0">
        <w:rPr>
          <w:rFonts w:ascii="Times New Roman" w:hAnsi="Times New Roman" w:cs="Times New Roman"/>
          <w:color w:val="000000" w:themeColor="text1"/>
          <w:sz w:val="24"/>
          <w:szCs w:val="24"/>
        </w:rPr>
        <w:t>;</w:t>
      </w:r>
    </w:p>
    <w:p w:rsidR="00E9389B" w:rsidRPr="002805A0" w:rsidRDefault="00E9389B" w:rsidP="00E9389B">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 от СИК </w:t>
      </w:r>
      <w:r w:rsidR="00817D02" w:rsidRPr="00817D02">
        <w:rPr>
          <w:rFonts w:ascii="Times New Roman" w:eastAsia="Calibri" w:hAnsi="Times New Roman" w:cs="Times New Roman"/>
          <w:color w:val="000000" w:themeColor="text1"/>
          <w:sz w:val="24"/>
          <w:szCs w:val="24"/>
        </w:rPr>
        <w:t xml:space="preserve">№181600026, с. Тертер, ул. "Иван Вазов" № 1, I-ви етаж на </w:t>
      </w:r>
      <w:proofErr w:type="spellStart"/>
      <w:r w:rsidR="00817D02" w:rsidRPr="00817D02">
        <w:rPr>
          <w:rFonts w:ascii="Times New Roman" w:eastAsia="Calibri" w:hAnsi="Times New Roman" w:cs="Times New Roman"/>
          <w:color w:val="000000" w:themeColor="text1"/>
          <w:sz w:val="24"/>
          <w:szCs w:val="24"/>
        </w:rPr>
        <w:t>адм</w:t>
      </w:r>
      <w:proofErr w:type="spellEnd"/>
      <w:r w:rsidR="00817D02" w:rsidRPr="00817D02">
        <w:rPr>
          <w:rFonts w:ascii="Times New Roman" w:eastAsia="Calibri" w:hAnsi="Times New Roman" w:cs="Times New Roman"/>
          <w:color w:val="000000" w:themeColor="text1"/>
          <w:sz w:val="24"/>
          <w:szCs w:val="24"/>
        </w:rPr>
        <w:t>. сграда</w:t>
      </w:r>
      <w:r w:rsidR="00817D02">
        <w:rPr>
          <w:rFonts w:ascii="Times New Roman" w:eastAsia="Calibri" w:hAnsi="Times New Roman" w:cs="Times New Roman"/>
          <w:color w:val="000000" w:themeColor="text1"/>
          <w:sz w:val="24"/>
          <w:szCs w:val="24"/>
        </w:rPr>
        <w:t>, от длъжността „зам.-председател“</w:t>
      </w:r>
      <w:r w:rsidRPr="002805A0">
        <w:rPr>
          <w:rFonts w:ascii="Times New Roman" w:eastAsia="Calibri" w:hAnsi="Times New Roman" w:cs="Times New Roman"/>
          <w:color w:val="000000" w:themeColor="text1"/>
          <w:sz w:val="24"/>
          <w:szCs w:val="24"/>
        </w:rPr>
        <w:t xml:space="preserve"> – </w:t>
      </w:r>
      <w:proofErr w:type="spellStart"/>
      <w:r w:rsidR="00F6041A" w:rsidRPr="00F6041A">
        <w:rPr>
          <w:rFonts w:ascii="Times New Roman" w:eastAsia="Calibri" w:hAnsi="Times New Roman" w:cs="Times New Roman"/>
          <w:color w:val="000000" w:themeColor="text1"/>
          <w:sz w:val="24"/>
          <w:szCs w:val="24"/>
        </w:rPr>
        <w:t>Делю</w:t>
      </w:r>
      <w:proofErr w:type="spellEnd"/>
      <w:r w:rsidR="00F6041A" w:rsidRPr="00F6041A">
        <w:rPr>
          <w:rFonts w:ascii="Times New Roman" w:eastAsia="Calibri" w:hAnsi="Times New Roman" w:cs="Times New Roman"/>
          <w:color w:val="000000" w:themeColor="text1"/>
          <w:sz w:val="24"/>
          <w:szCs w:val="24"/>
        </w:rPr>
        <w:t xml:space="preserve"> Панайотов </w:t>
      </w:r>
      <w:proofErr w:type="spellStart"/>
      <w:r w:rsidR="00F6041A" w:rsidRPr="00F6041A">
        <w:rPr>
          <w:rFonts w:ascii="Times New Roman" w:eastAsia="Calibri" w:hAnsi="Times New Roman" w:cs="Times New Roman"/>
          <w:color w:val="000000" w:themeColor="text1"/>
          <w:sz w:val="24"/>
          <w:szCs w:val="24"/>
        </w:rPr>
        <w:t>Панайотов</w:t>
      </w:r>
      <w:proofErr w:type="spellEnd"/>
      <w:r w:rsidR="00F6041A" w:rsidRPr="00F6041A">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00F6041A">
        <w:rPr>
          <w:rFonts w:ascii="Times New Roman" w:eastAsia="Calibri" w:hAnsi="Times New Roman" w:cs="Times New Roman"/>
          <w:color w:val="000000" w:themeColor="text1"/>
          <w:sz w:val="24"/>
          <w:szCs w:val="24"/>
        </w:rPr>
        <w:t>.</w:t>
      </w:r>
    </w:p>
    <w:p w:rsidR="00E9389B" w:rsidRPr="002805A0" w:rsidRDefault="00E9389B" w:rsidP="00E9389B">
      <w:pPr>
        <w:spacing w:after="0"/>
        <w:ind w:firstLine="708"/>
        <w:jc w:val="both"/>
        <w:rPr>
          <w:rFonts w:ascii="Times New Roman" w:eastAsia="Calibri" w:hAnsi="Times New Roman" w:cs="Times New Roman"/>
          <w:color w:val="000000" w:themeColor="text1"/>
          <w:sz w:val="24"/>
          <w:szCs w:val="24"/>
        </w:rPr>
      </w:pPr>
    </w:p>
    <w:p w:rsidR="00E9389B" w:rsidRPr="002805A0" w:rsidRDefault="00E9389B" w:rsidP="00E9389B">
      <w:pPr>
        <w:spacing w:after="0"/>
        <w:ind w:firstLine="708"/>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3. </w:t>
      </w:r>
      <w:r w:rsidRPr="002805A0">
        <w:rPr>
          <w:rFonts w:ascii="Times New Roman" w:hAnsi="Times New Roman" w:cs="Times New Roman"/>
          <w:color w:val="000000" w:themeColor="text1"/>
          <w:sz w:val="24"/>
          <w:szCs w:val="24"/>
        </w:rPr>
        <w:t>Допуска промяна в съставите на СИК в община Кубрат, съгласно направените предложения, както следва:</w:t>
      </w:r>
    </w:p>
    <w:p w:rsidR="00E9389B" w:rsidRPr="002805A0" w:rsidRDefault="00E9389B" w:rsidP="00E9389B">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3.1. в</w:t>
      </w:r>
      <w:r w:rsidRPr="002805A0">
        <w:rPr>
          <w:rFonts w:ascii="Times New Roman" w:eastAsia="Calibri" w:hAnsi="Times New Roman" w:cs="Times New Roman"/>
          <w:color w:val="000000" w:themeColor="text1"/>
          <w:sz w:val="24"/>
          <w:szCs w:val="24"/>
        </w:rPr>
        <w:t xml:space="preserve"> СИК </w:t>
      </w:r>
      <w:r w:rsidR="00F6041A" w:rsidRPr="00F6041A">
        <w:rPr>
          <w:rFonts w:ascii="Times New Roman" w:eastAsia="Calibri" w:hAnsi="Times New Roman" w:cs="Times New Roman"/>
          <w:color w:val="000000" w:themeColor="text1"/>
          <w:sz w:val="24"/>
          <w:szCs w:val="24"/>
        </w:rPr>
        <w:t>№181600010, гр. Кубрат, ул. "Лом" № 1 - ОУ „Хр. Смирненски“</w:t>
      </w:r>
      <w:r w:rsidR="00F6041A">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назначава на длъжността „член“ - </w:t>
      </w:r>
      <w:proofErr w:type="spellStart"/>
      <w:r w:rsidR="00F6041A" w:rsidRPr="00F6041A">
        <w:rPr>
          <w:rFonts w:ascii="Times New Roman" w:eastAsia="Calibri" w:hAnsi="Times New Roman" w:cs="Times New Roman"/>
          <w:color w:val="000000" w:themeColor="text1"/>
          <w:sz w:val="24"/>
          <w:szCs w:val="24"/>
        </w:rPr>
        <w:t>Цветалина</w:t>
      </w:r>
      <w:proofErr w:type="spellEnd"/>
      <w:r w:rsidR="00F6041A" w:rsidRPr="00F6041A">
        <w:rPr>
          <w:rFonts w:ascii="Times New Roman" w:eastAsia="Calibri" w:hAnsi="Times New Roman" w:cs="Times New Roman"/>
          <w:color w:val="000000" w:themeColor="text1"/>
          <w:sz w:val="24"/>
          <w:szCs w:val="24"/>
        </w:rPr>
        <w:t xml:space="preserve"> Стефанова Маринова,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след което изменение, СИК е в състав:</w:t>
      </w:r>
    </w:p>
    <w:tbl>
      <w:tblPr>
        <w:tblW w:w="10657" w:type="dxa"/>
        <w:tblInd w:w="-214" w:type="dxa"/>
        <w:tblLayout w:type="fixed"/>
        <w:tblCellMar>
          <w:left w:w="70" w:type="dxa"/>
          <w:right w:w="70" w:type="dxa"/>
        </w:tblCellMar>
        <w:tblLook w:val="04A0" w:firstRow="1" w:lastRow="0" w:firstColumn="1" w:lastColumn="0" w:noHBand="0" w:noVBand="1"/>
      </w:tblPr>
      <w:tblGrid>
        <w:gridCol w:w="308"/>
        <w:gridCol w:w="2684"/>
        <w:gridCol w:w="1276"/>
        <w:gridCol w:w="1403"/>
        <w:gridCol w:w="1387"/>
        <w:gridCol w:w="1462"/>
        <w:gridCol w:w="978"/>
        <w:gridCol w:w="1159"/>
      </w:tblGrid>
      <w:tr w:rsidR="00F6041A" w:rsidRPr="0017672E" w:rsidTr="00C301C8">
        <w:trPr>
          <w:trHeight w:val="300"/>
        </w:trPr>
        <w:tc>
          <w:tcPr>
            <w:tcW w:w="3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w:t>
            </w:r>
          </w:p>
        </w:tc>
        <w:tc>
          <w:tcPr>
            <w:tcW w:w="2684" w:type="dxa"/>
            <w:tcBorders>
              <w:top w:val="single" w:sz="8" w:space="0" w:color="auto"/>
              <w:left w:val="nil"/>
              <w:bottom w:val="single" w:sz="8"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Име, презиме и фамилия</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ЕГН</w:t>
            </w:r>
          </w:p>
        </w:tc>
        <w:tc>
          <w:tcPr>
            <w:tcW w:w="1403" w:type="dxa"/>
            <w:tcBorders>
              <w:top w:val="single" w:sz="8" w:space="0" w:color="auto"/>
              <w:left w:val="nil"/>
              <w:bottom w:val="single" w:sz="8"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Длъжност</w:t>
            </w:r>
          </w:p>
        </w:tc>
        <w:tc>
          <w:tcPr>
            <w:tcW w:w="1387" w:type="dxa"/>
            <w:tcBorders>
              <w:top w:val="single" w:sz="8" w:space="0" w:color="auto"/>
              <w:left w:val="nil"/>
              <w:bottom w:val="single" w:sz="8"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Образование</w:t>
            </w:r>
          </w:p>
        </w:tc>
        <w:tc>
          <w:tcPr>
            <w:tcW w:w="1462" w:type="dxa"/>
            <w:tcBorders>
              <w:top w:val="single" w:sz="8" w:space="0" w:color="auto"/>
              <w:left w:val="nil"/>
              <w:bottom w:val="single" w:sz="8"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Специалност</w:t>
            </w:r>
          </w:p>
        </w:tc>
        <w:tc>
          <w:tcPr>
            <w:tcW w:w="978" w:type="dxa"/>
            <w:tcBorders>
              <w:top w:val="single" w:sz="8" w:space="0" w:color="auto"/>
              <w:left w:val="nil"/>
              <w:bottom w:val="single" w:sz="8"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Партия</w:t>
            </w:r>
          </w:p>
        </w:tc>
        <w:tc>
          <w:tcPr>
            <w:tcW w:w="1159" w:type="dxa"/>
            <w:tcBorders>
              <w:top w:val="single" w:sz="8" w:space="0" w:color="auto"/>
              <w:left w:val="nil"/>
              <w:bottom w:val="single" w:sz="8" w:space="0" w:color="auto"/>
              <w:right w:val="single" w:sz="8"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Телефон</w:t>
            </w:r>
          </w:p>
        </w:tc>
      </w:tr>
      <w:tr w:rsidR="00F6041A" w:rsidRPr="0017672E" w:rsidTr="007E116B">
        <w:trPr>
          <w:trHeight w:val="300"/>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1</w:t>
            </w:r>
          </w:p>
        </w:tc>
        <w:tc>
          <w:tcPr>
            <w:tcW w:w="2684" w:type="dxa"/>
            <w:tcBorders>
              <w:top w:val="single" w:sz="4" w:space="0" w:color="auto"/>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Стефка Илиева Александрова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Председател</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ГЕРБ</w:t>
            </w:r>
            <w:r>
              <w:rPr>
                <w:rFonts w:ascii="Times New Roman" w:eastAsia="Times New Roman" w:hAnsi="Times New Roman" w:cs="Times New Roman"/>
                <w:color w:val="000000"/>
                <w:sz w:val="20"/>
                <w:szCs w:val="20"/>
                <w:lang w:eastAsia="bg-BG"/>
              </w:rPr>
              <w:t>-СДС</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right"/>
              <w:rPr>
                <w:rFonts w:ascii="Times New Roman" w:eastAsia="Times New Roman" w:hAnsi="Times New Roman" w:cs="Times New Roman"/>
                <w:color w:val="000000"/>
                <w:sz w:val="20"/>
                <w:szCs w:val="20"/>
                <w:lang w:eastAsia="bg-BG"/>
              </w:rPr>
            </w:pPr>
          </w:p>
        </w:tc>
      </w:tr>
      <w:tr w:rsidR="00F6041A" w:rsidRPr="0017672E" w:rsidTr="007E116B">
        <w:trPr>
          <w:trHeight w:val="30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2</w:t>
            </w:r>
          </w:p>
        </w:tc>
        <w:tc>
          <w:tcPr>
            <w:tcW w:w="2684"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Снежанка Христова Стоянова</w:t>
            </w:r>
          </w:p>
        </w:tc>
        <w:tc>
          <w:tcPr>
            <w:tcW w:w="1276"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Зам.-председател</w:t>
            </w:r>
          </w:p>
        </w:tc>
        <w:tc>
          <w:tcPr>
            <w:tcW w:w="1387"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ИТН</w:t>
            </w:r>
          </w:p>
        </w:tc>
        <w:tc>
          <w:tcPr>
            <w:tcW w:w="1159"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right"/>
              <w:rPr>
                <w:rFonts w:ascii="Times New Roman" w:eastAsia="Times New Roman" w:hAnsi="Times New Roman" w:cs="Times New Roman"/>
                <w:color w:val="000000"/>
                <w:sz w:val="20"/>
                <w:szCs w:val="20"/>
                <w:lang w:eastAsia="bg-BG"/>
              </w:rPr>
            </w:pPr>
          </w:p>
        </w:tc>
      </w:tr>
      <w:tr w:rsidR="00F6041A" w:rsidRPr="0017672E" w:rsidTr="007E116B">
        <w:trPr>
          <w:trHeight w:val="30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3</w:t>
            </w:r>
          </w:p>
        </w:tc>
        <w:tc>
          <w:tcPr>
            <w:tcW w:w="2684"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Даниела Георгиева Йорданова</w:t>
            </w:r>
          </w:p>
        </w:tc>
        <w:tc>
          <w:tcPr>
            <w:tcW w:w="1276"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Секретар</w:t>
            </w:r>
          </w:p>
        </w:tc>
        <w:tc>
          <w:tcPr>
            <w:tcW w:w="1387"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ДБ</w:t>
            </w:r>
            <w:r>
              <w:rPr>
                <w:rFonts w:ascii="Times New Roman" w:eastAsia="Times New Roman" w:hAnsi="Times New Roman" w:cs="Times New Roman"/>
                <w:color w:val="000000"/>
                <w:sz w:val="20"/>
                <w:szCs w:val="20"/>
                <w:lang w:eastAsia="bg-BG"/>
              </w:rPr>
              <w:t>О</w:t>
            </w:r>
          </w:p>
        </w:tc>
        <w:tc>
          <w:tcPr>
            <w:tcW w:w="1159"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right"/>
              <w:rPr>
                <w:rFonts w:ascii="Times New Roman" w:eastAsia="Times New Roman" w:hAnsi="Times New Roman" w:cs="Times New Roman"/>
                <w:color w:val="000000"/>
                <w:sz w:val="20"/>
                <w:szCs w:val="20"/>
                <w:lang w:eastAsia="bg-BG"/>
              </w:rPr>
            </w:pPr>
          </w:p>
        </w:tc>
      </w:tr>
      <w:tr w:rsidR="00F6041A" w:rsidRPr="0017672E" w:rsidTr="007E116B">
        <w:trPr>
          <w:trHeight w:val="30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4</w:t>
            </w:r>
          </w:p>
        </w:tc>
        <w:tc>
          <w:tcPr>
            <w:tcW w:w="2684"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Галя Борисова Цакова</w:t>
            </w:r>
          </w:p>
        </w:tc>
        <w:tc>
          <w:tcPr>
            <w:tcW w:w="1276"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ГЕРБ</w:t>
            </w:r>
            <w:r>
              <w:rPr>
                <w:rFonts w:ascii="Times New Roman" w:eastAsia="Times New Roman" w:hAnsi="Times New Roman" w:cs="Times New Roman"/>
                <w:color w:val="000000"/>
                <w:sz w:val="20"/>
                <w:szCs w:val="20"/>
                <w:lang w:eastAsia="bg-BG"/>
              </w:rPr>
              <w:t>-СДС</w:t>
            </w:r>
          </w:p>
        </w:tc>
        <w:tc>
          <w:tcPr>
            <w:tcW w:w="1159"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right"/>
              <w:rPr>
                <w:rFonts w:ascii="Times New Roman" w:eastAsia="Times New Roman" w:hAnsi="Times New Roman" w:cs="Times New Roman"/>
                <w:color w:val="000000"/>
                <w:sz w:val="20"/>
                <w:szCs w:val="20"/>
                <w:lang w:eastAsia="bg-BG"/>
              </w:rPr>
            </w:pPr>
          </w:p>
        </w:tc>
      </w:tr>
      <w:tr w:rsidR="00F6041A" w:rsidRPr="0017672E" w:rsidTr="007E116B">
        <w:trPr>
          <w:trHeight w:val="30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5</w:t>
            </w:r>
          </w:p>
        </w:tc>
        <w:tc>
          <w:tcPr>
            <w:tcW w:w="2684"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 xml:space="preserve">Стоянка Цанева Йовчева </w:t>
            </w:r>
          </w:p>
        </w:tc>
        <w:tc>
          <w:tcPr>
            <w:tcW w:w="1276"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ИТН</w:t>
            </w:r>
          </w:p>
        </w:tc>
        <w:tc>
          <w:tcPr>
            <w:tcW w:w="1159"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right"/>
              <w:rPr>
                <w:rFonts w:ascii="Times New Roman" w:eastAsia="Times New Roman" w:hAnsi="Times New Roman" w:cs="Times New Roman"/>
                <w:color w:val="000000"/>
                <w:sz w:val="20"/>
                <w:szCs w:val="20"/>
                <w:lang w:eastAsia="bg-BG"/>
              </w:rPr>
            </w:pPr>
          </w:p>
        </w:tc>
      </w:tr>
      <w:tr w:rsidR="00F6041A" w:rsidRPr="0017672E" w:rsidTr="007E116B">
        <w:trPr>
          <w:trHeight w:val="30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6</w:t>
            </w:r>
          </w:p>
        </w:tc>
        <w:tc>
          <w:tcPr>
            <w:tcW w:w="2684"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roofErr w:type="spellStart"/>
            <w:r w:rsidRPr="00F6041A">
              <w:rPr>
                <w:rFonts w:ascii="Times New Roman" w:eastAsia="Times New Roman" w:hAnsi="Times New Roman" w:cs="Times New Roman"/>
                <w:color w:val="000000"/>
                <w:sz w:val="20"/>
                <w:szCs w:val="20"/>
                <w:lang w:eastAsia="bg-BG"/>
              </w:rPr>
              <w:t>Цветалина</w:t>
            </w:r>
            <w:proofErr w:type="spellEnd"/>
            <w:r w:rsidRPr="00F6041A">
              <w:rPr>
                <w:rFonts w:ascii="Times New Roman" w:eastAsia="Times New Roman" w:hAnsi="Times New Roman" w:cs="Times New Roman"/>
                <w:color w:val="000000"/>
                <w:sz w:val="20"/>
                <w:szCs w:val="20"/>
                <w:lang w:eastAsia="bg-BG"/>
              </w:rPr>
              <w:t xml:space="preserve"> Стефанова Маринова</w:t>
            </w:r>
          </w:p>
        </w:tc>
        <w:tc>
          <w:tcPr>
            <w:tcW w:w="1276"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БСП</w:t>
            </w:r>
            <w:r>
              <w:rPr>
                <w:rFonts w:ascii="Times New Roman" w:eastAsia="Times New Roman" w:hAnsi="Times New Roman" w:cs="Times New Roman"/>
                <w:color w:val="000000"/>
                <w:sz w:val="20"/>
                <w:szCs w:val="20"/>
                <w:lang w:eastAsia="bg-BG"/>
              </w:rPr>
              <w:t xml:space="preserve"> за България</w:t>
            </w:r>
          </w:p>
        </w:tc>
        <w:tc>
          <w:tcPr>
            <w:tcW w:w="1159" w:type="dxa"/>
            <w:tcBorders>
              <w:top w:val="nil"/>
              <w:left w:val="nil"/>
              <w:bottom w:val="single" w:sz="4" w:space="0" w:color="auto"/>
              <w:right w:val="single" w:sz="4" w:space="0" w:color="auto"/>
            </w:tcBorders>
            <w:shd w:val="clear" w:color="auto" w:fill="auto"/>
            <w:noWrap/>
            <w:vAlign w:val="center"/>
          </w:tcPr>
          <w:p w:rsidR="00F6041A" w:rsidRPr="0017672E" w:rsidRDefault="00F6041A" w:rsidP="00F6041A">
            <w:pPr>
              <w:spacing w:after="0" w:line="240" w:lineRule="auto"/>
              <w:rPr>
                <w:rFonts w:ascii="Times New Roman" w:eastAsia="Times New Roman" w:hAnsi="Times New Roman" w:cs="Times New Roman"/>
                <w:color w:val="000000"/>
                <w:sz w:val="20"/>
                <w:szCs w:val="20"/>
                <w:lang w:eastAsia="bg-BG"/>
              </w:rPr>
            </w:pPr>
          </w:p>
        </w:tc>
      </w:tr>
      <w:tr w:rsidR="00F6041A" w:rsidRPr="0017672E" w:rsidTr="007E116B">
        <w:trPr>
          <w:trHeight w:val="30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7</w:t>
            </w:r>
          </w:p>
        </w:tc>
        <w:tc>
          <w:tcPr>
            <w:tcW w:w="2684"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 xml:space="preserve">Медиха Мехмедова </w:t>
            </w:r>
            <w:proofErr w:type="spellStart"/>
            <w:r w:rsidRPr="0017672E">
              <w:rPr>
                <w:rFonts w:ascii="Times New Roman" w:eastAsia="Times New Roman" w:hAnsi="Times New Roman" w:cs="Times New Roman"/>
                <w:color w:val="000000"/>
                <w:sz w:val="20"/>
                <w:szCs w:val="20"/>
                <w:lang w:eastAsia="bg-BG"/>
              </w:rPr>
              <w:t>Тюллер</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ДПС</w:t>
            </w:r>
          </w:p>
        </w:tc>
        <w:tc>
          <w:tcPr>
            <w:tcW w:w="1159"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right"/>
              <w:rPr>
                <w:rFonts w:ascii="Times New Roman" w:eastAsia="Times New Roman" w:hAnsi="Times New Roman" w:cs="Times New Roman"/>
                <w:color w:val="000000"/>
                <w:sz w:val="20"/>
                <w:szCs w:val="20"/>
                <w:lang w:eastAsia="bg-BG"/>
              </w:rPr>
            </w:pPr>
          </w:p>
        </w:tc>
      </w:tr>
      <w:tr w:rsidR="00F6041A" w:rsidRPr="0017672E" w:rsidTr="007E116B">
        <w:trPr>
          <w:trHeight w:val="30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8</w:t>
            </w:r>
          </w:p>
        </w:tc>
        <w:tc>
          <w:tcPr>
            <w:tcW w:w="2684"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 xml:space="preserve">Тодорка </w:t>
            </w:r>
            <w:proofErr w:type="spellStart"/>
            <w:r w:rsidRPr="0017672E">
              <w:rPr>
                <w:rFonts w:ascii="Times New Roman" w:eastAsia="Times New Roman" w:hAnsi="Times New Roman" w:cs="Times New Roman"/>
                <w:color w:val="000000"/>
                <w:sz w:val="20"/>
                <w:szCs w:val="20"/>
                <w:lang w:eastAsia="bg-BG"/>
              </w:rPr>
              <w:t>Черникова</w:t>
            </w:r>
            <w:proofErr w:type="spellEnd"/>
            <w:r w:rsidRPr="0017672E">
              <w:rPr>
                <w:rFonts w:ascii="Times New Roman" w:eastAsia="Times New Roman" w:hAnsi="Times New Roman" w:cs="Times New Roman"/>
                <w:color w:val="000000"/>
                <w:sz w:val="20"/>
                <w:szCs w:val="20"/>
                <w:lang w:eastAsia="bg-BG"/>
              </w:rPr>
              <w:t xml:space="preserve"> </w:t>
            </w:r>
            <w:proofErr w:type="spellStart"/>
            <w:r w:rsidRPr="0017672E">
              <w:rPr>
                <w:rFonts w:ascii="Times New Roman" w:eastAsia="Times New Roman" w:hAnsi="Times New Roman" w:cs="Times New Roman"/>
                <w:color w:val="000000"/>
                <w:sz w:val="20"/>
                <w:szCs w:val="20"/>
                <w:lang w:eastAsia="bg-BG"/>
              </w:rPr>
              <w:t>Чукова</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ИСМВ</w:t>
            </w:r>
          </w:p>
        </w:tc>
        <w:tc>
          <w:tcPr>
            <w:tcW w:w="1159"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right"/>
              <w:rPr>
                <w:rFonts w:ascii="Times New Roman" w:eastAsia="Times New Roman" w:hAnsi="Times New Roman" w:cs="Times New Roman"/>
                <w:color w:val="000000"/>
                <w:sz w:val="20"/>
                <w:szCs w:val="20"/>
                <w:lang w:eastAsia="bg-BG"/>
              </w:rPr>
            </w:pPr>
          </w:p>
        </w:tc>
      </w:tr>
      <w:tr w:rsidR="00F6041A" w:rsidRPr="0017672E" w:rsidTr="007E116B">
        <w:trPr>
          <w:trHeight w:val="300"/>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9</w:t>
            </w:r>
          </w:p>
        </w:tc>
        <w:tc>
          <w:tcPr>
            <w:tcW w:w="2684"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Даниела Проданова Няголова</w:t>
            </w:r>
          </w:p>
        </w:tc>
        <w:tc>
          <w:tcPr>
            <w:tcW w:w="1276"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F6041A" w:rsidRPr="0017672E" w:rsidRDefault="00F6041A"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ГЕРБ</w:t>
            </w:r>
            <w:r>
              <w:rPr>
                <w:rFonts w:ascii="Times New Roman" w:eastAsia="Times New Roman" w:hAnsi="Times New Roman" w:cs="Times New Roman"/>
                <w:color w:val="000000"/>
                <w:sz w:val="20"/>
                <w:szCs w:val="20"/>
                <w:lang w:eastAsia="bg-BG"/>
              </w:rPr>
              <w:t>-СДС</w:t>
            </w:r>
          </w:p>
        </w:tc>
        <w:tc>
          <w:tcPr>
            <w:tcW w:w="1159" w:type="dxa"/>
            <w:tcBorders>
              <w:top w:val="nil"/>
              <w:left w:val="nil"/>
              <w:bottom w:val="single" w:sz="4" w:space="0" w:color="auto"/>
              <w:right w:val="single" w:sz="4" w:space="0" w:color="auto"/>
            </w:tcBorders>
            <w:shd w:val="clear" w:color="auto" w:fill="auto"/>
            <w:noWrap/>
            <w:vAlign w:val="center"/>
          </w:tcPr>
          <w:p w:rsidR="00F6041A" w:rsidRPr="0017672E" w:rsidRDefault="00F6041A" w:rsidP="00C301C8">
            <w:pPr>
              <w:spacing w:after="0" w:line="240" w:lineRule="auto"/>
              <w:jc w:val="right"/>
              <w:rPr>
                <w:rFonts w:ascii="Times New Roman" w:eastAsia="Times New Roman" w:hAnsi="Times New Roman" w:cs="Times New Roman"/>
                <w:color w:val="000000"/>
                <w:sz w:val="20"/>
                <w:szCs w:val="20"/>
                <w:lang w:eastAsia="bg-BG"/>
              </w:rPr>
            </w:pPr>
          </w:p>
        </w:tc>
      </w:tr>
    </w:tbl>
    <w:p w:rsidR="00E9389B" w:rsidRPr="002805A0" w:rsidRDefault="00E9389B" w:rsidP="00E9389B">
      <w:pPr>
        <w:spacing w:after="0"/>
        <w:ind w:firstLine="708"/>
        <w:jc w:val="both"/>
        <w:rPr>
          <w:rFonts w:ascii="Times New Roman" w:hAnsi="Times New Roman" w:cs="Times New Roman"/>
          <w:color w:val="000000" w:themeColor="text1"/>
          <w:sz w:val="24"/>
          <w:szCs w:val="24"/>
        </w:rPr>
      </w:pPr>
    </w:p>
    <w:p w:rsidR="00E9389B" w:rsidRPr="002805A0" w:rsidRDefault="00E9389B" w:rsidP="00E9389B">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3.2. в</w:t>
      </w:r>
      <w:r w:rsidRPr="002805A0">
        <w:rPr>
          <w:rFonts w:ascii="Times New Roman" w:eastAsia="Calibri" w:hAnsi="Times New Roman" w:cs="Times New Roman"/>
          <w:color w:val="000000" w:themeColor="text1"/>
          <w:sz w:val="24"/>
          <w:szCs w:val="24"/>
        </w:rPr>
        <w:t xml:space="preserve"> СИК </w:t>
      </w:r>
      <w:r w:rsidR="005710A0" w:rsidRPr="005710A0">
        <w:rPr>
          <w:rFonts w:ascii="Times New Roman" w:eastAsia="Calibri" w:hAnsi="Times New Roman" w:cs="Times New Roman"/>
          <w:color w:val="000000" w:themeColor="text1"/>
          <w:sz w:val="24"/>
          <w:szCs w:val="24"/>
        </w:rPr>
        <w:t xml:space="preserve">№181600026, с. Тертер, ул. "Иван Вазов" № 1, I-ви етаж на </w:t>
      </w:r>
      <w:proofErr w:type="spellStart"/>
      <w:r w:rsidR="005710A0" w:rsidRPr="005710A0">
        <w:rPr>
          <w:rFonts w:ascii="Times New Roman" w:eastAsia="Calibri" w:hAnsi="Times New Roman" w:cs="Times New Roman"/>
          <w:color w:val="000000" w:themeColor="text1"/>
          <w:sz w:val="24"/>
          <w:szCs w:val="24"/>
        </w:rPr>
        <w:t>адм</w:t>
      </w:r>
      <w:proofErr w:type="spellEnd"/>
      <w:r w:rsidR="005710A0" w:rsidRPr="005710A0">
        <w:rPr>
          <w:rFonts w:ascii="Times New Roman" w:eastAsia="Calibri" w:hAnsi="Times New Roman" w:cs="Times New Roman"/>
          <w:color w:val="000000" w:themeColor="text1"/>
          <w:sz w:val="24"/>
          <w:szCs w:val="24"/>
        </w:rPr>
        <w:t xml:space="preserve">. сграда </w:t>
      </w:r>
      <w:r w:rsidRPr="002805A0">
        <w:rPr>
          <w:rFonts w:ascii="Times New Roman" w:eastAsia="Calibri" w:hAnsi="Times New Roman" w:cs="Times New Roman"/>
          <w:color w:val="000000" w:themeColor="text1"/>
          <w:sz w:val="24"/>
          <w:szCs w:val="24"/>
        </w:rPr>
        <w:t>назначава на длъжността „</w:t>
      </w:r>
      <w:r w:rsidR="005710A0">
        <w:rPr>
          <w:rFonts w:ascii="Times New Roman" w:eastAsia="Calibri" w:hAnsi="Times New Roman" w:cs="Times New Roman"/>
          <w:color w:val="000000" w:themeColor="text1"/>
          <w:sz w:val="24"/>
          <w:szCs w:val="24"/>
        </w:rPr>
        <w:t>зам.-председател</w:t>
      </w:r>
      <w:r w:rsidRPr="002805A0">
        <w:rPr>
          <w:rFonts w:ascii="Times New Roman" w:eastAsia="Calibri" w:hAnsi="Times New Roman" w:cs="Times New Roman"/>
          <w:color w:val="000000" w:themeColor="text1"/>
          <w:sz w:val="24"/>
          <w:szCs w:val="24"/>
        </w:rPr>
        <w:t xml:space="preserve">“ - </w:t>
      </w:r>
      <w:r w:rsidR="005710A0" w:rsidRPr="005710A0">
        <w:rPr>
          <w:rFonts w:ascii="Times New Roman" w:hAnsi="Times New Roman" w:cs="Times New Roman"/>
          <w:color w:val="000000" w:themeColor="text1"/>
          <w:sz w:val="24"/>
          <w:szCs w:val="24"/>
          <w:shd w:val="clear" w:color="auto" w:fill="FFFFFF"/>
        </w:rPr>
        <w:t xml:space="preserve">Цена Дончева Стефанова, ЕГН: </w:t>
      </w:r>
      <w:r w:rsidR="007E116B">
        <w:rPr>
          <w:rFonts w:ascii="Times New Roman" w:eastAsia="Calibri" w:hAnsi="Times New Roman" w:cs="Times New Roman"/>
          <w:color w:val="000000" w:themeColor="text1"/>
          <w:sz w:val="24"/>
          <w:szCs w:val="24"/>
        </w:rPr>
        <w:t>………..</w:t>
      </w:r>
      <w:r w:rsidR="005710A0" w:rsidRPr="005710A0">
        <w:rPr>
          <w:rFonts w:ascii="Times New Roman" w:hAnsi="Times New Roman" w:cs="Times New Roman"/>
          <w:color w:val="000000" w:themeColor="text1"/>
          <w:sz w:val="24"/>
          <w:szCs w:val="24"/>
          <w:shd w:val="clear" w:color="auto" w:fill="FFFFFF"/>
        </w:rPr>
        <w:t xml:space="preserve">, образование – висше, специалност – </w:t>
      </w:r>
      <w:r w:rsidR="007E116B">
        <w:rPr>
          <w:rFonts w:ascii="Times New Roman" w:eastAsia="Calibri" w:hAnsi="Times New Roman" w:cs="Times New Roman"/>
          <w:color w:val="000000" w:themeColor="text1"/>
          <w:sz w:val="24"/>
          <w:szCs w:val="24"/>
        </w:rPr>
        <w:t>………..</w:t>
      </w:r>
      <w:r w:rsidR="005710A0" w:rsidRPr="005710A0">
        <w:rPr>
          <w:rFonts w:ascii="Times New Roman" w:hAnsi="Times New Roman" w:cs="Times New Roman"/>
          <w:color w:val="000000" w:themeColor="text1"/>
          <w:sz w:val="24"/>
          <w:szCs w:val="24"/>
          <w:shd w:val="clear" w:color="auto" w:fill="FFFFFF"/>
        </w:rPr>
        <w:t xml:space="preserve">, телефон за контакт: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след което изменение, СИК е в състав:</w:t>
      </w:r>
    </w:p>
    <w:tbl>
      <w:tblPr>
        <w:tblW w:w="10657" w:type="dxa"/>
        <w:tblInd w:w="-214" w:type="dxa"/>
        <w:tblLayout w:type="fixed"/>
        <w:tblCellMar>
          <w:left w:w="70" w:type="dxa"/>
          <w:right w:w="70" w:type="dxa"/>
        </w:tblCellMar>
        <w:tblLook w:val="04A0" w:firstRow="1" w:lastRow="0" w:firstColumn="1" w:lastColumn="0" w:noHBand="0" w:noVBand="1"/>
      </w:tblPr>
      <w:tblGrid>
        <w:gridCol w:w="308"/>
        <w:gridCol w:w="2684"/>
        <w:gridCol w:w="1276"/>
        <w:gridCol w:w="1403"/>
        <w:gridCol w:w="1387"/>
        <w:gridCol w:w="1462"/>
        <w:gridCol w:w="978"/>
        <w:gridCol w:w="1159"/>
      </w:tblGrid>
      <w:tr w:rsidR="005710A0" w:rsidRPr="0017672E" w:rsidTr="00C301C8">
        <w:trPr>
          <w:trHeight w:val="300"/>
        </w:trPr>
        <w:tc>
          <w:tcPr>
            <w:tcW w:w="3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w:t>
            </w:r>
          </w:p>
        </w:tc>
        <w:tc>
          <w:tcPr>
            <w:tcW w:w="2684" w:type="dxa"/>
            <w:tcBorders>
              <w:top w:val="single" w:sz="8" w:space="0" w:color="auto"/>
              <w:left w:val="nil"/>
              <w:bottom w:val="single" w:sz="8"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Име, презиме и фамилия</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ЕГН</w:t>
            </w:r>
          </w:p>
        </w:tc>
        <w:tc>
          <w:tcPr>
            <w:tcW w:w="1403" w:type="dxa"/>
            <w:tcBorders>
              <w:top w:val="single" w:sz="8" w:space="0" w:color="auto"/>
              <w:left w:val="nil"/>
              <w:bottom w:val="single" w:sz="8"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Длъжност</w:t>
            </w:r>
          </w:p>
        </w:tc>
        <w:tc>
          <w:tcPr>
            <w:tcW w:w="1387" w:type="dxa"/>
            <w:tcBorders>
              <w:top w:val="single" w:sz="8" w:space="0" w:color="auto"/>
              <w:left w:val="nil"/>
              <w:bottom w:val="single" w:sz="8"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Образование</w:t>
            </w:r>
          </w:p>
        </w:tc>
        <w:tc>
          <w:tcPr>
            <w:tcW w:w="1462" w:type="dxa"/>
            <w:tcBorders>
              <w:top w:val="single" w:sz="8" w:space="0" w:color="auto"/>
              <w:left w:val="nil"/>
              <w:bottom w:val="single" w:sz="8"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Специалност</w:t>
            </w:r>
          </w:p>
        </w:tc>
        <w:tc>
          <w:tcPr>
            <w:tcW w:w="978" w:type="dxa"/>
            <w:tcBorders>
              <w:top w:val="single" w:sz="8" w:space="0" w:color="auto"/>
              <w:left w:val="nil"/>
              <w:bottom w:val="single" w:sz="8"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Партия</w:t>
            </w:r>
          </w:p>
        </w:tc>
        <w:tc>
          <w:tcPr>
            <w:tcW w:w="1159" w:type="dxa"/>
            <w:tcBorders>
              <w:top w:val="single" w:sz="8" w:space="0" w:color="auto"/>
              <w:left w:val="nil"/>
              <w:bottom w:val="single" w:sz="8" w:space="0" w:color="auto"/>
              <w:right w:val="single" w:sz="8"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b/>
                <w:bCs/>
                <w:color w:val="000000"/>
                <w:sz w:val="20"/>
                <w:szCs w:val="20"/>
                <w:lang w:eastAsia="bg-BG"/>
              </w:rPr>
            </w:pPr>
            <w:r w:rsidRPr="0017672E">
              <w:rPr>
                <w:rFonts w:ascii="Times New Roman" w:eastAsia="Times New Roman" w:hAnsi="Times New Roman" w:cs="Times New Roman"/>
                <w:b/>
                <w:bCs/>
                <w:color w:val="000000"/>
                <w:sz w:val="20"/>
                <w:szCs w:val="20"/>
                <w:lang w:eastAsia="bg-BG"/>
              </w:rPr>
              <w:t>Телефон</w:t>
            </w:r>
          </w:p>
        </w:tc>
      </w:tr>
      <w:tr w:rsidR="005710A0" w:rsidRPr="0017672E" w:rsidTr="007E116B">
        <w:trPr>
          <w:trHeight w:val="288"/>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1</w:t>
            </w:r>
          </w:p>
        </w:tc>
        <w:tc>
          <w:tcPr>
            <w:tcW w:w="2684" w:type="dxa"/>
            <w:tcBorders>
              <w:top w:val="single" w:sz="4" w:space="0" w:color="auto"/>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Маргаритка Илиева Енчева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Председател</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ГЕРБ</w:t>
            </w:r>
            <w:r>
              <w:rPr>
                <w:rFonts w:ascii="Times New Roman" w:eastAsia="Times New Roman" w:hAnsi="Times New Roman" w:cs="Times New Roman"/>
                <w:color w:val="000000"/>
                <w:sz w:val="20"/>
                <w:szCs w:val="20"/>
                <w:lang w:eastAsia="bg-BG"/>
              </w:rPr>
              <w:t>-СДС</w:t>
            </w:r>
          </w:p>
        </w:tc>
        <w:tc>
          <w:tcPr>
            <w:tcW w:w="1159" w:type="dxa"/>
            <w:tcBorders>
              <w:top w:val="single" w:sz="4" w:space="0" w:color="auto"/>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right"/>
              <w:rPr>
                <w:rFonts w:ascii="Times New Roman" w:eastAsia="Times New Roman" w:hAnsi="Times New Roman" w:cs="Times New Roman"/>
                <w:color w:val="000000"/>
                <w:sz w:val="20"/>
                <w:szCs w:val="20"/>
                <w:lang w:eastAsia="bg-BG"/>
              </w:rPr>
            </w:pPr>
          </w:p>
        </w:tc>
      </w:tr>
      <w:tr w:rsidR="005710A0" w:rsidRPr="0017672E" w:rsidTr="007E116B">
        <w:trPr>
          <w:trHeight w:val="288"/>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2</w:t>
            </w:r>
          </w:p>
        </w:tc>
        <w:tc>
          <w:tcPr>
            <w:tcW w:w="2684"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5710A0">
              <w:rPr>
                <w:rFonts w:ascii="Times New Roman" w:eastAsia="Times New Roman" w:hAnsi="Times New Roman" w:cs="Times New Roman"/>
                <w:color w:val="000000"/>
                <w:sz w:val="20"/>
                <w:szCs w:val="20"/>
                <w:lang w:eastAsia="bg-BG"/>
              </w:rPr>
              <w:t>Цена Дончева Стефанова</w:t>
            </w:r>
          </w:p>
        </w:tc>
        <w:tc>
          <w:tcPr>
            <w:tcW w:w="1276"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Зам.-председател</w:t>
            </w:r>
          </w:p>
        </w:tc>
        <w:tc>
          <w:tcPr>
            <w:tcW w:w="1387"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БСП</w:t>
            </w:r>
            <w:r>
              <w:rPr>
                <w:rFonts w:ascii="Times New Roman" w:eastAsia="Times New Roman" w:hAnsi="Times New Roman" w:cs="Times New Roman"/>
                <w:color w:val="000000"/>
                <w:sz w:val="20"/>
                <w:szCs w:val="20"/>
                <w:lang w:eastAsia="bg-BG"/>
              </w:rPr>
              <w:t xml:space="preserve"> за България</w:t>
            </w:r>
          </w:p>
        </w:tc>
        <w:tc>
          <w:tcPr>
            <w:tcW w:w="1159" w:type="dxa"/>
            <w:tcBorders>
              <w:top w:val="nil"/>
              <w:left w:val="nil"/>
              <w:bottom w:val="single" w:sz="4" w:space="0" w:color="auto"/>
              <w:right w:val="single" w:sz="4" w:space="0" w:color="auto"/>
            </w:tcBorders>
            <w:shd w:val="clear" w:color="auto" w:fill="auto"/>
            <w:noWrap/>
            <w:vAlign w:val="center"/>
          </w:tcPr>
          <w:p w:rsidR="005710A0" w:rsidRPr="0017672E" w:rsidRDefault="005710A0" w:rsidP="005710A0">
            <w:pPr>
              <w:spacing w:after="0" w:line="240" w:lineRule="auto"/>
              <w:rPr>
                <w:rFonts w:ascii="Times New Roman" w:eastAsia="Times New Roman" w:hAnsi="Times New Roman" w:cs="Times New Roman"/>
                <w:color w:val="000000"/>
                <w:sz w:val="20"/>
                <w:szCs w:val="20"/>
                <w:lang w:eastAsia="bg-BG"/>
              </w:rPr>
            </w:pPr>
          </w:p>
        </w:tc>
      </w:tr>
      <w:tr w:rsidR="005710A0" w:rsidRPr="0017672E" w:rsidTr="007E116B">
        <w:trPr>
          <w:trHeight w:val="288"/>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3</w:t>
            </w:r>
          </w:p>
        </w:tc>
        <w:tc>
          <w:tcPr>
            <w:tcW w:w="2684"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roofErr w:type="spellStart"/>
            <w:r w:rsidRPr="0017672E">
              <w:rPr>
                <w:rFonts w:ascii="Times New Roman" w:eastAsia="Times New Roman" w:hAnsi="Times New Roman" w:cs="Times New Roman"/>
                <w:color w:val="000000"/>
                <w:sz w:val="20"/>
                <w:szCs w:val="20"/>
                <w:lang w:eastAsia="bg-BG"/>
              </w:rPr>
              <w:t>Здравелина</w:t>
            </w:r>
            <w:proofErr w:type="spellEnd"/>
            <w:r w:rsidRPr="0017672E">
              <w:rPr>
                <w:rFonts w:ascii="Times New Roman" w:eastAsia="Times New Roman" w:hAnsi="Times New Roman" w:cs="Times New Roman"/>
                <w:color w:val="000000"/>
                <w:sz w:val="20"/>
                <w:szCs w:val="20"/>
                <w:lang w:eastAsia="bg-BG"/>
              </w:rPr>
              <w:t xml:space="preserve"> Йорданова </w:t>
            </w:r>
            <w:r w:rsidRPr="0017672E">
              <w:rPr>
                <w:rFonts w:ascii="Times New Roman" w:eastAsia="Times New Roman" w:hAnsi="Times New Roman" w:cs="Times New Roman"/>
                <w:color w:val="000000"/>
                <w:sz w:val="20"/>
                <w:szCs w:val="20"/>
                <w:lang w:eastAsia="bg-BG"/>
              </w:rPr>
              <w:lastRenderedPageBreak/>
              <w:t>Симеонова</w:t>
            </w:r>
          </w:p>
        </w:tc>
        <w:tc>
          <w:tcPr>
            <w:tcW w:w="1276"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Секретар</w:t>
            </w:r>
          </w:p>
        </w:tc>
        <w:tc>
          <w:tcPr>
            <w:tcW w:w="1387"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ИТН</w:t>
            </w:r>
          </w:p>
        </w:tc>
        <w:tc>
          <w:tcPr>
            <w:tcW w:w="1159"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right"/>
              <w:rPr>
                <w:rFonts w:ascii="Times New Roman" w:eastAsia="Times New Roman" w:hAnsi="Times New Roman" w:cs="Times New Roman"/>
                <w:color w:val="000000"/>
                <w:sz w:val="20"/>
                <w:szCs w:val="20"/>
                <w:lang w:eastAsia="bg-BG"/>
              </w:rPr>
            </w:pPr>
          </w:p>
        </w:tc>
      </w:tr>
      <w:tr w:rsidR="005710A0" w:rsidRPr="0017672E" w:rsidTr="007E116B">
        <w:trPr>
          <w:trHeight w:val="288"/>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lastRenderedPageBreak/>
              <w:t>4</w:t>
            </w:r>
          </w:p>
        </w:tc>
        <w:tc>
          <w:tcPr>
            <w:tcW w:w="2684"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Мехмед Махмуд Асан</w:t>
            </w:r>
          </w:p>
        </w:tc>
        <w:tc>
          <w:tcPr>
            <w:tcW w:w="1276"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ДПС</w:t>
            </w:r>
          </w:p>
        </w:tc>
        <w:tc>
          <w:tcPr>
            <w:tcW w:w="1159"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right"/>
              <w:rPr>
                <w:rFonts w:ascii="Times New Roman" w:eastAsia="Times New Roman" w:hAnsi="Times New Roman" w:cs="Times New Roman"/>
                <w:color w:val="000000"/>
                <w:sz w:val="20"/>
                <w:szCs w:val="20"/>
                <w:lang w:eastAsia="bg-BG"/>
              </w:rPr>
            </w:pPr>
          </w:p>
        </w:tc>
      </w:tr>
      <w:tr w:rsidR="005710A0" w:rsidRPr="0017672E" w:rsidTr="007E116B">
        <w:trPr>
          <w:trHeight w:val="288"/>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5</w:t>
            </w:r>
          </w:p>
        </w:tc>
        <w:tc>
          <w:tcPr>
            <w:tcW w:w="2684"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Велико Йорданов Великов</w:t>
            </w:r>
          </w:p>
        </w:tc>
        <w:tc>
          <w:tcPr>
            <w:tcW w:w="1276"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ИСМВ</w:t>
            </w:r>
          </w:p>
        </w:tc>
        <w:tc>
          <w:tcPr>
            <w:tcW w:w="1159"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right"/>
              <w:rPr>
                <w:rFonts w:ascii="Times New Roman" w:eastAsia="Times New Roman" w:hAnsi="Times New Roman" w:cs="Times New Roman"/>
                <w:color w:val="000000"/>
                <w:sz w:val="20"/>
                <w:szCs w:val="20"/>
                <w:lang w:eastAsia="bg-BG"/>
              </w:rPr>
            </w:pPr>
          </w:p>
        </w:tc>
      </w:tr>
      <w:tr w:rsidR="005710A0" w:rsidRPr="0017672E" w:rsidTr="007E116B">
        <w:trPr>
          <w:trHeight w:val="288"/>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6</w:t>
            </w:r>
          </w:p>
        </w:tc>
        <w:tc>
          <w:tcPr>
            <w:tcW w:w="2684"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Стояна Делева Тодорова</w:t>
            </w:r>
          </w:p>
        </w:tc>
        <w:tc>
          <w:tcPr>
            <w:tcW w:w="1276"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ГЕРБ</w:t>
            </w:r>
            <w:r>
              <w:rPr>
                <w:rFonts w:ascii="Times New Roman" w:eastAsia="Times New Roman" w:hAnsi="Times New Roman" w:cs="Times New Roman"/>
                <w:color w:val="000000"/>
                <w:sz w:val="20"/>
                <w:szCs w:val="20"/>
                <w:lang w:eastAsia="bg-BG"/>
              </w:rPr>
              <w:t>-СДС</w:t>
            </w:r>
          </w:p>
        </w:tc>
        <w:tc>
          <w:tcPr>
            <w:tcW w:w="1159"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right"/>
              <w:rPr>
                <w:rFonts w:ascii="Times New Roman" w:eastAsia="Times New Roman" w:hAnsi="Times New Roman" w:cs="Times New Roman"/>
                <w:color w:val="000000"/>
                <w:sz w:val="20"/>
                <w:szCs w:val="20"/>
                <w:lang w:eastAsia="bg-BG"/>
              </w:rPr>
            </w:pPr>
          </w:p>
        </w:tc>
      </w:tr>
      <w:tr w:rsidR="005710A0" w:rsidRPr="0017672E" w:rsidTr="007E116B">
        <w:trPr>
          <w:trHeight w:val="288"/>
        </w:trPr>
        <w:tc>
          <w:tcPr>
            <w:tcW w:w="308" w:type="dxa"/>
            <w:tcBorders>
              <w:top w:val="nil"/>
              <w:left w:val="single" w:sz="4" w:space="0" w:color="auto"/>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7</w:t>
            </w:r>
          </w:p>
        </w:tc>
        <w:tc>
          <w:tcPr>
            <w:tcW w:w="2684"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 xml:space="preserve">Анифе Байрам </w:t>
            </w:r>
            <w:proofErr w:type="spellStart"/>
            <w:r w:rsidRPr="0017672E">
              <w:rPr>
                <w:rFonts w:ascii="Times New Roman" w:eastAsia="Times New Roman" w:hAnsi="Times New Roman" w:cs="Times New Roman"/>
                <w:color w:val="000000"/>
                <w:sz w:val="20"/>
                <w:szCs w:val="20"/>
                <w:lang w:eastAsia="bg-BG"/>
              </w:rPr>
              <w:t>мустафова</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p>
        </w:tc>
        <w:tc>
          <w:tcPr>
            <w:tcW w:w="1403"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Член</w:t>
            </w:r>
          </w:p>
        </w:tc>
        <w:tc>
          <w:tcPr>
            <w:tcW w:w="1387"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1462"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rPr>
                <w:rFonts w:ascii="Times New Roman" w:eastAsia="Times New Roman" w:hAnsi="Times New Roman" w:cs="Times New Roman"/>
                <w:color w:val="000000"/>
                <w:sz w:val="20"/>
                <w:szCs w:val="20"/>
                <w:lang w:eastAsia="bg-BG"/>
              </w:rPr>
            </w:pPr>
          </w:p>
        </w:tc>
        <w:tc>
          <w:tcPr>
            <w:tcW w:w="978" w:type="dxa"/>
            <w:tcBorders>
              <w:top w:val="nil"/>
              <w:left w:val="nil"/>
              <w:bottom w:val="single" w:sz="4" w:space="0" w:color="auto"/>
              <w:right w:val="single" w:sz="4" w:space="0" w:color="auto"/>
            </w:tcBorders>
            <w:shd w:val="clear" w:color="auto" w:fill="auto"/>
            <w:noWrap/>
            <w:vAlign w:val="center"/>
            <w:hideMark/>
          </w:tcPr>
          <w:p w:rsidR="005710A0" w:rsidRPr="0017672E" w:rsidRDefault="005710A0" w:rsidP="00C301C8">
            <w:pPr>
              <w:spacing w:after="0" w:line="240" w:lineRule="auto"/>
              <w:jc w:val="center"/>
              <w:rPr>
                <w:rFonts w:ascii="Times New Roman" w:eastAsia="Times New Roman" w:hAnsi="Times New Roman" w:cs="Times New Roman"/>
                <w:color w:val="000000"/>
                <w:sz w:val="20"/>
                <w:szCs w:val="20"/>
                <w:lang w:eastAsia="bg-BG"/>
              </w:rPr>
            </w:pPr>
            <w:r w:rsidRPr="0017672E">
              <w:rPr>
                <w:rFonts w:ascii="Times New Roman" w:eastAsia="Times New Roman" w:hAnsi="Times New Roman" w:cs="Times New Roman"/>
                <w:color w:val="000000"/>
                <w:sz w:val="20"/>
                <w:szCs w:val="20"/>
                <w:lang w:eastAsia="bg-BG"/>
              </w:rPr>
              <w:t>ДБ</w:t>
            </w:r>
            <w:r>
              <w:rPr>
                <w:rFonts w:ascii="Times New Roman" w:eastAsia="Times New Roman" w:hAnsi="Times New Roman" w:cs="Times New Roman"/>
                <w:color w:val="000000"/>
                <w:sz w:val="20"/>
                <w:szCs w:val="20"/>
                <w:lang w:eastAsia="bg-BG"/>
              </w:rPr>
              <w:t>О</w:t>
            </w:r>
          </w:p>
        </w:tc>
        <w:tc>
          <w:tcPr>
            <w:tcW w:w="1159" w:type="dxa"/>
            <w:tcBorders>
              <w:top w:val="nil"/>
              <w:left w:val="nil"/>
              <w:bottom w:val="single" w:sz="4" w:space="0" w:color="auto"/>
              <w:right w:val="single" w:sz="4" w:space="0" w:color="auto"/>
            </w:tcBorders>
            <w:shd w:val="clear" w:color="auto" w:fill="auto"/>
            <w:noWrap/>
            <w:vAlign w:val="center"/>
          </w:tcPr>
          <w:p w:rsidR="005710A0" w:rsidRPr="0017672E" w:rsidRDefault="005710A0" w:rsidP="00C301C8">
            <w:pPr>
              <w:spacing w:after="0" w:line="240" w:lineRule="auto"/>
              <w:jc w:val="right"/>
              <w:rPr>
                <w:rFonts w:ascii="Times New Roman" w:eastAsia="Times New Roman" w:hAnsi="Times New Roman" w:cs="Times New Roman"/>
                <w:color w:val="000000"/>
                <w:sz w:val="20"/>
                <w:szCs w:val="20"/>
                <w:lang w:eastAsia="bg-BG"/>
              </w:rPr>
            </w:pPr>
          </w:p>
        </w:tc>
      </w:tr>
    </w:tbl>
    <w:p w:rsidR="00E9389B" w:rsidRPr="002805A0" w:rsidRDefault="00E9389B" w:rsidP="00E9389B">
      <w:pPr>
        <w:ind w:firstLine="708"/>
        <w:jc w:val="both"/>
        <w:rPr>
          <w:rFonts w:ascii="Times New Roman" w:hAnsi="Times New Roman" w:cs="Times New Roman"/>
          <w:color w:val="000000" w:themeColor="text1"/>
          <w:sz w:val="24"/>
          <w:szCs w:val="24"/>
        </w:rPr>
      </w:pPr>
    </w:p>
    <w:p w:rsidR="00E9389B" w:rsidRPr="002805A0" w:rsidRDefault="00E9389B" w:rsidP="00E9389B">
      <w:pPr>
        <w:spacing w:after="0"/>
        <w:ind w:firstLine="708"/>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4. </w:t>
      </w:r>
      <w:r w:rsidRPr="002805A0">
        <w:rPr>
          <w:rFonts w:ascii="Times New Roman" w:hAnsi="Times New Roman" w:cs="Times New Roman"/>
          <w:color w:val="000000" w:themeColor="text1"/>
          <w:sz w:val="24"/>
          <w:szCs w:val="24"/>
        </w:rPr>
        <w:t>Издава удостоверения на новоназначените членове, анулира издадените удостоверения на освободените.</w:t>
      </w:r>
    </w:p>
    <w:p w:rsidR="00E9389B" w:rsidRPr="002805A0" w:rsidRDefault="00E9389B" w:rsidP="00E9389B">
      <w:pPr>
        <w:pStyle w:val="a7"/>
        <w:spacing w:after="0"/>
        <w:ind w:left="1068"/>
        <w:jc w:val="both"/>
        <w:rPr>
          <w:rFonts w:ascii="Times New Roman" w:hAnsi="Times New Roman" w:cs="Times New Roman"/>
          <w:color w:val="000000" w:themeColor="text1"/>
          <w:sz w:val="24"/>
          <w:szCs w:val="24"/>
        </w:rPr>
      </w:pPr>
    </w:p>
    <w:p w:rsidR="00E9389B" w:rsidRPr="002805A0" w:rsidRDefault="00E9389B" w:rsidP="00E9389B">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Решението може да се оспори в тридневен срок от обявяването му пред ЦИК.</w:t>
      </w:r>
    </w:p>
    <w:p w:rsidR="00720826" w:rsidRPr="002805A0" w:rsidRDefault="00720826" w:rsidP="00E9389B">
      <w:pPr>
        <w:ind w:firstLine="708"/>
        <w:contextualSpacing/>
        <w:jc w:val="both"/>
        <w:rPr>
          <w:rFonts w:ascii="Times New Roman" w:hAnsi="Times New Roman" w:cs="Times New Roman"/>
          <w:color w:val="000000" w:themeColor="text1"/>
          <w:sz w:val="24"/>
          <w:szCs w:val="24"/>
        </w:rPr>
      </w:pPr>
    </w:p>
    <w:p w:rsidR="002B2ED4" w:rsidRPr="002805A0" w:rsidRDefault="002B2ED4" w:rsidP="002B2ED4">
      <w:pPr>
        <w:spacing w:after="0"/>
        <w:ind w:firstLine="708"/>
        <w:jc w:val="both"/>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По т. 4 от дневния ред:</w:t>
      </w:r>
    </w:p>
    <w:p w:rsidR="00C301C8" w:rsidRPr="002805A0" w:rsidRDefault="00C301C8" w:rsidP="00C301C8">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Председателят докладва постъпил</w:t>
      </w:r>
      <w:r>
        <w:rPr>
          <w:rFonts w:ascii="Times New Roman" w:eastAsia="Calibri" w:hAnsi="Times New Roman" w:cs="Times New Roman"/>
          <w:color w:val="000000" w:themeColor="text1"/>
          <w:sz w:val="24"/>
          <w:szCs w:val="24"/>
        </w:rPr>
        <w:t>о</w:t>
      </w:r>
      <w:r w:rsidRPr="002805A0">
        <w:rPr>
          <w:rFonts w:ascii="Times New Roman" w:eastAsia="Calibri" w:hAnsi="Times New Roman" w:cs="Times New Roman"/>
          <w:color w:val="000000" w:themeColor="text1"/>
          <w:sz w:val="24"/>
          <w:szCs w:val="24"/>
        </w:rPr>
        <w:t xml:space="preserve"> предложени</w:t>
      </w:r>
      <w:r>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 xml:space="preserve"> за </w:t>
      </w:r>
      <w:r w:rsidR="006317FC">
        <w:rPr>
          <w:rFonts w:ascii="Times New Roman" w:eastAsia="Calibri" w:hAnsi="Times New Roman" w:cs="Times New Roman"/>
          <w:color w:val="000000" w:themeColor="text1"/>
          <w:sz w:val="24"/>
          <w:szCs w:val="24"/>
        </w:rPr>
        <w:t>изменение</w:t>
      </w:r>
      <w:r w:rsidRPr="002805A0">
        <w:rPr>
          <w:rFonts w:ascii="Times New Roman" w:eastAsia="Calibri" w:hAnsi="Times New Roman" w:cs="Times New Roman"/>
          <w:color w:val="000000" w:themeColor="text1"/>
          <w:sz w:val="24"/>
          <w:szCs w:val="24"/>
        </w:rPr>
        <w:t xml:space="preserve"> на утвърдения списък с резервни членове в община </w:t>
      </w:r>
      <w:r>
        <w:rPr>
          <w:rFonts w:ascii="Times New Roman" w:eastAsia="Calibri" w:hAnsi="Times New Roman" w:cs="Times New Roman"/>
          <w:color w:val="000000" w:themeColor="text1"/>
          <w:sz w:val="24"/>
          <w:szCs w:val="24"/>
        </w:rPr>
        <w:t xml:space="preserve">Цар Калоян </w:t>
      </w:r>
      <w:r w:rsidRPr="002805A0">
        <w:rPr>
          <w:rFonts w:ascii="Times New Roman" w:eastAsia="Calibri" w:hAnsi="Times New Roman" w:cs="Times New Roman"/>
          <w:color w:val="000000" w:themeColor="text1"/>
          <w:sz w:val="24"/>
          <w:szCs w:val="24"/>
        </w:rPr>
        <w:t xml:space="preserve">от </w:t>
      </w:r>
      <w:r>
        <w:rPr>
          <w:rFonts w:ascii="Times New Roman" w:eastAsia="Calibri" w:hAnsi="Times New Roman" w:cs="Times New Roman"/>
          <w:color w:val="000000" w:themeColor="text1"/>
          <w:sz w:val="24"/>
          <w:szCs w:val="24"/>
        </w:rPr>
        <w:t>ПП</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„Има такъв народ“</w:t>
      </w:r>
      <w:r w:rsidRPr="002805A0">
        <w:rPr>
          <w:rFonts w:ascii="Times New Roman" w:eastAsia="Calibri" w:hAnsi="Times New Roman" w:cs="Times New Roman"/>
          <w:color w:val="000000" w:themeColor="text1"/>
          <w:sz w:val="24"/>
          <w:szCs w:val="24"/>
        </w:rPr>
        <w:t xml:space="preserve"> с Вх. №</w:t>
      </w:r>
      <w:r>
        <w:rPr>
          <w:rFonts w:ascii="Times New Roman" w:eastAsia="Calibri" w:hAnsi="Times New Roman" w:cs="Times New Roman"/>
          <w:color w:val="000000" w:themeColor="text1"/>
          <w:sz w:val="24"/>
          <w:szCs w:val="24"/>
        </w:rPr>
        <w:t xml:space="preserve"> 113</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26</w:t>
      </w:r>
      <w:r w:rsidRPr="002805A0">
        <w:rPr>
          <w:rFonts w:ascii="Times New Roman" w:eastAsia="Calibri" w:hAnsi="Times New Roman" w:cs="Times New Roman"/>
          <w:color w:val="000000" w:themeColor="text1"/>
          <w:sz w:val="24"/>
          <w:szCs w:val="24"/>
        </w:rPr>
        <w:t xml:space="preserve">.06.2021 г., чрез </w:t>
      </w:r>
      <w:r w:rsidR="006317FC">
        <w:rPr>
          <w:rFonts w:ascii="Times New Roman" w:eastAsia="Calibri" w:hAnsi="Times New Roman" w:cs="Times New Roman"/>
          <w:color w:val="000000" w:themeColor="text1"/>
          <w:sz w:val="24"/>
          <w:szCs w:val="24"/>
        </w:rPr>
        <w:t>Мария Господинова</w:t>
      </w:r>
      <w:r w:rsidRPr="002805A0">
        <w:rPr>
          <w:rFonts w:ascii="Times New Roman" w:eastAsia="Calibri" w:hAnsi="Times New Roman" w:cs="Times New Roman"/>
          <w:color w:val="000000" w:themeColor="text1"/>
          <w:sz w:val="24"/>
          <w:szCs w:val="24"/>
        </w:rPr>
        <w:t xml:space="preserve"> – упълномощен представител, </w:t>
      </w:r>
      <w:r w:rsidR="006317FC">
        <w:rPr>
          <w:rFonts w:ascii="Times New Roman" w:eastAsia="Calibri" w:hAnsi="Times New Roman" w:cs="Times New Roman"/>
          <w:color w:val="000000" w:themeColor="text1"/>
          <w:sz w:val="24"/>
          <w:szCs w:val="24"/>
        </w:rPr>
        <w:t xml:space="preserve">относно заличаване на резервен член, </w:t>
      </w:r>
      <w:r w:rsidRPr="002805A0">
        <w:rPr>
          <w:rFonts w:ascii="Times New Roman" w:eastAsia="Calibri" w:hAnsi="Times New Roman" w:cs="Times New Roman"/>
          <w:color w:val="000000" w:themeColor="text1"/>
          <w:sz w:val="24"/>
          <w:szCs w:val="24"/>
        </w:rPr>
        <w:t>както следва:</w:t>
      </w:r>
    </w:p>
    <w:p w:rsidR="00C301C8" w:rsidRPr="002805A0" w:rsidRDefault="00C301C8" w:rsidP="00C301C8">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Утвърденият списък с резервни членове от квотата на </w:t>
      </w:r>
      <w:r w:rsidR="006317FC" w:rsidRPr="006317FC">
        <w:rPr>
          <w:rFonts w:ascii="Times New Roman" w:eastAsia="Calibri" w:hAnsi="Times New Roman" w:cs="Times New Roman"/>
          <w:color w:val="000000" w:themeColor="text1"/>
          <w:sz w:val="24"/>
          <w:szCs w:val="24"/>
        </w:rPr>
        <w:t>ПП „Има такъв народ“</w:t>
      </w:r>
      <w:r w:rsidRPr="00EF4B3C">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да бъде </w:t>
      </w:r>
      <w:r w:rsidR="006317FC">
        <w:rPr>
          <w:rFonts w:ascii="Times New Roman" w:eastAsia="Calibri" w:hAnsi="Times New Roman" w:cs="Times New Roman"/>
          <w:color w:val="000000" w:themeColor="text1"/>
          <w:sz w:val="24"/>
          <w:szCs w:val="24"/>
        </w:rPr>
        <w:t xml:space="preserve">изменен, като </w:t>
      </w:r>
      <w:r w:rsidRPr="002805A0">
        <w:rPr>
          <w:rFonts w:ascii="Times New Roman" w:eastAsia="Calibri" w:hAnsi="Times New Roman" w:cs="Times New Roman"/>
          <w:color w:val="000000" w:themeColor="text1"/>
          <w:sz w:val="24"/>
          <w:szCs w:val="24"/>
        </w:rPr>
        <w:t>лиц</w:t>
      </w:r>
      <w:r>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о –</w:t>
      </w:r>
      <w:r w:rsidRPr="002805A0">
        <w:rPr>
          <w:rFonts w:ascii="Times New Roman" w:eastAsia="Calibri" w:hAnsi="Times New Roman" w:cs="Times New Roman"/>
          <w:color w:val="000000" w:themeColor="text1"/>
          <w:sz w:val="24"/>
          <w:szCs w:val="24"/>
        </w:rPr>
        <w:t xml:space="preserve"> </w:t>
      </w:r>
      <w:r w:rsidR="006317FC">
        <w:rPr>
          <w:rFonts w:ascii="Times New Roman" w:eastAsia="Calibri" w:hAnsi="Times New Roman" w:cs="Times New Roman"/>
          <w:color w:val="000000" w:themeColor="text1"/>
          <w:sz w:val="24"/>
          <w:szCs w:val="24"/>
        </w:rPr>
        <w:t>Тодор Пенчев Стоянов</w:t>
      </w:r>
      <w:r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r w:rsidR="006317FC">
        <w:rPr>
          <w:rFonts w:ascii="Times New Roman" w:eastAsia="Calibri" w:hAnsi="Times New Roman" w:cs="Times New Roman"/>
          <w:color w:val="000000" w:themeColor="text1"/>
          <w:sz w:val="24"/>
          <w:szCs w:val="24"/>
        </w:rPr>
        <w:t xml:space="preserve"> бъде заличено.</w:t>
      </w:r>
    </w:p>
    <w:p w:rsidR="00C301C8" w:rsidRPr="002805A0" w:rsidRDefault="00C301C8" w:rsidP="00C301C8">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С оглед изложеното, предложени</w:t>
      </w:r>
      <w:r w:rsidR="006317FC">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т</w:t>
      </w:r>
      <w:r w:rsidR="006317FC">
        <w:rPr>
          <w:rFonts w:ascii="Times New Roman" w:eastAsia="Calibri" w:hAnsi="Times New Roman" w:cs="Times New Roman"/>
          <w:color w:val="000000" w:themeColor="text1"/>
          <w:sz w:val="24"/>
          <w:szCs w:val="24"/>
        </w:rPr>
        <w:t>о</w:t>
      </w:r>
      <w:r w:rsidRPr="002805A0">
        <w:rPr>
          <w:rFonts w:ascii="Times New Roman" w:eastAsia="Calibri" w:hAnsi="Times New Roman" w:cs="Times New Roman"/>
          <w:color w:val="000000" w:themeColor="text1"/>
          <w:sz w:val="24"/>
          <w:szCs w:val="24"/>
        </w:rPr>
        <w:t xml:space="preserve"> следва да бъд</w:t>
      </w:r>
      <w:r w:rsidR="006317FC">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 xml:space="preserve"> приет</w:t>
      </w:r>
      <w:r w:rsidR="006317FC">
        <w:rPr>
          <w:rFonts w:ascii="Times New Roman" w:eastAsia="Calibri" w:hAnsi="Times New Roman" w:cs="Times New Roman"/>
          <w:color w:val="000000" w:themeColor="text1"/>
          <w:sz w:val="24"/>
          <w:szCs w:val="24"/>
        </w:rPr>
        <w:t>о</w:t>
      </w:r>
      <w:r w:rsidRPr="002805A0">
        <w:rPr>
          <w:rFonts w:ascii="Times New Roman" w:eastAsia="Calibri" w:hAnsi="Times New Roman" w:cs="Times New Roman"/>
          <w:color w:val="000000" w:themeColor="text1"/>
          <w:sz w:val="24"/>
          <w:szCs w:val="24"/>
        </w:rPr>
        <w:t>.</w:t>
      </w:r>
    </w:p>
    <w:p w:rsidR="00C301C8" w:rsidRPr="002805A0" w:rsidRDefault="00C301C8" w:rsidP="00C301C8">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След като </w:t>
      </w:r>
      <w:r w:rsidRPr="002805A0">
        <w:rPr>
          <w:rFonts w:ascii="Times New Roman" w:eastAsia="Calibri" w:hAnsi="Times New Roman" w:cs="Times New Roman"/>
          <w:color w:val="000000" w:themeColor="text1"/>
          <w:sz w:val="24"/>
          <w:szCs w:val="24"/>
        </w:rPr>
        <w:t>не постъпиха други предложения, членовете на РИК-Разград гласува</w:t>
      </w:r>
      <w:r w:rsidR="000B0D4C">
        <w:rPr>
          <w:rFonts w:ascii="Times New Roman" w:eastAsia="Calibri" w:hAnsi="Times New Roman" w:cs="Times New Roman"/>
          <w:color w:val="000000" w:themeColor="text1"/>
          <w:sz w:val="24"/>
          <w:szCs w:val="24"/>
        </w:rPr>
        <w:t>ха,</w:t>
      </w:r>
      <w:r w:rsidRPr="002805A0">
        <w:rPr>
          <w:rFonts w:ascii="Times New Roman" w:eastAsia="Calibri" w:hAnsi="Times New Roman" w:cs="Times New Roman"/>
          <w:color w:val="000000" w:themeColor="text1"/>
          <w:sz w:val="24"/>
          <w:szCs w:val="24"/>
        </w:rPr>
        <w:t xml:space="preserve"> както следва:</w:t>
      </w:r>
      <w:r w:rsidRPr="002805A0">
        <w:rPr>
          <w:rFonts w:ascii="Times New Roman" w:hAnsi="Times New Roman" w:cs="Times New Roman"/>
          <w:color w:val="000000" w:themeColor="text1"/>
          <w:sz w:val="24"/>
          <w:szCs w:val="24"/>
        </w:rPr>
        <w:tab/>
      </w:r>
    </w:p>
    <w:tbl>
      <w:tblPr>
        <w:tblStyle w:val="a5"/>
        <w:tblW w:w="0" w:type="auto"/>
        <w:tblLook w:val="04A0" w:firstRow="1" w:lastRow="0" w:firstColumn="1" w:lastColumn="0" w:noHBand="0" w:noVBand="1"/>
      </w:tblPr>
      <w:tblGrid>
        <w:gridCol w:w="480"/>
        <w:gridCol w:w="1851"/>
        <w:gridCol w:w="3798"/>
        <w:gridCol w:w="1209"/>
        <w:gridCol w:w="1464"/>
        <w:gridCol w:w="1539"/>
      </w:tblGrid>
      <w:tr w:rsidR="00C301C8" w:rsidRPr="002805A0" w:rsidTr="00C301C8">
        <w:trPr>
          <w:trHeight w:val="549"/>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ДЛЪЖНОСТ</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ИМЕ</w:t>
            </w:r>
          </w:p>
        </w:tc>
        <w:tc>
          <w:tcPr>
            <w:tcW w:w="1209"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„ЗА“</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„ПРОТИВ“</w:t>
            </w: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с</w:t>
            </w:r>
          </w:p>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„ОСОБЕНО МНЕНИЕ“</w:t>
            </w: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Председател</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Хубан</w:t>
            </w:r>
            <w:proofErr w:type="spellEnd"/>
            <w:r w:rsidRPr="002805A0">
              <w:rPr>
                <w:rFonts w:ascii="Times New Roman" w:hAnsi="Times New Roman" w:cs="Times New Roman"/>
                <w:color w:val="000000" w:themeColor="text1"/>
                <w:sz w:val="24"/>
                <w:szCs w:val="24"/>
              </w:rPr>
              <w:t xml:space="preserve"> Евгениев Соколов</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2</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Силвия Наскова Великова</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Светлана Недялкова Неделчева</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4</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Секретар</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Нергин</w:t>
            </w:r>
            <w:proofErr w:type="spellEnd"/>
            <w:r w:rsidRPr="002805A0">
              <w:rPr>
                <w:rFonts w:ascii="Times New Roman" w:hAnsi="Times New Roman" w:cs="Times New Roman"/>
                <w:color w:val="000000" w:themeColor="text1"/>
                <w:sz w:val="24"/>
                <w:szCs w:val="24"/>
              </w:rPr>
              <w:t xml:space="preserve"> Хюсеинов </w:t>
            </w:r>
            <w:proofErr w:type="spellStart"/>
            <w:r w:rsidRPr="002805A0">
              <w:rPr>
                <w:rFonts w:ascii="Times New Roman" w:hAnsi="Times New Roman" w:cs="Times New Roman"/>
                <w:color w:val="000000" w:themeColor="text1"/>
                <w:sz w:val="24"/>
                <w:szCs w:val="24"/>
              </w:rPr>
              <w:t>Хамдиев</w:t>
            </w:r>
            <w:proofErr w:type="spellEnd"/>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5</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Ралица Стефанова Костова-Цветанова</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6</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Айсел Мехмедова Хасанова</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7</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Павлина Иванова </w:t>
            </w:r>
            <w:proofErr w:type="spellStart"/>
            <w:r w:rsidRPr="002805A0">
              <w:rPr>
                <w:rFonts w:ascii="Times New Roman" w:hAnsi="Times New Roman" w:cs="Times New Roman"/>
                <w:color w:val="000000" w:themeColor="text1"/>
                <w:sz w:val="24"/>
                <w:szCs w:val="24"/>
              </w:rPr>
              <w:t>Кившанова</w:t>
            </w:r>
            <w:proofErr w:type="spellEnd"/>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8</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Албена Тодорова Тодорова-Йорданова</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9</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Жоро Михайлов Чобанов</w:t>
            </w:r>
          </w:p>
        </w:tc>
        <w:tc>
          <w:tcPr>
            <w:tcW w:w="1209" w:type="dxa"/>
          </w:tcPr>
          <w:p w:rsidR="00C301C8" w:rsidRPr="002805A0" w:rsidRDefault="00B17991" w:rsidP="00C301C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отсъства</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10</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Любица Иванова Бочева</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11</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Юмгюл</w:t>
            </w:r>
            <w:proofErr w:type="spellEnd"/>
            <w:r w:rsidRPr="002805A0">
              <w:rPr>
                <w:rFonts w:ascii="Times New Roman" w:hAnsi="Times New Roman" w:cs="Times New Roman"/>
                <w:color w:val="000000" w:themeColor="text1"/>
                <w:sz w:val="24"/>
                <w:szCs w:val="24"/>
              </w:rPr>
              <w:t xml:space="preserve"> Мухарем Ахмедова</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12</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Ивелина Георгиева Игнатова</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r w:rsidR="00C301C8" w:rsidRPr="002805A0" w:rsidTr="00C301C8">
        <w:trPr>
          <w:trHeight w:val="144"/>
        </w:trPr>
        <w:tc>
          <w:tcPr>
            <w:tcW w:w="480"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13</w:t>
            </w:r>
          </w:p>
        </w:tc>
        <w:tc>
          <w:tcPr>
            <w:tcW w:w="1851"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C301C8" w:rsidRPr="002805A0" w:rsidRDefault="00C301C8" w:rsidP="00C301C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Иван </w:t>
            </w:r>
            <w:proofErr w:type="spellStart"/>
            <w:r w:rsidRPr="002805A0">
              <w:rPr>
                <w:rFonts w:ascii="Times New Roman" w:hAnsi="Times New Roman" w:cs="Times New Roman"/>
                <w:color w:val="000000" w:themeColor="text1"/>
                <w:sz w:val="24"/>
                <w:szCs w:val="24"/>
              </w:rPr>
              <w:t>Радушев</w:t>
            </w:r>
            <w:proofErr w:type="spellEnd"/>
            <w:r w:rsidRPr="002805A0">
              <w:rPr>
                <w:rFonts w:ascii="Times New Roman" w:hAnsi="Times New Roman" w:cs="Times New Roman"/>
                <w:color w:val="000000" w:themeColor="text1"/>
                <w:sz w:val="24"/>
                <w:szCs w:val="24"/>
              </w:rPr>
              <w:t xml:space="preserve"> Иванов</w:t>
            </w:r>
          </w:p>
        </w:tc>
        <w:tc>
          <w:tcPr>
            <w:tcW w:w="1209" w:type="dxa"/>
          </w:tcPr>
          <w:p w:rsidR="00C301C8" w:rsidRPr="002805A0" w:rsidRDefault="00C301C8" w:rsidP="00C301C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C301C8" w:rsidRPr="002805A0" w:rsidRDefault="00C301C8" w:rsidP="00C301C8">
            <w:pPr>
              <w:jc w:val="both"/>
              <w:rPr>
                <w:rFonts w:ascii="Times New Roman" w:hAnsi="Times New Roman" w:cs="Times New Roman"/>
                <w:color w:val="000000" w:themeColor="text1"/>
                <w:sz w:val="24"/>
                <w:szCs w:val="24"/>
              </w:rPr>
            </w:pPr>
          </w:p>
        </w:tc>
        <w:tc>
          <w:tcPr>
            <w:tcW w:w="1539" w:type="dxa"/>
          </w:tcPr>
          <w:p w:rsidR="00C301C8" w:rsidRPr="002805A0" w:rsidRDefault="00C301C8" w:rsidP="00C301C8">
            <w:pPr>
              <w:jc w:val="both"/>
              <w:rPr>
                <w:rFonts w:ascii="Times New Roman" w:hAnsi="Times New Roman" w:cs="Times New Roman"/>
                <w:color w:val="000000" w:themeColor="text1"/>
                <w:sz w:val="24"/>
                <w:szCs w:val="24"/>
              </w:rPr>
            </w:pPr>
          </w:p>
        </w:tc>
      </w:tr>
    </w:tbl>
    <w:p w:rsidR="00C301C8" w:rsidRPr="002805A0" w:rsidRDefault="00C301C8" w:rsidP="00C301C8">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 xml:space="preserve">С оглед проведеното гласуване: с </w:t>
      </w:r>
      <w:r w:rsidRPr="00305690">
        <w:rPr>
          <w:rFonts w:ascii="Times New Roman" w:hAnsi="Times New Roman" w:cs="Times New Roman"/>
          <w:color w:val="000000" w:themeColor="text1"/>
          <w:sz w:val="24"/>
          <w:szCs w:val="24"/>
        </w:rPr>
        <w:t>1</w:t>
      </w:r>
      <w:r w:rsidR="00B17991" w:rsidRPr="00305690">
        <w:rPr>
          <w:rFonts w:ascii="Times New Roman" w:hAnsi="Times New Roman" w:cs="Times New Roman"/>
          <w:color w:val="000000" w:themeColor="text1"/>
          <w:sz w:val="24"/>
          <w:szCs w:val="24"/>
        </w:rPr>
        <w:t>2 (два</w:t>
      </w:r>
      <w:r w:rsidRPr="00305690">
        <w:rPr>
          <w:rFonts w:ascii="Times New Roman" w:hAnsi="Times New Roman" w:cs="Times New Roman"/>
          <w:color w:val="000000" w:themeColor="text1"/>
          <w:sz w:val="24"/>
          <w:szCs w:val="24"/>
        </w:rPr>
        <w:t>надесет)</w:t>
      </w:r>
      <w:r w:rsidRPr="002805A0">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w:t>
      </w:r>
    </w:p>
    <w:p w:rsidR="00C301C8" w:rsidRPr="002805A0" w:rsidRDefault="00C301C8" w:rsidP="00C301C8">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r>
      <w:r w:rsidRPr="002805A0">
        <w:rPr>
          <w:rFonts w:ascii="Times New Roman" w:hAnsi="Times New Roman" w:cs="Times New Roman"/>
          <w:color w:val="000000" w:themeColor="text1"/>
          <w:sz w:val="24"/>
          <w:szCs w:val="24"/>
        </w:rPr>
        <w:tab/>
      </w:r>
    </w:p>
    <w:p w:rsidR="000F6743" w:rsidRDefault="000F6743" w:rsidP="00C301C8">
      <w:pPr>
        <w:spacing w:after="0"/>
        <w:jc w:val="center"/>
        <w:rPr>
          <w:rFonts w:ascii="Times New Roman" w:hAnsi="Times New Roman" w:cs="Times New Roman"/>
          <w:b/>
          <w:color w:val="000000" w:themeColor="text1"/>
          <w:sz w:val="24"/>
          <w:szCs w:val="24"/>
        </w:rPr>
      </w:pPr>
    </w:p>
    <w:p w:rsidR="00C301C8" w:rsidRPr="002805A0" w:rsidRDefault="00C301C8" w:rsidP="00C301C8">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РЕШЕНИЕ № </w:t>
      </w:r>
      <w:r>
        <w:rPr>
          <w:rFonts w:ascii="Times New Roman" w:hAnsi="Times New Roman" w:cs="Times New Roman"/>
          <w:b/>
          <w:color w:val="000000" w:themeColor="text1"/>
          <w:sz w:val="24"/>
          <w:szCs w:val="24"/>
        </w:rPr>
        <w:t>106</w:t>
      </w:r>
      <w:r w:rsidRPr="002805A0">
        <w:rPr>
          <w:rFonts w:ascii="Times New Roman" w:hAnsi="Times New Roman" w:cs="Times New Roman"/>
          <w:b/>
          <w:color w:val="000000" w:themeColor="text1"/>
          <w:sz w:val="24"/>
          <w:szCs w:val="24"/>
        </w:rPr>
        <w:t>-НС</w:t>
      </w:r>
    </w:p>
    <w:p w:rsidR="00C301C8" w:rsidRPr="002805A0" w:rsidRDefault="00C301C8" w:rsidP="00C301C8">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28</w:t>
      </w:r>
      <w:r w:rsidRPr="002805A0">
        <w:rPr>
          <w:rFonts w:ascii="Times New Roman" w:hAnsi="Times New Roman" w:cs="Times New Roman"/>
          <w:b/>
          <w:color w:val="000000" w:themeColor="text1"/>
          <w:sz w:val="24"/>
          <w:szCs w:val="24"/>
        </w:rPr>
        <w:t xml:space="preserve"> юни 2021 г.</w:t>
      </w:r>
    </w:p>
    <w:p w:rsidR="00C301C8" w:rsidRPr="002805A0" w:rsidRDefault="00C301C8" w:rsidP="00C301C8">
      <w:pPr>
        <w:spacing w:after="0"/>
        <w:jc w:val="center"/>
        <w:rPr>
          <w:rFonts w:ascii="Times New Roman" w:hAnsi="Times New Roman" w:cs="Times New Roman"/>
          <w:color w:val="000000" w:themeColor="text1"/>
          <w:sz w:val="24"/>
          <w:szCs w:val="24"/>
        </w:rPr>
      </w:pPr>
    </w:p>
    <w:p w:rsidR="00C301C8" w:rsidRPr="002805A0" w:rsidRDefault="00C301C8" w:rsidP="00C301C8">
      <w:pPr>
        <w:ind w:firstLine="708"/>
        <w:contextualSpacing/>
        <w:jc w:val="both"/>
        <w:rPr>
          <w:rFonts w:ascii="Times New Roman" w:eastAsia="Calibri" w:hAnsi="Times New Roman" w:cs="Times New Roman"/>
          <w:color w:val="000000" w:themeColor="text1"/>
          <w:sz w:val="24"/>
          <w:szCs w:val="24"/>
        </w:rPr>
      </w:pPr>
      <w:r w:rsidRPr="002805A0">
        <w:rPr>
          <w:rFonts w:ascii="Times New Roman" w:hAnsi="Times New Roman" w:cs="Times New Roman"/>
          <w:color w:val="000000" w:themeColor="text1"/>
          <w:sz w:val="24"/>
          <w:szCs w:val="24"/>
        </w:rPr>
        <w:t>ОТНОСНО:</w:t>
      </w:r>
      <w:r w:rsidRPr="002805A0">
        <w:rPr>
          <w:rFonts w:ascii="Times New Roman" w:eastAsia="Calibri" w:hAnsi="Times New Roman" w:cs="Times New Roman"/>
          <w:color w:val="000000" w:themeColor="text1"/>
          <w:sz w:val="24"/>
          <w:szCs w:val="24"/>
        </w:rPr>
        <w:t xml:space="preserve"> </w:t>
      </w:r>
      <w:r w:rsidR="006317FC" w:rsidRPr="006317FC">
        <w:rPr>
          <w:rFonts w:ascii="Times New Roman" w:eastAsia="Calibri" w:hAnsi="Times New Roman" w:cs="Times New Roman"/>
          <w:color w:val="000000" w:themeColor="text1"/>
          <w:sz w:val="24"/>
          <w:szCs w:val="24"/>
        </w:rPr>
        <w:t>Изменение на Решение № 63-НС/10.06.2021г. на РИК-Разград,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 в частта на утвърдения Списък на резервни членове</w:t>
      </w:r>
    </w:p>
    <w:p w:rsidR="00C301C8" w:rsidRPr="002805A0" w:rsidRDefault="00C301C8" w:rsidP="00C301C8">
      <w:pPr>
        <w:ind w:firstLine="708"/>
        <w:contextualSpacing/>
        <w:jc w:val="both"/>
        <w:rPr>
          <w:rFonts w:ascii="Times New Roman" w:eastAsia="Calibri" w:hAnsi="Times New Roman" w:cs="Times New Roman"/>
          <w:color w:val="000000" w:themeColor="text1"/>
          <w:sz w:val="24"/>
          <w:szCs w:val="24"/>
        </w:rPr>
      </w:pPr>
    </w:p>
    <w:p w:rsidR="00C301C8" w:rsidRPr="002805A0" w:rsidRDefault="00C301C8" w:rsidP="00C301C8">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Със свое Решение № </w:t>
      </w:r>
      <w:r w:rsidR="006317FC">
        <w:rPr>
          <w:rFonts w:ascii="Times New Roman" w:eastAsia="Calibri" w:hAnsi="Times New Roman" w:cs="Times New Roman"/>
          <w:color w:val="000000" w:themeColor="text1"/>
          <w:sz w:val="24"/>
          <w:szCs w:val="24"/>
        </w:rPr>
        <w:t>63</w:t>
      </w:r>
      <w:r w:rsidRPr="002805A0">
        <w:rPr>
          <w:rFonts w:ascii="Times New Roman" w:eastAsia="Calibri" w:hAnsi="Times New Roman" w:cs="Times New Roman"/>
          <w:color w:val="000000" w:themeColor="text1"/>
          <w:sz w:val="24"/>
          <w:szCs w:val="24"/>
        </w:rPr>
        <w:t xml:space="preserve">-НС/10.06.2021г. РИК-Разград е назначила съставите на СИК в община </w:t>
      </w:r>
      <w:r w:rsidR="006317FC">
        <w:rPr>
          <w:rFonts w:ascii="Times New Roman" w:eastAsia="Calibri" w:hAnsi="Times New Roman" w:cs="Times New Roman"/>
          <w:color w:val="000000" w:themeColor="text1"/>
          <w:sz w:val="24"/>
          <w:szCs w:val="24"/>
        </w:rPr>
        <w:t>Цар Калоян</w:t>
      </w:r>
      <w:r w:rsidRPr="002805A0">
        <w:rPr>
          <w:rFonts w:ascii="Times New Roman" w:eastAsia="Calibri" w:hAnsi="Times New Roman" w:cs="Times New Roman"/>
          <w:color w:val="000000" w:themeColor="text1"/>
          <w:sz w:val="24"/>
          <w:szCs w:val="24"/>
        </w:rPr>
        <w:t xml:space="preserve"> и е утвърдила списъка с резервните членове в изборите за народни представители за Народно събрание на 11 юли 2021 г. </w:t>
      </w:r>
    </w:p>
    <w:p w:rsidR="00C301C8" w:rsidRDefault="00C301C8" w:rsidP="00C301C8">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При РИК-Разград </w:t>
      </w:r>
      <w:r>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 xml:space="preserve"> постъпил</w:t>
      </w:r>
      <w:r>
        <w:rPr>
          <w:rFonts w:ascii="Times New Roman" w:eastAsia="Calibri" w:hAnsi="Times New Roman" w:cs="Times New Roman"/>
          <w:color w:val="000000" w:themeColor="text1"/>
          <w:sz w:val="24"/>
          <w:szCs w:val="24"/>
        </w:rPr>
        <w:t>о</w:t>
      </w:r>
      <w:r w:rsidRPr="002805A0">
        <w:rPr>
          <w:rFonts w:ascii="Times New Roman" w:eastAsia="Calibri" w:hAnsi="Times New Roman" w:cs="Times New Roman"/>
          <w:color w:val="000000" w:themeColor="text1"/>
          <w:sz w:val="24"/>
          <w:szCs w:val="24"/>
        </w:rPr>
        <w:t xml:space="preserve"> предложени</w:t>
      </w:r>
      <w:r>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 xml:space="preserve"> за </w:t>
      </w:r>
      <w:r w:rsidR="006317FC">
        <w:rPr>
          <w:rFonts w:ascii="Times New Roman" w:eastAsia="Calibri" w:hAnsi="Times New Roman" w:cs="Times New Roman"/>
          <w:color w:val="000000" w:themeColor="text1"/>
          <w:sz w:val="24"/>
          <w:szCs w:val="24"/>
        </w:rPr>
        <w:t>изменение</w:t>
      </w:r>
      <w:r w:rsidRPr="002805A0">
        <w:rPr>
          <w:rFonts w:ascii="Times New Roman" w:eastAsia="Calibri" w:hAnsi="Times New Roman" w:cs="Times New Roman"/>
          <w:color w:val="000000" w:themeColor="text1"/>
          <w:sz w:val="24"/>
          <w:szCs w:val="24"/>
        </w:rPr>
        <w:t xml:space="preserve"> на утвърдения списък с резервни членове, както следва:</w:t>
      </w:r>
    </w:p>
    <w:p w:rsidR="001A0A29" w:rsidRPr="002805A0" w:rsidRDefault="001A0A29" w:rsidP="001A0A29">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Утвърденият списък с резервни членове от квотата на </w:t>
      </w:r>
      <w:r w:rsidRPr="006317FC">
        <w:rPr>
          <w:rFonts w:ascii="Times New Roman" w:eastAsia="Calibri" w:hAnsi="Times New Roman" w:cs="Times New Roman"/>
          <w:color w:val="000000" w:themeColor="text1"/>
          <w:sz w:val="24"/>
          <w:szCs w:val="24"/>
        </w:rPr>
        <w:t>ПП „Има такъв народ“</w:t>
      </w:r>
      <w:r w:rsidRPr="00EF4B3C">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xml:space="preserve">да бъде </w:t>
      </w:r>
      <w:r>
        <w:rPr>
          <w:rFonts w:ascii="Times New Roman" w:eastAsia="Calibri" w:hAnsi="Times New Roman" w:cs="Times New Roman"/>
          <w:color w:val="000000" w:themeColor="text1"/>
          <w:sz w:val="24"/>
          <w:szCs w:val="24"/>
        </w:rPr>
        <w:t xml:space="preserve">изменен, като </w:t>
      </w:r>
      <w:r w:rsidRPr="002805A0">
        <w:rPr>
          <w:rFonts w:ascii="Times New Roman" w:eastAsia="Calibri" w:hAnsi="Times New Roman" w:cs="Times New Roman"/>
          <w:color w:val="000000" w:themeColor="text1"/>
          <w:sz w:val="24"/>
          <w:szCs w:val="24"/>
        </w:rPr>
        <w:t>лиц</w:t>
      </w:r>
      <w:r>
        <w:rPr>
          <w:rFonts w:ascii="Times New Roman" w:eastAsia="Calibri" w:hAnsi="Times New Roman" w:cs="Times New Roman"/>
          <w:color w:val="000000" w:themeColor="text1"/>
          <w:sz w:val="24"/>
          <w:szCs w:val="24"/>
        </w:rPr>
        <w:t>е</w:t>
      </w:r>
      <w:r w:rsidRPr="002805A0">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о –</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Тодор Пенчев Стоянов</w:t>
      </w:r>
      <w:r w:rsidRPr="002805A0">
        <w:rPr>
          <w:rFonts w:ascii="Times New Roman" w:eastAsia="Calibri" w:hAnsi="Times New Roman" w:cs="Times New Roman"/>
          <w:color w:val="000000" w:themeColor="text1"/>
          <w:sz w:val="24"/>
          <w:szCs w:val="24"/>
        </w:rPr>
        <w:t xml:space="preserve">, ЕГН: </w:t>
      </w:r>
      <w:r w:rsidR="007E116B">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бъде заличено.</w:t>
      </w:r>
    </w:p>
    <w:p w:rsidR="00C301C8" w:rsidRPr="002805A0" w:rsidRDefault="00C301C8" w:rsidP="00C301C8">
      <w:pPr>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С оглед така направените предложения и на основание чл. 72,  ал. 1, т. 1 и т. 4 от ИК и Решение №</w:t>
      </w:r>
      <w:r w:rsidR="001A0A29">
        <w:rPr>
          <w:rFonts w:ascii="Times New Roman" w:eastAsia="Calibri" w:hAnsi="Times New Roman" w:cs="Times New Roman"/>
          <w:color w:val="000000" w:themeColor="text1"/>
          <w:sz w:val="24"/>
          <w:szCs w:val="24"/>
        </w:rPr>
        <w:t>63</w:t>
      </w:r>
      <w:r w:rsidRPr="002805A0">
        <w:rPr>
          <w:rFonts w:ascii="Times New Roman" w:eastAsia="Calibri" w:hAnsi="Times New Roman" w:cs="Times New Roman"/>
          <w:color w:val="000000" w:themeColor="text1"/>
          <w:sz w:val="24"/>
          <w:szCs w:val="24"/>
        </w:rPr>
        <w:t>-НС/10.06.2021 г. на РИК-Разград, РИК – Разград</w:t>
      </w:r>
    </w:p>
    <w:p w:rsidR="00C301C8" w:rsidRPr="002805A0" w:rsidRDefault="00C301C8" w:rsidP="00C301C8">
      <w:pPr>
        <w:ind w:firstLine="708"/>
        <w:jc w:val="center"/>
        <w:rPr>
          <w:rFonts w:ascii="Times New Roman" w:eastAsia="Calibri" w:hAnsi="Times New Roman" w:cs="Times New Roman"/>
          <w:b/>
          <w:color w:val="000000" w:themeColor="text1"/>
          <w:sz w:val="24"/>
          <w:szCs w:val="24"/>
        </w:rPr>
      </w:pPr>
      <w:r w:rsidRPr="002805A0">
        <w:rPr>
          <w:rFonts w:ascii="Times New Roman" w:eastAsia="Calibri" w:hAnsi="Times New Roman" w:cs="Times New Roman"/>
          <w:b/>
          <w:color w:val="000000" w:themeColor="text1"/>
          <w:sz w:val="24"/>
          <w:szCs w:val="24"/>
        </w:rPr>
        <w:t>РЕШИ:</w:t>
      </w:r>
    </w:p>
    <w:p w:rsidR="00050A56" w:rsidRDefault="00050A56" w:rsidP="00050A56">
      <w:pPr>
        <w:spacing w:after="0"/>
        <w:ind w:firstLine="708"/>
        <w:jc w:val="both"/>
        <w:rPr>
          <w:rFonts w:ascii="Times New Roman" w:hAnsi="Times New Roman" w:cs="Times New Roman"/>
          <w:color w:val="000000" w:themeColor="text1"/>
          <w:sz w:val="24"/>
          <w:szCs w:val="24"/>
        </w:rPr>
      </w:pPr>
      <w:r w:rsidRPr="00050A56">
        <w:rPr>
          <w:rFonts w:ascii="Times New Roman" w:hAnsi="Times New Roman" w:cs="Times New Roman"/>
          <w:color w:val="000000" w:themeColor="text1"/>
          <w:sz w:val="24"/>
          <w:szCs w:val="24"/>
        </w:rPr>
        <w:t xml:space="preserve">ИЗМЕНЯ утвърдения Списък на резервни членове в Община Кубрат, като заличава лицето Тодор Пенчев Стоянов, ЕГН: </w:t>
      </w:r>
      <w:r w:rsidR="007E116B">
        <w:rPr>
          <w:rFonts w:ascii="Times New Roman" w:eastAsia="Calibri"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предложен от </w:t>
      </w:r>
      <w:r w:rsidRPr="00050A56">
        <w:rPr>
          <w:rFonts w:ascii="Times New Roman" w:hAnsi="Times New Roman" w:cs="Times New Roman"/>
          <w:color w:val="000000" w:themeColor="text1"/>
          <w:sz w:val="24"/>
          <w:szCs w:val="24"/>
        </w:rPr>
        <w:t>ПП „Има такъв народ“</w:t>
      </w:r>
      <w:r>
        <w:rPr>
          <w:rFonts w:ascii="Times New Roman" w:hAnsi="Times New Roman" w:cs="Times New Roman"/>
          <w:color w:val="000000" w:themeColor="text1"/>
          <w:sz w:val="24"/>
          <w:szCs w:val="24"/>
        </w:rPr>
        <w:t>.</w:t>
      </w:r>
    </w:p>
    <w:p w:rsidR="00C301C8" w:rsidRPr="00050A56" w:rsidRDefault="00050A56" w:rsidP="00050A5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50A56">
        <w:rPr>
          <w:rFonts w:ascii="Times New Roman" w:hAnsi="Times New Roman" w:cs="Times New Roman"/>
          <w:color w:val="000000" w:themeColor="text1"/>
          <w:sz w:val="24"/>
          <w:szCs w:val="24"/>
        </w:rPr>
        <w:t xml:space="preserve">  </w:t>
      </w:r>
    </w:p>
    <w:p w:rsidR="00C301C8" w:rsidRPr="002805A0" w:rsidRDefault="00C301C8" w:rsidP="00C301C8">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Решението може да се оспори в тридневен срок от обявяването му пред ЦИК.</w:t>
      </w:r>
    </w:p>
    <w:p w:rsidR="00720826" w:rsidRPr="002805A0" w:rsidRDefault="00720826" w:rsidP="00720826">
      <w:pPr>
        <w:spacing w:after="0"/>
        <w:jc w:val="both"/>
        <w:rPr>
          <w:rFonts w:ascii="Times New Roman" w:eastAsia="Calibri" w:hAnsi="Times New Roman" w:cs="Times New Roman"/>
          <w:color w:val="000000" w:themeColor="text1"/>
          <w:sz w:val="24"/>
          <w:szCs w:val="24"/>
        </w:rPr>
      </w:pPr>
    </w:p>
    <w:p w:rsidR="00A21293" w:rsidRPr="002805A0" w:rsidRDefault="00A21293" w:rsidP="00DA75B0">
      <w:pPr>
        <w:tabs>
          <w:tab w:val="left" w:pos="3671"/>
        </w:tabs>
        <w:spacing w:after="0"/>
        <w:ind w:firstLine="708"/>
        <w:jc w:val="both"/>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По т.5 от дневния ред:</w:t>
      </w:r>
      <w:r w:rsidR="00DA75B0" w:rsidRPr="002805A0">
        <w:rPr>
          <w:rFonts w:ascii="Times New Roman" w:hAnsi="Times New Roman" w:cs="Times New Roman"/>
          <w:b/>
          <w:color w:val="000000" w:themeColor="text1"/>
          <w:sz w:val="24"/>
          <w:szCs w:val="24"/>
        </w:rPr>
        <w:tab/>
      </w:r>
    </w:p>
    <w:p w:rsidR="005618E2" w:rsidRPr="002805A0" w:rsidRDefault="005618E2" w:rsidP="005618E2">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Председателят докладва постъпила Заповед № </w:t>
      </w:r>
      <w:r>
        <w:rPr>
          <w:rFonts w:ascii="Times New Roman" w:eastAsia="Calibri" w:hAnsi="Times New Roman" w:cs="Times New Roman"/>
          <w:color w:val="000000" w:themeColor="text1"/>
          <w:sz w:val="24"/>
          <w:szCs w:val="24"/>
        </w:rPr>
        <w:t>352</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1/26</w:t>
      </w:r>
      <w:r w:rsidRPr="002805A0">
        <w:rPr>
          <w:rFonts w:ascii="Times New Roman" w:eastAsia="Calibri" w:hAnsi="Times New Roman" w:cs="Times New Roman"/>
          <w:color w:val="000000" w:themeColor="text1"/>
          <w:sz w:val="24"/>
          <w:szCs w:val="24"/>
        </w:rPr>
        <w:t xml:space="preserve">.06.2021 г. на Кмета на Община </w:t>
      </w:r>
      <w:r>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депозирана </w:t>
      </w:r>
      <w:r>
        <w:rPr>
          <w:rFonts w:ascii="Times New Roman" w:eastAsia="Calibri" w:hAnsi="Times New Roman" w:cs="Times New Roman"/>
          <w:color w:val="000000" w:themeColor="text1"/>
          <w:sz w:val="24"/>
          <w:szCs w:val="24"/>
        </w:rPr>
        <w:t xml:space="preserve">с писмо заведено </w:t>
      </w:r>
      <w:r w:rsidRPr="002805A0">
        <w:rPr>
          <w:rFonts w:ascii="Times New Roman" w:eastAsia="Calibri" w:hAnsi="Times New Roman" w:cs="Times New Roman"/>
          <w:color w:val="000000" w:themeColor="text1"/>
          <w:sz w:val="24"/>
          <w:szCs w:val="24"/>
        </w:rPr>
        <w:t xml:space="preserve">под Вх. № </w:t>
      </w:r>
      <w:r>
        <w:rPr>
          <w:rFonts w:ascii="Times New Roman" w:eastAsia="Calibri" w:hAnsi="Times New Roman" w:cs="Times New Roman"/>
          <w:color w:val="000000" w:themeColor="text1"/>
          <w:sz w:val="24"/>
          <w:szCs w:val="24"/>
        </w:rPr>
        <w:t>119</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26</w:t>
      </w:r>
      <w:r w:rsidRPr="002805A0">
        <w:rPr>
          <w:rFonts w:ascii="Times New Roman" w:eastAsia="Calibri" w:hAnsi="Times New Roman" w:cs="Times New Roman"/>
          <w:color w:val="000000" w:themeColor="text1"/>
          <w:sz w:val="24"/>
          <w:szCs w:val="24"/>
        </w:rPr>
        <w:t xml:space="preserve">.06.2021 г. при РИК-Разград, с която е образувал </w:t>
      </w:r>
      <w:r>
        <w:rPr>
          <w:rFonts w:ascii="Times New Roman" w:eastAsia="Calibri" w:hAnsi="Times New Roman" w:cs="Times New Roman"/>
          <w:color w:val="000000" w:themeColor="text1"/>
          <w:sz w:val="24"/>
          <w:szCs w:val="24"/>
        </w:rPr>
        <w:t>10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десет</w:t>
      </w:r>
      <w:r w:rsidRPr="002805A0">
        <w:rPr>
          <w:rFonts w:ascii="Times New Roman" w:eastAsia="Calibri" w:hAnsi="Times New Roman" w:cs="Times New Roman"/>
          <w:color w:val="000000" w:themeColor="text1"/>
          <w:sz w:val="24"/>
          <w:szCs w:val="24"/>
        </w:rPr>
        <w:t xml:space="preserve">) броя избирателни секции за гласуване на избиратели с трайни увреждания с подвижна избирателна кутия на територията на община </w:t>
      </w:r>
      <w:r>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за произвеждане на изборите за народни представители за Народно събрание на 11 юли 2021 г., като със същата е утв</w:t>
      </w:r>
      <w:r w:rsidR="000F6743">
        <w:rPr>
          <w:rFonts w:ascii="Times New Roman" w:eastAsia="Calibri" w:hAnsi="Times New Roman" w:cs="Times New Roman"/>
          <w:color w:val="000000" w:themeColor="text1"/>
          <w:sz w:val="24"/>
          <w:szCs w:val="24"/>
        </w:rPr>
        <w:t>ърдил тяхната номерация и място на помещаване</w:t>
      </w:r>
      <w:r w:rsidRPr="002805A0">
        <w:rPr>
          <w:rFonts w:ascii="Times New Roman" w:eastAsia="Calibri" w:hAnsi="Times New Roman" w:cs="Times New Roman"/>
          <w:color w:val="000000" w:themeColor="text1"/>
          <w:sz w:val="24"/>
          <w:szCs w:val="24"/>
        </w:rPr>
        <w:t>, както следва:</w:t>
      </w:r>
    </w:p>
    <w:tbl>
      <w:tblPr>
        <w:tblStyle w:val="a5"/>
        <w:tblW w:w="0" w:type="auto"/>
        <w:tblLook w:val="04A0" w:firstRow="1" w:lastRow="0" w:firstColumn="1" w:lastColumn="0" w:noHBand="0" w:noVBand="1"/>
      </w:tblPr>
      <w:tblGrid>
        <w:gridCol w:w="2802"/>
        <w:gridCol w:w="7755"/>
      </w:tblGrid>
      <w:tr w:rsidR="005618E2" w:rsidRPr="002805A0" w:rsidTr="005618E2">
        <w:trPr>
          <w:trHeight w:val="474"/>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w:t>
            </w:r>
          </w:p>
        </w:tc>
        <w:tc>
          <w:tcPr>
            <w:tcW w:w="7755" w:type="dxa"/>
          </w:tcPr>
          <w:p w:rsidR="005618E2" w:rsidRPr="002805A0" w:rsidRDefault="005618E2" w:rsidP="00BC28DE">
            <w:pPr>
              <w:jc w:val="cente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Място на помещаване</w:t>
            </w:r>
          </w:p>
        </w:tc>
      </w:tr>
      <w:tr w:rsidR="005618E2" w:rsidRPr="002805A0" w:rsidTr="005618E2">
        <w:trPr>
          <w:trHeight w:val="647"/>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181400037</w:t>
            </w:r>
          </w:p>
        </w:tc>
        <w:tc>
          <w:tcPr>
            <w:tcW w:w="7755" w:type="dxa"/>
          </w:tcPr>
          <w:p w:rsidR="005618E2" w:rsidRPr="002805A0" w:rsidRDefault="005618E2" w:rsidP="005618E2">
            <w:pP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гр. </w:t>
            </w:r>
            <w:r>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ул. „</w:t>
            </w:r>
            <w:r>
              <w:rPr>
                <w:rFonts w:ascii="Times New Roman" w:eastAsia="Calibri" w:hAnsi="Times New Roman" w:cs="Times New Roman"/>
                <w:color w:val="000000" w:themeColor="text1"/>
                <w:sz w:val="24"/>
                <w:szCs w:val="24"/>
              </w:rPr>
              <w:t>Лудогорие</w:t>
            </w:r>
            <w:r w:rsidRPr="002805A0">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 90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ОУ „Христо Ботев“</w:t>
            </w:r>
          </w:p>
        </w:tc>
      </w:tr>
      <w:tr w:rsidR="005618E2" w:rsidRPr="002805A0" w:rsidTr="005618E2">
        <w:trPr>
          <w:trHeight w:val="242"/>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181400038</w:t>
            </w:r>
          </w:p>
        </w:tc>
        <w:tc>
          <w:tcPr>
            <w:tcW w:w="7755" w:type="dxa"/>
          </w:tcPr>
          <w:p w:rsidR="005618E2" w:rsidRPr="002805A0" w:rsidRDefault="005618E2" w:rsidP="005618E2">
            <w:pP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Подайва</w:t>
            </w:r>
            <w:r w:rsidRPr="002805A0">
              <w:rPr>
                <w:rFonts w:ascii="Times New Roman" w:eastAsia="Calibri" w:hAnsi="Times New Roman" w:cs="Times New Roman"/>
                <w:color w:val="000000" w:themeColor="text1"/>
                <w:sz w:val="24"/>
                <w:szCs w:val="24"/>
              </w:rPr>
              <w:t>, ул. „</w:t>
            </w:r>
            <w:r>
              <w:rPr>
                <w:rFonts w:ascii="Times New Roman" w:eastAsia="Calibri" w:hAnsi="Times New Roman" w:cs="Times New Roman"/>
                <w:color w:val="000000" w:themeColor="text1"/>
                <w:sz w:val="24"/>
                <w:szCs w:val="24"/>
              </w:rPr>
              <w:t>Васил Тинчев</w:t>
            </w:r>
            <w:r w:rsidRPr="002805A0">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5</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ОУ „Отец Паисий“</w:t>
            </w:r>
          </w:p>
        </w:tc>
      </w:tr>
      <w:tr w:rsidR="005618E2" w:rsidRPr="002805A0" w:rsidTr="005618E2">
        <w:trPr>
          <w:trHeight w:val="242"/>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181400039</w:t>
            </w:r>
          </w:p>
        </w:tc>
        <w:tc>
          <w:tcPr>
            <w:tcW w:w="7755" w:type="dxa"/>
          </w:tcPr>
          <w:p w:rsidR="005618E2" w:rsidRPr="002805A0" w:rsidRDefault="005618E2" w:rsidP="005618E2">
            <w:pP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Тодорово</w:t>
            </w:r>
            <w:r w:rsidRPr="002805A0">
              <w:rPr>
                <w:rFonts w:ascii="Times New Roman" w:eastAsia="Calibri" w:hAnsi="Times New Roman" w:cs="Times New Roman"/>
                <w:color w:val="000000" w:themeColor="text1"/>
                <w:sz w:val="24"/>
                <w:szCs w:val="24"/>
              </w:rPr>
              <w:t>, ул. „</w:t>
            </w:r>
            <w:r>
              <w:rPr>
                <w:rFonts w:ascii="Times New Roman" w:eastAsia="Calibri" w:hAnsi="Times New Roman" w:cs="Times New Roman"/>
                <w:color w:val="000000" w:themeColor="text1"/>
                <w:sz w:val="24"/>
                <w:szCs w:val="24"/>
              </w:rPr>
              <w:t>Васил Левски</w:t>
            </w:r>
            <w:r w:rsidRPr="002805A0">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 30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ОУ „Васил Левски“</w:t>
            </w:r>
          </w:p>
        </w:tc>
      </w:tr>
      <w:tr w:rsidR="005618E2" w:rsidRPr="002805A0" w:rsidTr="005618E2">
        <w:trPr>
          <w:trHeight w:val="242"/>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181400040</w:t>
            </w:r>
          </w:p>
        </w:tc>
        <w:tc>
          <w:tcPr>
            <w:tcW w:w="7755" w:type="dxa"/>
          </w:tcPr>
          <w:p w:rsidR="005618E2" w:rsidRPr="002805A0" w:rsidRDefault="005618E2"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Лъвино, ул. „Шести Септември“ № 14, Кметство</w:t>
            </w:r>
          </w:p>
        </w:tc>
      </w:tr>
      <w:tr w:rsidR="005618E2" w:rsidRPr="002805A0" w:rsidTr="005618E2">
        <w:trPr>
          <w:trHeight w:val="242"/>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181400041</w:t>
            </w:r>
          </w:p>
        </w:tc>
        <w:tc>
          <w:tcPr>
            <w:tcW w:w="7755" w:type="dxa"/>
          </w:tcPr>
          <w:p w:rsidR="005618E2" w:rsidRPr="002805A0" w:rsidRDefault="005618E2"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Йонково, ул. „Васил Тинчев“ № 57, Кметство</w:t>
            </w:r>
          </w:p>
        </w:tc>
      </w:tr>
      <w:tr w:rsidR="005618E2" w:rsidRPr="002805A0" w:rsidTr="005618E2">
        <w:trPr>
          <w:trHeight w:val="242"/>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181400042</w:t>
            </w:r>
          </w:p>
        </w:tc>
        <w:tc>
          <w:tcPr>
            <w:tcW w:w="7755" w:type="dxa"/>
          </w:tcPr>
          <w:p w:rsidR="005618E2" w:rsidRPr="002805A0" w:rsidRDefault="005618E2"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Старо Селище, ул. „Н.Й.Вапцаров“, Кметство</w:t>
            </w:r>
          </w:p>
        </w:tc>
      </w:tr>
      <w:tr w:rsidR="005618E2" w:rsidRPr="002805A0" w:rsidTr="005618E2">
        <w:trPr>
          <w:trHeight w:val="242"/>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181400043</w:t>
            </w:r>
          </w:p>
        </w:tc>
        <w:tc>
          <w:tcPr>
            <w:tcW w:w="7755" w:type="dxa"/>
          </w:tcPr>
          <w:p w:rsidR="005618E2" w:rsidRPr="002805A0" w:rsidRDefault="005618E2"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Китанчево, ул. „Хан Аспарух“ № 53, ОУ „Христо Ботев“</w:t>
            </w:r>
          </w:p>
        </w:tc>
      </w:tr>
      <w:tr w:rsidR="005618E2" w:rsidRPr="002805A0" w:rsidTr="005618E2">
        <w:trPr>
          <w:trHeight w:val="242"/>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181400044</w:t>
            </w:r>
          </w:p>
        </w:tc>
        <w:tc>
          <w:tcPr>
            <w:tcW w:w="7755" w:type="dxa"/>
          </w:tcPr>
          <w:p w:rsidR="005618E2" w:rsidRPr="002805A0" w:rsidRDefault="005618E2"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Малко Йонково, ул. „Мусала“ № 25, Кме</w:t>
            </w:r>
            <w:r w:rsidR="00305690">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ство</w:t>
            </w:r>
          </w:p>
        </w:tc>
      </w:tr>
      <w:tr w:rsidR="005618E2" w:rsidRPr="002805A0" w:rsidTr="005618E2">
        <w:trPr>
          <w:trHeight w:val="242"/>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181400045</w:t>
            </w:r>
          </w:p>
        </w:tc>
        <w:tc>
          <w:tcPr>
            <w:tcW w:w="7755" w:type="dxa"/>
          </w:tcPr>
          <w:p w:rsidR="005618E2" w:rsidRPr="002805A0" w:rsidRDefault="005618E2"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Голям Поровец, ул. „Панайот Банков“ № 62, Кметство</w:t>
            </w:r>
          </w:p>
        </w:tc>
      </w:tr>
      <w:tr w:rsidR="005618E2" w:rsidRPr="002805A0" w:rsidTr="005618E2">
        <w:trPr>
          <w:trHeight w:val="242"/>
        </w:trPr>
        <w:tc>
          <w:tcPr>
            <w:tcW w:w="2802" w:type="dxa"/>
          </w:tcPr>
          <w:p w:rsidR="005618E2" w:rsidRPr="002805A0" w:rsidRDefault="005618E2"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181400046</w:t>
            </w:r>
          </w:p>
        </w:tc>
        <w:tc>
          <w:tcPr>
            <w:tcW w:w="7755" w:type="dxa"/>
          </w:tcPr>
          <w:p w:rsidR="005618E2" w:rsidRPr="002805A0" w:rsidRDefault="00C7767E"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Лудогорци, ул. „Вихрен“ № 31, ОУ „Христо Ботев“</w:t>
            </w:r>
          </w:p>
        </w:tc>
      </w:tr>
    </w:tbl>
    <w:p w:rsidR="005618E2" w:rsidRPr="002805A0" w:rsidRDefault="005618E2" w:rsidP="005618E2">
      <w:pPr>
        <w:spacing w:after="0" w:line="256" w:lineRule="auto"/>
        <w:ind w:firstLine="708"/>
        <w:jc w:val="both"/>
        <w:rPr>
          <w:rFonts w:ascii="Times New Roman" w:eastAsia="Calibri" w:hAnsi="Times New Roman" w:cs="Times New Roman"/>
          <w:color w:val="000000" w:themeColor="text1"/>
          <w:sz w:val="24"/>
          <w:szCs w:val="24"/>
        </w:rPr>
      </w:pPr>
    </w:p>
    <w:p w:rsidR="005618E2" w:rsidRPr="002805A0" w:rsidRDefault="005618E2" w:rsidP="005618E2">
      <w:pPr>
        <w:spacing w:after="0" w:line="256" w:lineRule="auto"/>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Съгласно т. 9 от Решение № 225-НС/13 </w:t>
      </w:r>
      <w:r w:rsidR="000F6743">
        <w:rPr>
          <w:rFonts w:ascii="Times New Roman" w:eastAsia="Calibri" w:hAnsi="Times New Roman" w:cs="Times New Roman"/>
          <w:color w:val="000000" w:themeColor="text1"/>
          <w:sz w:val="24"/>
          <w:szCs w:val="24"/>
        </w:rPr>
        <w:t>юни 2021 г. на ЦИК, в правомощията</w:t>
      </w:r>
      <w:r w:rsidRPr="002805A0">
        <w:rPr>
          <w:rFonts w:ascii="Times New Roman" w:eastAsia="Calibri" w:hAnsi="Times New Roman" w:cs="Times New Roman"/>
          <w:color w:val="000000" w:themeColor="text1"/>
          <w:sz w:val="24"/>
          <w:szCs w:val="24"/>
        </w:rPr>
        <w:t xml:space="preserve"> на кмета на общината е да образува с нарочна заповед избирателна секция за гласуване с подвижна избирателна кутия и да утвърди нейния номер.</w:t>
      </w:r>
    </w:p>
    <w:p w:rsidR="005618E2" w:rsidRPr="002805A0" w:rsidRDefault="005618E2" w:rsidP="005618E2">
      <w:pPr>
        <w:spacing w:after="0" w:line="256" w:lineRule="auto"/>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lastRenderedPageBreak/>
        <w:t xml:space="preserve">Заповедта на кмета е публикува на интернет страницата на общината, с линк - </w:t>
      </w:r>
      <w:hyperlink r:id="rId9" w:history="1">
        <w:r w:rsidR="00305690" w:rsidRPr="000E0E17">
          <w:rPr>
            <w:rStyle w:val="a6"/>
            <w:rFonts w:ascii="Times New Roman" w:eastAsia="Calibri" w:hAnsi="Times New Roman" w:cs="Times New Roman"/>
            <w:sz w:val="24"/>
            <w:szCs w:val="24"/>
          </w:rPr>
          <w:t>https://www.isperih.bg/sites/default/files/2021-06/Izbori/Zapoved_352_1.pd</w:t>
        </w:r>
        <w:r w:rsidR="00305690" w:rsidRPr="000E0E17">
          <w:rPr>
            <w:rStyle w:val="a6"/>
            <w:rFonts w:ascii="Times New Roman" w:eastAsia="Calibri" w:hAnsi="Times New Roman" w:cs="Times New Roman"/>
            <w:sz w:val="24"/>
            <w:szCs w:val="24"/>
            <w:lang w:val="en-US"/>
          </w:rPr>
          <w:t>f</w:t>
        </w:r>
      </w:hyperlink>
      <w:r w:rsidR="00305690">
        <w:rPr>
          <w:rFonts w:ascii="Times New Roman" w:eastAsia="Calibri" w:hAnsi="Times New Roman" w:cs="Times New Roman"/>
          <w:color w:val="000000" w:themeColor="text1"/>
          <w:sz w:val="24"/>
          <w:szCs w:val="24"/>
          <w:lang w:val="en-US"/>
        </w:rPr>
        <w:t xml:space="preserve"> </w:t>
      </w:r>
      <w:r w:rsidR="00305690">
        <w:rPr>
          <w:rFonts w:ascii="Times New Roman" w:eastAsia="Calibri" w:hAnsi="Times New Roman" w:cs="Times New Roman"/>
          <w:color w:val="000000" w:themeColor="text1"/>
          <w:sz w:val="24"/>
          <w:szCs w:val="24"/>
        </w:rPr>
        <w:t>,</w:t>
      </w:r>
      <w:r w:rsidRPr="002805A0">
        <w:rPr>
          <w:rFonts w:ascii="Times New Roman" w:eastAsia="Calibri" w:hAnsi="Times New Roman" w:cs="Times New Roman"/>
          <w:color w:val="000000" w:themeColor="text1"/>
          <w:sz w:val="24"/>
          <w:szCs w:val="24"/>
        </w:rPr>
        <w:t xml:space="preserve"> съгласно т.</w:t>
      </w:r>
      <w:r w:rsidR="000F6743">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9, изречение второ от упоменатото по - горе решение на ЦИК.</w:t>
      </w:r>
    </w:p>
    <w:p w:rsidR="005618E2" w:rsidRPr="002805A0" w:rsidRDefault="005618E2" w:rsidP="005618E2">
      <w:pPr>
        <w:spacing w:after="0" w:line="256" w:lineRule="auto"/>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Кметът на Община </w:t>
      </w:r>
      <w:r w:rsidR="00C7767E">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се е съобразил с Решение № </w:t>
      </w:r>
      <w:r w:rsidR="00C7767E">
        <w:rPr>
          <w:rFonts w:ascii="Times New Roman" w:eastAsia="Calibri" w:hAnsi="Times New Roman" w:cs="Times New Roman"/>
          <w:color w:val="000000" w:themeColor="text1"/>
          <w:sz w:val="24"/>
          <w:szCs w:val="24"/>
        </w:rPr>
        <w:t>93</w:t>
      </w:r>
      <w:r w:rsidRPr="002805A0">
        <w:rPr>
          <w:rFonts w:ascii="Times New Roman" w:eastAsia="Calibri" w:hAnsi="Times New Roman" w:cs="Times New Roman"/>
          <w:color w:val="000000" w:themeColor="text1"/>
          <w:sz w:val="24"/>
          <w:szCs w:val="24"/>
        </w:rPr>
        <w:t>-НС/</w:t>
      </w:r>
      <w:r w:rsidR="00C7767E">
        <w:rPr>
          <w:rFonts w:ascii="Times New Roman" w:eastAsia="Calibri" w:hAnsi="Times New Roman" w:cs="Times New Roman"/>
          <w:color w:val="000000" w:themeColor="text1"/>
          <w:sz w:val="24"/>
          <w:szCs w:val="24"/>
        </w:rPr>
        <w:t>25</w:t>
      </w:r>
      <w:r w:rsidRPr="002805A0">
        <w:rPr>
          <w:rFonts w:ascii="Times New Roman" w:eastAsia="Calibri" w:hAnsi="Times New Roman" w:cs="Times New Roman"/>
          <w:color w:val="000000" w:themeColor="text1"/>
          <w:sz w:val="24"/>
          <w:szCs w:val="24"/>
        </w:rPr>
        <w:t xml:space="preserve">.06.2021 г. на РИК – Разград, с което са определени </w:t>
      </w:r>
      <w:r w:rsidR="00C7767E">
        <w:rPr>
          <w:rFonts w:ascii="Times New Roman" w:eastAsia="Calibri" w:hAnsi="Times New Roman" w:cs="Times New Roman"/>
          <w:color w:val="000000" w:themeColor="text1"/>
          <w:sz w:val="24"/>
          <w:szCs w:val="24"/>
        </w:rPr>
        <w:t>10</w:t>
      </w:r>
      <w:r w:rsidRPr="002805A0">
        <w:rPr>
          <w:rFonts w:ascii="Times New Roman" w:eastAsia="Calibri" w:hAnsi="Times New Roman" w:cs="Times New Roman"/>
          <w:color w:val="000000" w:themeColor="text1"/>
          <w:sz w:val="24"/>
          <w:szCs w:val="24"/>
        </w:rPr>
        <w:t xml:space="preserve"> (</w:t>
      </w:r>
      <w:r w:rsidR="00C7767E">
        <w:rPr>
          <w:rFonts w:ascii="Times New Roman" w:eastAsia="Calibri" w:hAnsi="Times New Roman" w:cs="Times New Roman"/>
          <w:color w:val="000000" w:themeColor="text1"/>
          <w:sz w:val="24"/>
          <w:szCs w:val="24"/>
        </w:rPr>
        <w:t>десет</w:t>
      </w:r>
      <w:r w:rsidRPr="002805A0">
        <w:rPr>
          <w:rFonts w:ascii="Times New Roman" w:eastAsia="Calibri" w:hAnsi="Times New Roman" w:cs="Times New Roman"/>
          <w:color w:val="000000" w:themeColor="text1"/>
          <w:sz w:val="24"/>
          <w:szCs w:val="24"/>
        </w:rPr>
        <w:t xml:space="preserve">) броя секции за гласуване на избиратели с трайни увреждания с подвижна избирателна кутия (ПСИК) на територията на община </w:t>
      </w:r>
      <w:r w:rsidR="00C7767E">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в изборите за народни представители на 11 юли 2021 г.</w:t>
      </w:r>
    </w:p>
    <w:p w:rsidR="005618E2" w:rsidRPr="002805A0" w:rsidRDefault="005618E2" w:rsidP="005618E2">
      <w:pPr>
        <w:spacing w:after="0" w:line="256" w:lineRule="auto"/>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5618E2" w:rsidRPr="002805A0" w:rsidRDefault="005618E2" w:rsidP="005618E2">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След като </w:t>
      </w:r>
      <w:r w:rsidRPr="002805A0">
        <w:rPr>
          <w:rFonts w:ascii="Times New Roman" w:eastAsia="Calibri" w:hAnsi="Times New Roman" w:cs="Times New Roman"/>
          <w:color w:val="000000" w:themeColor="text1"/>
          <w:sz w:val="24"/>
          <w:szCs w:val="24"/>
        </w:rPr>
        <w:t>не постъпиха други предложения, членовете на РИК-Разград гласува</w:t>
      </w:r>
      <w:r w:rsidR="000B0D4C">
        <w:rPr>
          <w:rFonts w:ascii="Times New Roman" w:eastAsia="Calibri" w:hAnsi="Times New Roman" w:cs="Times New Roman"/>
          <w:color w:val="000000" w:themeColor="text1"/>
          <w:sz w:val="24"/>
          <w:szCs w:val="24"/>
        </w:rPr>
        <w:t>ха,</w:t>
      </w:r>
      <w:r w:rsidRPr="002805A0">
        <w:rPr>
          <w:rFonts w:ascii="Times New Roman" w:eastAsia="Calibri" w:hAnsi="Times New Roman" w:cs="Times New Roman"/>
          <w:color w:val="000000" w:themeColor="text1"/>
          <w:sz w:val="24"/>
          <w:szCs w:val="24"/>
        </w:rPr>
        <w:t xml:space="preserve"> както следва:</w:t>
      </w:r>
    </w:p>
    <w:tbl>
      <w:tblPr>
        <w:tblStyle w:val="a5"/>
        <w:tblW w:w="0" w:type="auto"/>
        <w:tblLook w:val="04A0" w:firstRow="1" w:lastRow="0" w:firstColumn="1" w:lastColumn="0" w:noHBand="0" w:noVBand="1"/>
      </w:tblPr>
      <w:tblGrid>
        <w:gridCol w:w="480"/>
        <w:gridCol w:w="1851"/>
        <w:gridCol w:w="3798"/>
        <w:gridCol w:w="1209"/>
        <w:gridCol w:w="1464"/>
        <w:gridCol w:w="1539"/>
      </w:tblGrid>
      <w:tr w:rsidR="005618E2" w:rsidRPr="002805A0" w:rsidTr="00BC28DE">
        <w:trPr>
          <w:trHeight w:val="549"/>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ДЛЪЖНОСТ</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ИМЕ</w:t>
            </w:r>
          </w:p>
        </w:tc>
        <w:tc>
          <w:tcPr>
            <w:tcW w:w="1209"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„ЗА“</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„ПРОТИВ“</w:t>
            </w: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с</w:t>
            </w:r>
          </w:p>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„ОСОБЕНО МНЕНИЕ“</w:t>
            </w: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Председател</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Хубан</w:t>
            </w:r>
            <w:proofErr w:type="spellEnd"/>
            <w:r w:rsidRPr="002805A0">
              <w:rPr>
                <w:rFonts w:ascii="Times New Roman" w:hAnsi="Times New Roman" w:cs="Times New Roman"/>
                <w:color w:val="000000" w:themeColor="text1"/>
                <w:sz w:val="24"/>
                <w:szCs w:val="24"/>
              </w:rPr>
              <w:t xml:space="preserve"> Евгениев Соколов</w:t>
            </w:r>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2</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Силвия Наскова Великова</w:t>
            </w:r>
          </w:p>
        </w:tc>
        <w:tc>
          <w:tcPr>
            <w:tcW w:w="1209" w:type="dxa"/>
          </w:tcPr>
          <w:p w:rsidR="005618E2" w:rsidRPr="002805A0" w:rsidRDefault="003827EA" w:rsidP="00BC28D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Светлана Недялкова Неделчева</w:t>
            </w:r>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4</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Секретар</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Нергин</w:t>
            </w:r>
            <w:proofErr w:type="spellEnd"/>
            <w:r w:rsidRPr="002805A0">
              <w:rPr>
                <w:rFonts w:ascii="Times New Roman" w:hAnsi="Times New Roman" w:cs="Times New Roman"/>
                <w:color w:val="000000" w:themeColor="text1"/>
                <w:sz w:val="24"/>
                <w:szCs w:val="24"/>
              </w:rPr>
              <w:t xml:space="preserve"> Хюсеинов </w:t>
            </w:r>
            <w:proofErr w:type="spellStart"/>
            <w:r w:rsidRPr="002805A0">
              <w:rPr>
                <w:rFonts w:ascii="Times New Roman" w:hAnsi="Times New Roman" w:cs="Times New Roman"/>
                <w:color w:val="000000" w:themeColor="text1"/>
                <w:sz w:val="24"/>
                <w:szCs w:val="24"/>
              </w:rPr>
              <w:t>Хамдиев</w:t>
            </w:r>
            <w:proofErr w:type="spellEnd"/>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5</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Ралица Стефанова Костова-Цветанова</w:t>
            </w:r>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6</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Айсел Мехмедова Хасанова</w:t>
            </w:r>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7</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Павлина Иванова </w:t>
            </w:r>
            <w:proofErr w:type="spellStart"/>
            <w:r w:rsidRPr="002805A0">
              <w:rPr>
                <w:rFonts w:ascii="Times New Roman" w:hAnsi="Times New Roman" w:cs="Times New Roman"/>
                <w:color w:val="000000" w:themeColor="text1"/>
                <w:sz w:val="24"/>
                <w:szCs w:val="24"/>
              </w:rPr>
              <w:t>Кившанова</w:t>
            </w:r>
            <w:proofErr w:type="spellEnd"/>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8</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Албена Тодорова Тодорова-Йорданова</w:t>
            </w:r>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9</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Жоро Михайлов Чобанов</w:t>
            </w:r>
          </w:p>
        </w:tc>
        <w:tc>
          <w:tcPr>
            <w:tcW w:w="1209" w:type="dxa"/>
          </w:tcPr>
          <w:p w:rsidR="005618E2" w:rsidRPr="002805A0" w:rsidRDefault="00B17991" w:rsidP="00BC28D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отсъства</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10</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Любица Иванова Бочева</w:t>
            </w:r>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11</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Юмгюл</w:t>
            </w:r>
            <w:proofErr w:type="spellEnd"/>
            <w:r w:rsidRPr="002805A0">
              <w:rPr>
                <w:rFonts w:ascii="Times New Roman" w:hAnsi="Times New Roman" w:cs="Times New Roman"/>
                <w:color w:val="000000" w:themeColor="text1"/>
                <w:sz w:val="24"/>
                <w:szCs w:val="24"/>
              </w:rPr>
              <w:t xml:space="preserve"> Мухарем Ахмедова</w:t>
            </w:r>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12</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Ивелина Георгиева Игнатова</w:t>
            </w:r>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r w:rsidR="005618E2" w:rsidRPr="002805A0" w:rsidTr="00BC28DE">
        <w:trPr>
          <w:trHeight w:val="144"/>
        </w:trPr>
        <w:tc>
          <w:tcPr>
            <w:tcW w:w="480"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13</w:t>
            </w:r>
          </w:p>
        </w:tc>
        <w:tc>
          <w:tcPr>
            <w:tcW w:w="1851"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5618E2" w:rsidRPr="002805A0" w:rsidRDefault="005618E2" w:rsidP="00BC28DE">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Иван </w:t>
            </w:r>
            <w:proofErr w:type="spellStart"/>
            <w:r w:rsidRPr="002805A0">
              <w:rPr>
                <w:rFonts w:ascii="Times New Roman" w:hAnsi="Times New Roman" w:cs="Times New Roman"/>
                <w:color w:val="000000" w:themeColor="text1"/>
                <w:sz w:val="24"/>
                <w:szCs w:val="24"/>
              </w:rPr>
              <w:t>Радушев</w:t>
            </w:r>
            <w:proofErr w:type="spellEnd"/>
            <w:r w:rsidRPr="002805A0">
              <w:rPr>
                <w:rFonts w:ascii="Times New Roman" w:hAnsi="Times New Roman" w:cs="Times New Roman"/>
                <w:color w:val="000000" w:themeColor="text1"/>
                <w:sz w:val="24"/>
                <w:szCs w:val="24"/>
              </w:rPr>
              <w:t xml:space="preserve"> Иванов</w:t>
            </w:r>
          </w:p>
        </w:tc>
        <w:tc>
          <w:tcPr>
            <w:tcW w:w="1209" w:type="dxa"/>
          </w:tcPr>
          <w:p w:rsidR="005618E2" w:rsidRPr="002805A0" w:rsidRDefault="005618E2" w:rsidP="00BC28DE">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5618E2" w:rsidRPr="002805A0" w:rsidRDefault="005618E2" w:rsidP="00BC28DE">
            <w:pPr>
              <w:jc w:val="both"/>
              <w:rPr>
                <w:rFonts w:ascii="Times New Roman" w:hAnsi="Times New Roman" w:cs="Times New Roman"/>
                <w:color w:val="000000" w:themeColor="text1"/>
                <w:sz w:val="24"/>
                <w:szCs w:val="24"/>
              </w:rPr>
            </w:pPr>
          </w:p>
        </w:tc>
        <w:tc>
          <w:tcPr>
            <w:tcW w:w="1539" w:type="dxa"/>
          </w:tcPr>
          <w:p w:rsidR="005618E2" w:rsidRPr="002805A0" w:rsidRDefault="005618E2" w:rsidP="00BC28DE">
            <w:pPr>
              <w:jc w:val="both"/>
              <w:rPr>
                <w:rFonts w:ascii="Times New Roman" w:hAnsi="Times New Roman" w:cs="Times New Roman"/>
                <w:color w:val="000000" w:themeColor="text1"/>
                <w:sz w:val="24"/>
                <w:szCs w:val="24"/>
              </w:rPr>
            </w:pPr>
          </w:p>
        </w:tc>
      </w:tr>
    </w:tbl>
    <w:p w:rsidR="005618E2" w:rsidRPr="002805A0" w:rsidRDefault="005618E2" w:rsidP="005618E2">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 xml:space="preserve">С оглед проведеното гласуване: с </w:t>
      </w:r>
      <w:r w:rsidR="003827EA" w:rsidRPr="003827EA">
        <w:rPr>
          <w:rFonts w:ascii="Times New Roman" w:hAnsi="Times New Roman" w:cs="Times New Roman"/>
          <w:color w:val="000000" w:themeColor="text1"/>
          <w:sz w:val="24"/>
          <w:szCs w:val="24"/>
        </w:rPr>
        <w:t>12 (два</w:t>
      </w:r>
      <w:r w:rsidRPr="003827EA">
        <w:rPr>
          <w:rFonts w:ascii="Times New Roman" w:hAnsi="Times New Roman" w:cs="Times New Roman"/>
          <w:color w:val="000000" w:themeColor="text1"/>
          <w:sz w:val="24"/>
          <w:szCs w:val="24"/>
        </w:rPr>
        <w:t>надесет</w:t>
      </w:r>
      <w:r w:rsidRPr="002805A0">
        <w:rPr>
          <w:rFonts w:ascii="Times New Roman" w:hAnsi="Times New Roman" w:cs="Times New Roman"/>
          <w:color w:val="000000" w:themeColor="text1"/>
          <w:sz w:val="24"/>
          <w:szCs w:val="24"/>
        </w:rPr>
        <w:t>) гласа – „ЗА“, без „ПРОТИВ“ и без гласове с „ОСОБЕНО МНЕНИЕ“, РИК-Разград взе следното</w:t>
      </w:r>
    </w:p>
    <w:p w:rsidR="00A21293" w:rsidRPr="002805A0" w:rsidRDefault="00A21293" w:rsidP="00A21293">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r>
      <w:r w:rsidRPr="002805A0">
        <w:rPr>
          <w:rFonts w:ascii="Times New Roman" w:hAnsi="Times New Roman" w:cs="Times New Roman"/>
          <w:color w:val="000000" w:themeColor="text1"/>
          <w:sz w:val="24"/>
          <w:szCs w:val="24"/>
        </w:rPr>
        <w:tab/>
      </w:r>
    </w:p>
    <w:p w:rsidR="00A21293" w:rsidRPr="002805A0" w:rsidRDefault="00A21293" w:rsidP="00A21293">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РЕШЕНИЕ № </w:t>
      </w:r>
      <w:r w:rsidR="005618E2">
        <w:rPr>
          <w:rFonts w:ascii="Times New Roman" w:hAnsi="Times New Roman" w:cs="Times New Roman"/>
          <w:b/>
          <w:color w:val="000000" w:themeColor="text1"/>
          <w:sz w:val="24"/>
          <w:szCs w:val="24"/>
        </w:rPr>
        <w:t>107</w:t>
      </w:r>
      <w:r w:rsidRPr="002805A0">
        <w:rPr>
          <w:rFonts w:ascii="Times New Roman" w:hAnsi="Times New Roman" w:cs="Times New Roman"/>
          <w:b/>
          <w:color w:val="000000" w:themeColor="text1"/>
          <w:sz w:val="24"/>
          <w:szCs w:val="24"/>
        </w:rPr>
        <w:t>-НС</w:t>
      </w:r>
    </w:p>
    <w:p w:rsidR="00A21293" w:rsidRPr="002805A0" w:rsidRDefault="00A21293" w:rsidP="00A21293">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Разград, </w:t>
      </w:r>
      <w:r w:rsidR="005618E2">
        <w:rPr>
          <w:rFonts w:ascii="Times New Roman" w:hAnsi="Times New Roman" w:cs="Times New Roman"/>
          <w:b/>
          <w:color w:val="000000" w:themeColor="text1"/>
          <w:sz w:val="24"/>
          <w:szCs w:val="24"/>
        </w:rPr>
        <w:t>28</w:t>
      </w:r>
      <w:r w:rsidRPr="002805A0">
        <w:rPr>
          <w:rFonts w:ascii="Times New Roman" w:hAnsi="Times New Roman" w:cs="Times New Roman"/>
          <w:b/>
          <w:color w:val="000000" w:themeColor="text1"/>
          <w:sz w:val="24"/>
          <w:szCs w:val="24"/>
        </w:rPr>
        <w:t xml:space="preserve"> юни 2021 г.</w:t>
      </w:r>
    </w:p>
    <w:p w:rsidR="00A21293" w:rsidRPr="002805A0" w:rsidRDefault="00A21293" w:rsidP="00A21293">
      <w:pPr>
        <w:spacing w:after="0"/>
        <w:jc w:val="center"/>
        <w:rPr>
          <w:rFonts w:ascii="Times New Roman" w:hAnsi="Times New Roman" w:cs="Times New Roman"/>
          <w:b/>
          <w:color w:val="000000" w:themeColor="text1"/>
          <w:sz w:val="24"/>
          <w:szCs w:val="24"/>
        </w:rPr>
      </w:pPr>
    </w:p>
    <w:p w:rsidR="00A21293" w:rsidRPr="002805A0" w:rsidRDefault="00A21293" w:rsidP="00A21293">
      <w:pPr>
        <w:ind w:firstLine="708"/>
        <w:jc w:val="both"/>
        <w:rPr>
          <w:rFonts w:ascii="Times New Roman" w:eastAsia="Calibri" w:hAnsi="Times New Roman" w:cs="Times New Roman"/>
          <w:color w:val="000000" w:themeColor="text1"/>
          <w:sz w:val="24"/>
          <w:szCs w:val="24"/>
        </w:rPr>
      </w:pPr>
      <w:r w:rsidRPr="002805A0">
        <w:rPr>
          <w:rFonts w:ascii="Times New Roman" w:hAnsi="Times New Roman" w:cs="Times New Roman"/>
          <w:color w:val="000000" w:themeColor="text1"/>
          <w:sz w:val="24"/>
          <w:szCs w:val="24"/>
        </w:rPr>
        <w:t>ОТНОСНО:</w:t>
      </w:r>
      <w:r w:rsidRPr="002805A0">
        <w:rPr>
          <w:rFonts w:ascii="Times New Roman" w:eastAsia="Calibri" w:hAnsi="Times New Roman" w:cs="Times New Roman"/>
          <w:color w:val="000000" w:themeColor="text1"/>
          <w:sz w:val="24"/>
          <w:szCs w:val="24"/>
        </w:rPr>
        <w:t xml:space="preserve"> </w:t>
      </w:r>
      <w:r w:rsidR="005618E2" w:rsidRPr="005618E2">
        <w:rPr>
          <w:rFonts w:ascii="Times New Roman" w:eastAsia="Calibri" w:hAnsi="Times New Roman" w:cs="Times New Roman"/>
          <w:color w:val="000000" w:themeColor="text1"/>
          <w:sz w:val="24"/>
          <w:szCs w:val="24"/>
        </w:rPr>
        <w:t>Формиране и утвърждаване единните номера на образуваните десет броя подвижни избирателни секции на територията на Община Исперих, съгласно Заповед № 352/</w:t>
      </w:r>
      <w:r w:rsidR="00C7767E">
        <w:rPr>
          <w:rFonts w:ascii="Times New Roman" w:eastAsia="Calibri" w:hAnsi="Times New Roman" w:cs="Times New Roman"/>
          <w:color w:val="000000" w:themeColor="text1"/>
          <w:sz w:val="24"/>
          <w:szCs w:val="24"/>
        </w:rPr>
        <w:t>1/</w:t>
      </w:r>
      <w:r w:rsidR="005618E2" w:rsidRPr="005618E2">
        <w:rPr>
          <w:rFonts w:ascii="Times New Roman" w:eastAsia="Calibri" w:hAnsi="Times New Roman" w:cs="Times New Roman"/>
          <w:color w:val="000000" w:themeColor="text1"/>
          <w:sz w:val="24"/>
          <w:szCs w:val="24"/>
        </w:rPr>
        <w:t>26.06.2021 г. на кмета на Община Исперих</w:t>
      </w:r>
    </w:p>
    <w:p w:rsidR="002E27BC" w:rsidRPr="002805A0" w:rsidRDefault="002E27BC" w:rsidP="002E27BC">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Постъпила </w:t>
      </w:r>
      <w:r>
        <w:rPr>
          <w:rFonts w:ascii="Times New Roman" w:eastAsia="Calibri" w:hAnsi="Times New Roman" w:cs="Times New Roman"/>
          <w:color w:val="000000" w:themeColor="text1"/>
          <w:sz w:val="24"/>
          <w:szCs w:val="24"/>
        </w:rPr>
        <w:t xml:space="preserve">е </w:t>
      </w:r>
      <w:r w:rsidRPr="002805A0">
        <w:rPr>
          <w:rFonts w:ascii="Times New Roman" w:eastAsia="Calibri" w:hAnsi="Times New Roman" w:cs="Times New Roman"/>
          <w:color w:val="000000" w:themeColor="text1"/>
          <w:sz w:val="24"/>
          <w:szCs w:val="24"/>
        </w:rPr>
        <w:t xml:space="preserve">Заповед № </w:t>
      </w:r>
      <w:r>
        <w:rPr>
          <w:rFonts w:ascii="Times New Roman" w:eastAsia="Calibri" w:hAnsi="Times New Roman" w:cs="Times New Roman"/>
          <w:color w:val="000000" w:themeColor="text1"/>
          <w:sz w:val="24"/>
          <w:szCs w:val="24"/>
        </w:rPr>
        <w:t>352</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1/26</w:t>
      </w:r>
      <w:r w:rsidRPr="002805A0">
        <w:rPr>
          <w:rFonts w:ascii="Times New Roman" w:eastAsia="Calibri" w:hAnsi="Times New Roman" w:cs="Times New Roman"/>
          <w:color w:val="000000" w:themeColor="text1"/>
          <w:sz w:val="24"/>
          <w:szCs w:val="24"/>
        </w:rPr>
        <w:t xml:space="preserve">.06.2021 г. на Кмета на Община </w:t>
      </w:r>
      <w:r>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депозирана </w:t>
      </w:r>
      <w:r>
        <w:rPr>
          <w:rFonts w:ascii="Times New Roman" w:eastAsia="Calibri" w:hAnsi="Times New Roman" w:cs="Times New Roman"/>
          <w:color w:val="000000" w:themeColor="text1"/>
          <w:sz w:val="24"/>
          <w:szCs w:val="24"/>
        </w:rPr>
        <w:t xml:space="preserve">с писмо заведено </w:t>
      </w:r>
      <w:r w:rsidRPr="002805A0">
        <w:rPr>
          <w:rFonts w:ascii="Times New Roman" w:eastAsia="Calibri" w:hAnsi="Times New Roman" w:cs="Times New Roman"/>
          <w:color w:val="000000" w:themeColor="text1"/>
          <w:sz w:val="24"/>
          <w:szCs w:val="24"/>
        </w:rPr>
        <w:t xml:space="preserve">под Вх. № </w:t>
      </w:r>
      <w:r>
        <w:rPr>
          <w:rFonts w:ascii="Times New Roman" w:eastAsia="Calibri" w:hAnsi="Times New Roman" w:cs="Times New Roman"/>
          <w:color w:val="000000" w:themeColor="text1"/>
          <w:sz w:val="24"/>
          <w:szCs w:val="24"/>
        </w:rPr>
        <w:t>119</w:t>
      </w:r>
      <w:r w:rsidRPr="002805A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26</w:t>
      </w:r>
      <w:r w:rsidRPr="002805A0">
        <w:rPr>
          <w:rFonts w:ascii="Times New Roman" w:eastAsia="Calibri" w:hAnsi="Times New Roman" w:cs="Times New Roman"/>
          <w:color w:val="000000" w:themeColor="text1"/>
          <w:sz w:val="24"/>
          <w:szCs w:val="24"/>
        </w:rPr>
        <w:t xml:space="preserve">.06.2021 г. при РИК-Разград, с която е образувал </w:t>
      </w:r>
      <w:r>
        <w:rPr>
          <w:rFonts w:ascii="Times New Roman" w:eastAsia="Calibri" w:hAnsi="Times New Roman" w:cs="Times New Roman"/>
          <w:color w:val="000000" w:themeColor="text1"/>
          <w:sz w:val="24"/>
          <w:szCs w:val="24"/>
        </w:rPr>
        <w:t>10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десет</w:t>
      </w:r>
      <w:r w:rsidRPr="002805A0">
        <w:rPr>
          <w:rFonts w:ascii="Times New Roman" w:eastAsia="Calibri" w:hAnsi="Times New Roman" w:cs="Times New Roman"/>
          <w:color w:val="000000" w:themeColor="text1"/>
          <w:sz w:val="24"/>
          <w:szCs w:val="24"/>
        </w:rPr>
        <w:t xml:space="preserve">) броя избирателни секции за гласуване на избиратели с трайни увреждания с подвижна избирателна кутия на територията на община </w:t>
      </w:r>
      <w:r>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за произвеждане на изборите за народни представители за Народно събрание на 11 юли 2021 г., като със същата е ут</w:t>
      </w:r>
      <w:r w:rsidR="000F6743">
        <w:rPr>
          <w:rFonts w:ascii="Times New Roman" w:eastAsia="Calibri" w:hAnsi="Times New Roman" w:cs="Times New Roman"/>
          <w:color w:val="000000" w:themeColor="text1"/>
          <w:sz w:val="24"/>
          <w:szCs w:val="24"/>
        </w:rPr>
        <w:t>върдил тяхната номерация и място на помещаване</w:t>
      </w:r>
      <w:r w:rsidRPr="002805A0">
        <w:rPr>
          <w:rFonts w:ascii="Times New Roman" w:eastAsia="Calibri" w:hAnsi="Times New Roman" w:cs="Times New Roman"/>
          <w:color w:val="000000" w:themeColor="text1"/>
          <w:sz w:val="24"/>
          <w:szCs w:val="24"/>
        </w:rPr>
        <w:t>, както следва:</w:t>
      </w:r>
    </w:p>
    <w:tbl>
      <w:tblPr>
        <w:tblStyle w:val="a5"/>
        <w:tblW w:w="0" w:type="auto"/>
        <w:tblLook w:val="04A0" w:firstRow="1" w:lastRow="0" w:firstColumn="1" w:lastColumn="0" w:noHBand="0" w:noVBand="1"/>
      </w:tblPr>
      <w:tblGrid>
        <w:gridCol w:w="2802"/>
        <w:gridCol w:w="7755"/>
      </w:tblGrid>
      <w:tr w:rsidR="002E27BC" w:rsidRPr="002805A0" w:rsidTr="00BC28DE">
        <w:trPr>
          <w:trHeight w:val="474"/>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w:t>
            </w:r>
          </w:p>
        </w:tc>
        <w:tc>
          <w:tcPr>
            <w:tcW w:w="7755" w:type="dxa"/>
          </w:tcPr>
          <w:p w:rsidR="002E27BC" w:rsidRPr="002805A0" w:rsidRDefault="002E27BC" w:rsidP="00BC28DE">
            <w:pPr>
              <w:jc w:val="cente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Място на помещаване</w:t>
            </w:r>
          </w:p>
        </w:tc>
      </w:tr>
      <w:tr w:rsidR="002E27BC" w:rsidRPr="002805A0" w:rsidTr="00BC28DE">
        <w:trPr>
          <w:trHeight w:val="647"/>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181400037</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гр. </w:t>
            </w:r>
            <w:r>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ул. „</w:t>
            </w:r>
            <w:r>
              <w:rPr>
                <w:rFonts w:ascii="Times New Roman" w:eastAsia="Calibri" w:hAnsi="Times New Roman" w:cs="Times New Roman"/>
                <w:color w:val="000000" w:themeColor="text1"/>
                <w:sz w:val="24"/>
                <w:szCs w:val="24"/>
              </w:rPr>
              <w:t>Лудогорие</w:t>
            </w:r>
            <w:r w:rsidRPr="002805A0">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 90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ОУ „Христо Ботев“</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181400038</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Подайва</w:t>
            </w:r>
            <w:r w:rsidRPr="002805A0">
              <w:rPr>
                <w:rFonts w:ascii="Times New Roman" w:eastAsia="Calibri" w:hAnsi="Times New Roman" w:cs="Times New Roman"/>
                <w:color w:val="000000" w:themeColor="text1"/>
                <w:sz w:val="24"/>
                <w:szCs w:val="24"/>
              </w:rPr>
              <w:t>, ул. „</w:t>
            </w:r>
            <w:r>
              <w:rPr>
                <w:rFonts w:ascii="Times New Roman" w:eastAsia="Calibri" w:hAnsi="Times New Roman" w:cs="Times New Roman"/>
                <w:color w:val="000000" w:themeColor="text1"/>
                <w:sz w:val="24"/>
                <w:szCs w:val="24"/>
              </w:rPr>
              <w:t>Васил Тинчев</w:t>
            </w:r>
            <w:r w:rsidRPr="002805A0">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5</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ОУ „Отец Паисий“</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181400039</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Тодорово</w:t>
            </w:r>
            <w:r w:rsidRPr="002805A0">
              <w:rPr>
                <w:rFonts w:ascii="Times New Roman" w:eastAsia="Calibri" w:hAnsi="Times New Roman" w:cs="Times New Roman"/>
                <w:color w:val="000000" w:themeColor="text1"/>
                <w:sz w:val="24"/>
                <w:szCs w:val="24"/>
              </w:rPr>
              <w:t>, ул. „</w:t>
            </w:r>
            <w:r>
              <w:rPr>
                <w:rFonts w:ascii="Times New Roman" w:eastAsia="Calibri" w:hAnsi="Times New Roman" w:cs="Times New Roman"/>
                <w:color w:val="000000" w:themeColor="text1"/>
                <w:sz w:val="24"/>
                <w:szCs w:val="24"/>
              </w:rPr>
              <w:t>Васил Левски</w:t>
            </w:r>
            <w:r w:rsidRPr="002805A0">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 30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ОУ „Васил Левски“</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181400040</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Лъвино, ул. „Шести Септември“ № 14, Кметство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181400041</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Йонково, ул. „Васил Тинчев“ № 57, Кметство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181400042</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Старо Селище, ул. „Н.Й.Вапцаров“, Кметство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181400043</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Китанчево, ул. „Хан Аспарух“ № 53, ОУ „Христо Ботев“</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181400044</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Малко Йонково, ул. „Мусала“ № 25, Кме</w:t>
            </w:r>
            <w:r w:rsidR="00DF09D3">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181400045</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Голям Поровец, ул. „Панайот Банков“ № 62, Кметство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181400046</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Лудогорци, ул. „Вихрен“ № 31, ОУ „Христо Ботев“</w:t>
            </w:r>
          </w:p>
        </w:tc>
      </w:tr>
    </w:tbl>
    <w:p w:rsidR="002E27BC" w:rsidRPr="002805A0" w:rsidRDefault="002E27BC" w:rsidP="002E27BC">
      <w:pPr>
        <w:spacing w:after="0" w:line="256" w:lineRule="auto"/>
        <w:ind w:firstLine="708"/>
        <w:jc w:val="both"/>
        <w:rPr>
          <w:rFonts w:ascii="Times New Roman" w:eastAsia="Calibri" w:hAnsi="Times New Roman" w:cs="Times New Roman"/>
          <w:color w:val="000000" w:themeColor="text1"/>
          <w:sz w:val="24"/>
          <w:szCs w:val="24"/>
        </w:rPr>
      </w:pPr>
    </w:p>
    <w:p w:rsidR="002E27BC" w:rsidRPr="002805A0" w:rsidRDefault="002E27BC" w:rsidP="002E27BC">
      <w:pPr>
        <w:spacing w:after="0" w:line="256" w:lineRule="auto"/>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Съгласно т. 9 от Решение № 225-НС/13 </w:t>
      </w:r>
      <w:r w:rsidR="00107D1D">
        <w:rPr>
          <w:rFonts w:ascii="Times New Roman" w:eastAsia="Calibri" w:hAnsi="Times New Roman" w:cs="Times New Roman"/>
          <w:color w:val="000000" w:themeColor="text1"/>
          <w:sz w:val="24"/>
          <w:szCs w:val="24"/>
        </w:rPr>
        <w:t xml:space="preserve">юни 2021 г. на ЦИК, кметът на общината </w:t>
      </w:r>
      <w:r w:rsidRPr="002805A0">
        <w:rPr>
          <w:rFonts w:ascii="Times New Roman" w:eastAsia="Calibri" w:hAnsi="Times New Roman" w:cs="Times New Roman"/>
          <w:color w:val="000000" w:themeColor="text1"/>
          <w:sz w:val="24"/>
          <w:szCs w:val="24"/>
        </w:rPr>
        <w:t xml:space="preserve"> образува с нарочна заповед избирателна секция за гласуване с подвижн</w:t>
      </w:r>
      <w:r w:rsidR="00AF75BE">
        <w:rPr>
          <w:rFonts w:ascii="Times New Roman" w:eastAsia="Calibri" w:hAnsi="Times New Roman" w:cs="Times New Roman"/>
          <w:color w:val="000000" w:themeColor="text1"/>
          <w:sz w:val="24"/>
          <w:szCs w:val="24"/>
        </w:rPr>
        <w:t>а избирателна кутия и утвърждава</w:t>
      </w:r>
      <w:r w:rsidRPr="002805A0">
        <w:rPr>
          <w:rFonts w:ascii="Times New Roman" w:eastAsia="Calibri" w:hAnsi="Times New Roman" w:cs="Times New Roman"/>
          <w:color w:val="000000" w:themeColor="text1"/>
          <w:sz w:val="24"/>
          <w:szCs w:val="24"/>
        </w:rPr>
        <w:t xml:space="preserve"> нейния номер.</w:t>
      </w:r>
    </w:p>
    <w:p w:rsidR="002E27BC" w:rsidRPr="002805A0" w:rsidRDefault="002E27BC" w:rsidP="002E27BC">
      <w:pPr>
        <w:spacing w:after="0" w:line="256" w:lineRule="auto"/>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Заповедта на кмета е публикува на интернет страницата на общината, с линк - </w:t>
      </w:r>
      <w:hyperlink r:id="rId10" w:history="1">
        <w:r w:rsidR="00773F11" w:rsidRPr="000E0E17">
          <w:rPr>
            <w:rStyle w:val="a6"/>
            <w:rFonts w:ascii="Times New Roman" w:eastAsia="Calibri" w:hAnsi="Times New Roman" w:cs="Times New Roman"/>
            <w:sz w:val="24"/>
            <w:szCs w:val="24"/>
          </w:rPr>
          <w:t>https://www.isperih.bg/sites/default/files/2021-06/Izbori/Zapoved_352_1.pdf</w:t>
        </w:r>
      </w:hyperlink>
      <w:r w:rsidR="00773F11">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 съгласно т.</w:t>
      </w:r>
      <w:r w:rsidR="00AF75BE">
        <w:rPr>
          <w:rFonts w:ascii="Times New Roman" w:eastAsia="Calibri" w:hAnsi="Times New Roman" w:cs="Times New Roman"/>
          <w:color w:val="000000" w:themeColor="text1"/>
          <w:sz w:val="24"/>
          <w:szCs w:val="24"/>
        </w:rPr>
        <w:t xml:space="preserve"> </w:t>
      </w:r>
      <w:r w:rsidRPr="002805A0">
        <w:rPr>
          <w:rFonts w:ascii="Times New Roman" w:eastAsia="Calibri" w:hAnsi="Times New Roman" w:cs="Times New Roman"/>
          <w:color w:val="000000" w:themeColor="text1"/>
          <w:sz w:val="24"/>
          <w:szCs w:val="24"/>
        </w:rPr>
        <w:t>9, изречение второ от упоменатото по - горе решение на ЦИК.</w:t>
      </w:r>
    </w:p>
    <w:p w:rsidR="002E27BC" w:rsidRPr="002805A0" w:rsidRDefault="002E27BC" w:rsidP="002E27BC">
      <w:pPr>
        <w:spacing w:after="0" w:line="256" w:lineRule="auto"/>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Кметът на Община </w:t>
      </w:r>
      <w:r>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се е съобразил с Решение № </w:t>
      </w:r>
      <w:r>
        <w:rPr>
          <w:rFonts w:ascii="Times New Roman" w:eastAsia="Calibri" w:hAnsi="Times New Roman" w:cs="Times New Roman"/>
          <w:color w:val="000000" w:themeColor="text1"/>
          <w:sz w:val="24"/>
          <w:szCs w:val="24"/>
        </w:rPr>
        <w:t>93</w:t>
      </w:r>
      <w:r w:rsidRPr="002805A0">
        <w:rPr>
          <w:rFonts w:ascii="Times New Roman" w:eastAsia="Calibri" w:hAnsi="Times New Roman" w:cs="Times New Roman"/>
          <w:color w:val="000000" w:themeColor="text1"/>
          <w:sz w:val="24"/>
          <w:szCs w:val="24"/>
        </w:rPr>
        <w:t>-НС/</w:t>
      </w:r>
      <w:r>
        <w:rPr>
          <w:rFonts w:ascii="Times New Roman" w:eastAsia="Calibri" w:hAnsi="Times New Roman" w:cs="Times New Roman"/>
          <w:color w:val="000000" w:themeColor="text1"/>
          <w:sz w:val="24"/>
          <w:szCs w:val="24"/>
        </w:rPr>
        <w:t>25</w:t>
      </w:r>
      <w:r w:rsidRPr="002805A0">
        <w:rPr>
          <w:rFonts w:ascii="Times New Roman" w:eastAsia="Calibri" w:hAnsi="Times New Roman" w:cs="Times New Roman"/>
          <w:color w:val="000000" w:themeColor="text1"/>
          <w:sz w:val="24"/>
          <w:szCs w:val="24"/>
        </w:rPr>
        <w:t xml:space="preserve">.06.2021 г. на РИК – Разград, с което са определени </w:t>
      </w:r>
      <w:r>
        <w:rPr>
          <w:rFonts w:ascii="Times New Roman" w:eastAsia="Calibri" w:hAnsi="Times New Roman" w:cs="Times New Roman"/>
          <w:color w:val="000000" w:themeColor="text1"/>
          <w:sz w:val="24"/>
          <w:szCs w:val="24"/>
        </w:rPr>
        <w:t>10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десет</w:t>
      </w:r>
      <w:r w:rsidRPr="002805A0">
        <w:rPr>
          <w:rFonts w:ascii="Times New Roman" w:eastAsia="Calibri" w:hAnsi="Times New Roman" w:cs="Times New Roman"/>
          <w:color w:val="000000" w:themeColor="text1"/>
          <w:sz w:val="24"/>
          <w:szCs w:val="24"/>
        </w:rPr>
        <w:t xml:space="preserve">) броя секции за гласуване на избиратели с трайни увреждания с подвижна избирателна кутия (ПСИК) на територията на община </w:t>
      </w:r>
      <w:r>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xml:space="preserve"> в изборите за народни представители на 11 юли 2021 г.</w:t>
      </w:r>
    </w:p>
    <w:p w:rsidR="002E27BC" w:rsidRPr="002805A0" w:rsidRDefault="002E27BC" w:rsidP="002E27BC">
      <w:pPr>
        <w:spacing w:after="0" w:line="256" w:lineRule="auto"/>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В правомощията на районната избирателна комисия е да формира и утвърди единните номера на избирателните секции в изборния район, съгласно чл. 72, ал. 1, т. 6 от ИК.</w:t>
      </w:r>
    </w:p>
    <w:p w:rsidR="002E27BC" w:rsidRPr="002805A0" w:rsidRDefault="002E27BC" w:rsidP="002E27BC">
      <w:pPr>
        <w:spacing w:after="0"/>
        <w:jc w:val="both"/>
        <w:rPr>
          <w:rFonts w:ascii="Times New Roman"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ab/>
      </w:r>
      <w:r w:rsidRPr="002805A0">
        <w:rPr>
          <w:rFonts w:ascii="Times New Roman" w:hAnsi="Times New Roman" w:cs="Times New Roman"/>
          <w:color w:val="000000" w:themeColor="text1"/>
          <w:sz w:val="24"/>
          <w:szCs w:val="24"/>
        </w:rPr>
        <w:t xml:space="preserve">Във връзка с горното и на основание чл.72, ал.1, т.1 и т. 6 от ИК, Заповед № </w:t>
      </w:r>
      <w:r w:rsidRPr="002E27BC">
        <w:rPr>
          <w:rFonts w:ascii="Times New Roman" w:hAnsi="Times New Roman" w:cs="Times New Roman"/>
          <w:color w:val="000000" w:themeColor="text1"/>
          <w:sz w:val="24"/>
          <w:szCs w:val="24"/>
        </w:rPr>
        <w:t xml:space="preserve">352/1/26.06.2021 </w:t>
      </w:r>
      <w:r w:rsidRPr="002805A0">
        <w:rPr>
          <w:rFonts w:ascii="Times New Roman" w:hAnsi="Times New Roman" w:cs="Times New Roman"/>
          <w:color w:val="000000" w:themeColor="text1"/>
          <w:sz w:val="24"/>
          <w:szCs w:val="24"/>
        </w:rPr>
        <w:t xml:space="preserve">г. на Кмета на Община </w:t>
      </w:r>
      <w:r>
        <w:rPr>
          <w:rFonts w:ascii="Times New Roman" w:eastAsia="Calibri" w:hAnsi="Times New Roman" w:cs="Times New Roman"/>
          <w:color w:val="000000" w:themeColor="text1"/>
          <w:sz w:val="24"/>
          <w:szCs w:val="24"/>
        </w:rPr>
        <w:t>Исперих</w:t>
      </w:r>
      <w:r w:rsidRPr="002805A0">
        <w:rPr>
          <w:rFonts w:ascii="Times New Roman" w:hAnsi="Times New Roman" w:cs="Times New Roman"/>
          <w:color w:val="000000" w:themeColor="text1"/>
          <w:sz w:val="24"/>
          <w:szCs w:val="24"/>
        </w:rPr>
        <w:t xml:space="preserve">, депозирана под Вх. № </w:t>
      </w:r>
      <w:r w:rsidRPr="002E27BC">
        <w:rPr>
          <w:rFonts w:ascii="Times New Roman" w:hAnsi="Times New Roman" w:cs="Times New Roman"/>
          <w:color w:val="000000" w:themeColor="text1"/>
          <w:sz w:val="24"/>
          <w:szCs w:val="24"/>
        </w:rPr>
        <w:t xml:space="preserve">119/26.06.2021 </w:t>
      </w:r>
      <w:r w:rsidRPr="002805A0">
        <w:rPr>
          <w:rFonts w:ascii="Times New Roman" w:hAnsi="Times New Roman" w:cs="Times New Roman"/>
          <w:color w:val="000000" w:themeColor="text1"/>
          <w:sz w:val="24"/>
          <w:szCs w:val="24"/>
        </w:rPr>
        <w:t>г. при РИК-Разград, Решение № 225-НС/13.06.2021 г.</w:t>
      </w:r>
      <w:r w:rsidRPr="002805A0">
        <w:rPr>
          <w:rFonts w:ascii="Times New Roman" w:eastAsia="Calibri"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 xml:space="preserve">на ЦИК, Решение № </w:t>
      </w:r>
      <w:r>
        <w:rPr>
          <w:rFonts w:ascii="Times New Roman" w:hAnsi="Times New Roman" w:cs="Times New Roman"/>
          <w:color w:val="000000" w:themeColor="text1"/>
          <w:sz w:val="24"/>
          <w:szCs w:val="24"/>
        </w:rPr>
        <w:t>93</w:t>
      </w:r>
      <w:r w:rsidRPr="002805A0">
        <w:rPr>
          <w:rFonts w:ascii="Times New Roman" w:hAnsi="Times New Roman" w:cs="Times New Roman"/>
          <w:color w:val="000000" w:themeColor="text1"/>
          <w:sz w:val="24"/>
          <w:szCs w:val="24"/>
        </w:rPr>
        <w:t>-НС/</w:t>
      </w:r>
      <w:r>
        <w:rPr>
          <w:rFonts w:ascii="Times New Roman" w:hAnsi="Times New Roman" w:cs="Times New Roman"/>
          <w:color w:val="000000" w:themeColor="text1"/>
          <w:sz w:val="24"/>
          <w:szCs w:val="24"/>
        </w:rPr>
        <w:t>25</w:t>
      </w:r>
      <w:r w:rsidRPr="002805A0">
        <w:rPr>
          <w:rFonts w:ascii="Times New Roman" w:hAnsi="Times New Roman" w:cs="Times New Roman"/>
          <w:color w:val="000000" w:themeColor="text1"/>
          <w:sz w:val="24"/>
          <w:szCs w:val="24"/>
        </w:rPr>
        <w:t>.06.2021г. на РИК – Разград, РИК-Разград</w:t>
      </w:r>
    </w:p>
    <w:p w:rsidR="002E27BC" w:rsidRPr="002805A0" w:rsidRDefault="002E27BC" w:rsidP="002E27BC">
      <w:pPr>
        <w:spacing w:after="0"/>
        <w:ind w:firstLine="708"/>
        <w:jc w:val="both"/>
        <w:rPr>
          <w:rFonts w:ascii="Times New Roman" w:hAnsi="Times New Roman" w:cs="Times New Roman"/>
          <w:color w:val="000000" w:themeColor="text1"/>
          <w:sz w:val="24"/>
          <w:szCs w:val="24"/>
        </w:rPr>
      </w:pPr>
    </w:p>
    <w:p w:rsidR="002E27BC" w:rsidRPr="002805A0" w:rsidRDefault="002E27BC" w:rsidP="002E27BC">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РЕШИ:</w:t>
      </w:r>
    </w:p>
    <w:p w:rsidR="002E27BC" w:rsidRPr="002805A0" w:rsidRDefault="002E27BC" w:rsidP="002E27BC">
      <w:pPr>
        <w:spacing w:after="0"/>
        <w:ind w:firstLine="708"/>
        <w:jc w:val="center"/>
        <w:rPr>
          <w:rFonts w:ascii="Times New Roman" w:hAnsi="Times New Roman" w:cs="Times New Roman"/>
          <w:color w:val="000000" w:themeColor="text1"/>
          <w:sz w:val="24"/>
          <w:szCs w:val="24"/>
        </w:rPr>
      </w:pPr>
    </w:p>
    <w:p w:rsidR="002E27BC" w:rsidRPr="002805A0" w:rsidRDefault="002E27BC" w:rsidP="002E27BC">
      <w:pPr>
        <w:spacing w:after="0"/>
        <w:ind w:firstLine="708"/>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w:t>
      </w:r>
      <w:r>
        <w:rPr>
          <w:rFonts w:ascii="Times New Roman" w:hAnsi="Times New Roman" w:cs="Times New Roman"/>
          <w:color w:val="000000" w:themeColor="text1"/>
          <w:sz w:val="24"/>
          <w:szCs w:val="24"/>
        </w:rPr>
        <w:t>Исперих</w:t>
      </w:r>
      <w:r w:rsidRPr="002805A0">
        <w:rPr>
          <w:rFonts w:ascii="Times New Roman" w:hAnsi="Times New Roman" w:cs="Times New Roman"/>
          <w:color w:val="000000" w:themeColor="text1"/>
          <w:sz w:val="24"/>
          <w:szCs w:val="24"/>
        </w:rPr>
        <w:t xml:space="preserve"> за произвеждане на изборите за народни представители за Народно събрание на 11 юли 2021 г., както следва:</w:t>
      </w:r>
    </w:p>
    <w:tbl>
      <w:tblPr>
        <w:tblStyle w:val="a5"/>
        <w:tblW w:w="0" w:type="auto"/>
        <w:tblLook w:val="04A0" w:firstRow="1" w:lastRow="0" w:firstColumn="1" w:lastColumn="0" w:noHBand="0" w:noVBand="1"/>
      </w:tblPr>
      <w:tblGrid>
        <w:gridCol w:w="2802"/>
        <w:gridCol w:w="7755"/>
      </w:tblGrid>
      <w:tr w:rsidR="002E27BC" w:rsidRPr="002805A0" w:rsidTr="00BC28DE">
        <w:trPr>
          <w:trHeight w:val="474"/>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w:t>
            </w:r>
          </w:p>
        </w:tc>
        <w:tc>
          <w:tcPr>
            <w:tcW w:w="7755" w:type="dxa"/>
          </w:tcPr>
          <w:p w:rsidR="002E27BC" w:rsidRPr="002805A0" w:rsidRDefault="002E27BC" w:rsidP="00BC28DE">
            <w:pPr>
              <w:jc w:val="cente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Място на помещаване</w:t>
            </w:r>
          </w:p>
        </w:tc>
      </w:tr>
      <w:tr w:rsidR="002E27BC" w:rsidRPr="002805A0" w:rsidTr="00BC28DE">
        <w:trPr>
          <w:trHeight w:val="647"/>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181400037</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гр. </w:t>
            </w:r>
            <w:r>
              <w:rPr>
                <w:rFonts w:ascii="Times New Roman" w:eastAsia="Calibri" w:hAnsi="Times New Roman" w:cs="Times New Roman"/>
                <w:color w:val="000000" w:themeColor="text1"/>
                <w:sz w:val="24"/>
                <w:szCs w:val="24"/>
              </w:rPr>
              <w:t>Исперих</w:t>
            </w:r>
            <w:r w:rsidRPr="002805A0">
              <w:rPr>
                <w:rFonts w:ascii="Times New Roman" w:eastAsia="Calibri" w:hAnsi="Times New Roman" w:cs="Times New Roman"/>
                <w:color w:val="000000" w:themeColor="text1"/>
                <w:sz w:val="24"/>
                <w:szCs w:val="24"/>
              </w:rPr>
              <w:t>, ул. „</w:t>
            </w:r>
            <w:r>
              <w:rPr>
                <w:rFonts w:ascii="Times New Roman" w:eastAsia="Calibri" w:hAnsi="Times New Roman" w:cs="Times New Roman"/>
                <w:color w:val="000000" w:themeColor="text1"/>
                <w:sz w:val="24"/>
                <w:szCs w:val="24"/>
              </w:rPr>
              <w:t>Лудогорие</w:t>
            </w:r>
            <w:r w:rsidRPr="002805A0">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 90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ОУ „Христо Ботев“</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181400038</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Подайва</w:t>
            </w:r>
            <w:r w:rsidRPr="002805A0">
              <w:rPr>
                <w:rFonts w:ascii="Times New Roman" w:eastAsia="Calibri" w:hAnsi="Times New Roman" w:cs="Times New Roman"/>
                <w:color w:val="000000" w:themeColor="text1"/>
                <w:sz w:val="24"/>
                <w:szCs w:val="24"/>
              </w:rPr>
              <w:t>, ул. „</w:t>
            </w:r>
            <w:r>
              <w:rPr>
                <w:rFonts w:ascii="Times New Roman" w:eastAsia="Calibri" w:hAnsi="Times New Roman" w:cs="Times New Roman"/>
                <w:color w:val="000000" w:themeColor="text1"/>
                <w:sz w:val="24"/>
                <w:szCs w:val="24"/>
              </w:rPr>
              <w:t>Васил Тинчев</w:t>
            </w:r>
            <w:r w:rsidRPr="002805A0">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5</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ОУ „Отец Паисий“</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181400039</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 xml:space="preserve">с. </w:t>
            </w:r>
            <w:r>
              <w:rPr>
                <w:rFonts w:ascii="Times New Roman" w:eastAsia="Calibri" w:hAnsi="Times New Roman" w:cs="Times New Roman"/>
                <w:color w:val="000000" w:themeColor="text1"/>
                <w:sz w:val="24"/>
                <w:szCs w:val="24"/>
              </w:rPr>
              <w:t>Тодорово</w:t>
            </w:r>
            <w:r w:rsidRPr="002805A0">
              <w:rPr>
                <w:rFonts w:ascii="Times New Roman" w:eastAsia="Calibri" w:hAnsi="Times New Roman" w:cs="Times New Roman"/>
                <w:color w:val="000000" w:themeColor="text1"/>
                <w:sz w:val="24"/>
                <w:szCs w:val="24"/>
              </w:rPr>
              <w:t>, ул. „</w:t>
            </w:r>
            <w:r>
              <w:rPr>
                <w:rFonts w:ascii="Times New Roman" w:eastAsia="Calibri" w:hAnsi="Times New Roman" w:cs="Times New Roman"/>
                <w:color w:val="000000" w:themeColor="text1"/>
                <w:sz w:val="24"/>
                <w:szCs w:val="24"/>
              </w:rPr>
              <w:t>Васил Левски</w:t>
            </w:r>
            <w:r w:rsidRPr="002805A0">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 30</w:t>
            </w:r>
            <w:r w:rsidRPr="002805A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ОУ „Васил Левски“</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181400040</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Лъвино, ул. „Шести Септември“ № 14, Кметство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181400041</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Йонково, ул. „Васил Тинчев“ № 57, Кметство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181400042</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Старо Селище, ул. „Н.Й.Вапцаров“, Кметство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181400043</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Китанчево, ул. „Хан Аспарух“ № 53, ОУ „Христо Ботев“</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181400044</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Малко Йонково, ул. „Мусала“ № 25, Кме</w:t>
            </w:r>
            <w:r w:rsidR="00DF09D3">
              <w:rPr>
                <w:rFonts w:ascii="Times New Roman" w:eastAsia="Calibri" w:hAnsi="Times New Roman" w:cs="Times New Roman"/>
                <w:color w:val="000000" w:themeColor="text1"/>
                <w:sz w:val="24"/>
                <w:szCs w:val="24"/>
              </w:rPr>
              <w:t>т</w:t>
            </w:r>
            <w:r>
              <w:rPr>
                <w:rFonts w:ascii="Times New Roman" w:eastAsia="Calibri" w:hAnsi="Times New Roman" w:cs="Times New Roman"/>
                <w:color w:val="000000" w:themeColor="text1"/>
                <w:sz w:val="24"/>
                <w:szCs w:val="24"/>
              </w:rPr>
              <w:t>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181400045</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Голям Поровец, ул. „Панайот Банков“ № 62, Кметство</w:t>
            </w:r>
          </w:p>
        </w:tc>
      </w:tr>
      <w:tr w:rsidR="002E27BC" w:rsidRPr="002805A0" w:rsidTr="00BC28DE">
        <w:trPr>
          <w:trHeight w:val="242"/>
        </w:trPr>
        <w:tc>
          <w:tcPr>
            <w:tcW w:w="2802" w:type="dxa"/>
          </w:tcPr>
          <w:p w:rsidR="002E27BC" w:rsidRPr="002805A0" w:rsidRDefault="002E27BC" w:rsidP="00BC28DE">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181400046</w:t>
            </w:r>
          </w:p>
        </w:tc>
        <w:tc>
          <w:tcPr>
            <w:tcW w:w="7755" w:type="dxa"/>
          </w:tcPr>
          <w:p w:rsidR="002E27BC" w:rsidRPr="002805A0" w:rsidRDefault="002E27BC" w:rsidP="00BC28DE">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 Лудогорци, ул. „Вихрен“ № 31, ОУ „Христо Ботев“</w:t>
            </w:r>
          </w:p>
        </w:tc>
      </w:tr>
    </w:tbl>
    <w:p w:rsidR="002E27BC" w:rsidRPr="002805A0" w:rsidRDefault="002E27BC" w:rsidP="002E27BC">
      <w:pPr>
        <w:spacing w:after="0"/>
        <w:ind w:firstLine="708"/>
        <w:jc w:val="both"/>
        <w:rPr>
          <w:rFonts w:ascii="Times New Roman" w:hAnsi="Times New Roman" w:cs="Times New Roman"/>
          <w:color w:val="000000" w:themeColor="text1"/>
          <w:sz w:val="24"/>
          <w:szCs w:val="24"/>
        </w:rPr>
      </w:pPr>
    </w:p>
    <w:p w:rsidR="002E27BC" w:rsidRPr="002805A0" w:rsidRDefault="002E27BC" w:rsidP="002E27BC">
      <w:pPr>
        <w:spacing w:after="0"/>
        <w:ind w:firstLine="708"/>
        <w:jc w:val="both"/>
        <w:rPr>
          <w:rFonts w:ascii="Times New Roman" w:hAnsi="Times New Roman" w:cs="Times New Roman"/>
          <w:color w:val="000000" w:themeColor="text1"/>
          <w:sz w:val="24"/>
          <w:szCs w:val="24"/>
          <w:lang w:val="en-US"/>
        </w:rPr>
      </w:pPr>
      <w:r w:rsidRPr="002805A0">
        <w:rPr>
          <w:rFonts w:ascii="Times New Roman" w:hAnsi="Times New Roman" w:cs="Times New Roman"/>
          <w:color w:val="000000" w:themeColor="text1"/>
          <w:sz w:val="24"/>
          <w:szCs w:val="24"/>
        </w:rPr>
        <w:lastRenderedPageBreak/>
        <w:t>Решението може да се оспори в тридневен срок от обявяването му пред ЦИК.</w:t>
      </w:r>
    </w:p>
    <w:p w:rsidR="00D129D3" w:rsidRPr="002805A0" w:rsidRDefault="00D129D3" w:rsidP="00793C04">
      <w:pPr>
        <w:jc w:val="both"/>
        <w:rPr>
          <w:rFonts w:ascii="Times New Roman" w:eastAsia="Calibri" w:hAnsi="Times New Roman" w:cs="Times New Roman"/>
          <w:color w:val="000000" w:themeColor="text1"/>
          <w:sz w:val="24"/>
          <w:szCs w:val="24"/>
        </w:rPr>
      </w:pPr>
    </w:p>
    <w:p w:rsidR="00DA75B0" w:rsidRDefault="00DA75B0" w:rsidP="00DA75B0">
      <w:pPr>
        <w:tabs>
          <w:tab w:val="left" w:pos="3671"/>
        </w:tabs>
        <w:spacing w:after="0"/>
        <w:ind w:firstLine="708"/>
        <w:jc w:val="both"/>
        <w:rPr>
          <w:rFonts w:ascii="Times New Roman" w:hAnsi="Times New Roman" w:cs="Times New Roman"/>
          <w:b/>
          <w:color w:val="000000" w:themeColor="text1"/>
          <w:sz w:val="24"/>
          <w:szCs w:val="24"/>
        </w:rPr>
      </w:pPr>
      <w:r w:rsidRPr="00591F0C">
        <w:rPr>
          <w:rFonts w:ascii="Times New Roman" w:hAnsi="Times New Roman" w:cs="Times New Roman"/>
          <w:b/>
          <w:color w:val="000000" w:themeColor="text1"/>
          <w:sz w:val="24"/>
          <w:szCs w:val="24"/>
        </w:rPr>
        <w:t>По т.6 от дневния ред:</w:t>
      </w:r>
      <w:r w:rsidRPr="002805A0">
        <w:rPr>
          <w:rFonts w:ascii="Times New Roman" w:hAnsi="Times New Roman" w:cs="Times New Roman"/>
          <w:b/>
          <w:color w:val="000000" w:themeColor="text1"/>
          <w:sz w:val="24"/>
          <w:szCs w:val="24"/>
        </w:rPr>
        <w:tab/>
      </w:r>
    </w:p>
    <w:p w:rsidR="000B5ADA" w:rsidRPr="000B5ADA" w:rsidRDefault="00ED44E5" w:rsidP="00A31E40">
      <w:pPr>
        <w:spacing w:after="0"/>
        <w:ind w:firstLine="708"/>
        <w:jc w:val="both"/>
        <w:rPr>
          <w:rFonts w:ascii="Times New Roman" w:hAnsi="Times New Roman" w:cs="Times New Roman"/>
          <w:sz w:val="24"/>
          <w:szCs w:val="24"/>
        </w:rPr>
      </w:pPr>
      <w:r w:rsidRPr="000B5ADA">
        <w:rPr>
          <w:rFonts w:ascii="Times New Roman" w:hAnsi="Times New Roman" w:cs="Times New Roman"/>
          <w:sz w:val="24"/>
          <w:szCs w:val="24"/>
        </w:rPr>
        <w:t>Постъпила</w:t>
      </w:r>
      <w:r w:rsidR="00A31E40" w:rsidRPr="000B5ADA">
        <w:rPr>
          <w:rFonts w:ascii="Times New Roman" w:hAnsi="Times New Roman" w:cs="Times New Roman"/>
          <w:sz w:val="24"/>
          <w:szCs w:val="24"/>
        </w:rPr>
        <w:t xml:space="preserve"> е жалба от </w:t>
      </w:r>
      <w:r w:rsidR="00A31E40" w:rsidRPr="000B5ADA">
        <w:rPr>
          <w:rFonts w:ascii="Times New Roman" w:eastAsia="Calibri" w:hAnsi="Times New Roman" w:cs="Times New Roman"/>
          <w:color w:val="000000" w:themeColor="text1"/>
          <w:sz w:val="24"/>
          <w:szCs w:val="24"/>
        </w:rPr>
        <w:t xml:space="preserve">Марин Петров, заведена под вх. № 121/28.06.2021г. </w:t>
      </w:r>
      <w:r w:rsidR="004B05DB" w:rsidRPr="000B5ADA">
        <w:rPr>
          <w:rFonts w:ascii="Times New Roman" w:eastAsia="Calibri" w:hAnsi="Times New Roman" w:cs="Times New Roman"/>
          <w:color w:val="000000" w:themeColor="text1"/>
          <w:sz w:val="24"/>
          <w:szCs w:val="24"/>
        </w:rPr>
        <w:t xml:space="preserve">постъпила </w:t>
      </w:r>
      <w:r w:rsidR="00A31E40" w:rsidRPr="000B5ADA">
        <w:rPr>
          <w:rFonts w:ascii="Times New Roman" w:eastAsia="Calibri" w:hAnsi="Times New Roman" w:cs="Times New Roman"/>
          <w:color w:val="000000" w:themeColor="text1"/>
          <w:sz w:val="24"/>
          <w:szCs w:val="24"/>
        </w:rPr>
        <w:t>в 09.20 ч. в Регистъра на жалбите и сигналите подадени до РИК – Разград</w:t>
      </w:r>
      <w:r w:rsidR="00A31E40" w:rsidRPr="000B5ADA">
        <w:rPr>
          <w:rFonts w:ascii="Times New Roman" w:hAnsi="Times New Roman" w:cs="Times New Roman"/>
          <w:sz w:val="24"/>
          <w:szCs w:val="24"/>
        </w:rPr>
        <w:t xml:space="preserve">. </w:t>
      </w:r>
    </w:p>
    <w:p w:rsidR="00A31E40" w:rsidRPr="006650AE" w:rsidRDefault="000B5ADA" w:rsidP="00A31E40">
      <w:pPr>
        <w:spacing w:after="0"/>
        <w:ind w:firstLine="708"/>
        <w:jc w:val="both"/>
        <w:rPr>
          <w:rFonts w:ascii="Times New Roman" w:hAnsi="Times New Roman" w:cs="Times New Roman"/>
          <w:sz w:val="24"/>
          <w:szCs w:val="24"/>
        </w:rPr>
      </w:pPr>
      <w:r w:rsidRPr="006650AE">
        <w:rPr>
          <w:rFonts w:ascii="Times New Roman" w:hAnsi="Times New Roman" w:cs="Times New Roman"/>
          <w:sz w:val="24"/>
          <w:szCs w:val="24"/>
        </w:rPr>
        <w:t xml:space="preserve">Със своята жалба, жалбоподателят информира комисията за предприемане на спешни и адекватни мерки по повод събиране на членове и симпатизанти на ПП ГЕРБ в залата на общински културен център </w:t>
      </w:r>
      <w:r w:rsidR="006F1B19" w:rsidRPr="006650AE">
        <w:rPr>
          <w:rFonts w:ascii="Times New Roman" w:hAnsi="Times New Roman" w:cs="Times New Roman"/>
          <w:sz w:val="24"/>
          <w:szCs w:val="24"/>
        </w:rPr>
        <w:t xml:space="preserve">на 27.06.2021 г. </w:t>
      </w:r>
      <w:r w:rsidRPr="006650AE">
        <w:rPr>
          <w:rFonts w:ascii="Times New Roman" w:hAnsi="Times New Roman" w:cs="Times New Roman"/>
          <w:sz w:val="24"/>
          <w:szCs w:val="24"/>
        </w:rPr>
        <w:t>в 17:30 ч</w:t>
      </w:r>
      <w:r w:rsidR="006F1B19" w:rsidRPr="006650AE">
        <w:rPr>
          <w:rFonts w:ascii="Times New Roman" w:hAnsi="Times New Roman" w:cs="Times New Roman"/>
          <w:sz w:val="24"/>
          <w:szCs w:val="24"/>
        </w:rPr>
        <w:t>.,</w:t>
      </w:r>
      <w:r w:rsidRPr="006650AE">
        <w:rPr>
          <w:rFonts w:ascii="Times New Roman" w:hAnsi="Times New Roman" w:cs="Times New Roman"/>
          <w:sz w:val="24"/>
          <w:szCs w:val="24"/>
        </w:rPr>
        <w:t xml:space="preserve"> без да се спазват нужните противоепидемични мерки. </w:t>
      </w:r>
      <w:r w:rsidR="00AF75BE">
        <w:rPr>
          <w:rFonts w:ascii="Times New Roman" w:hAnsi="Times New Roman" w:cs="Times New Roman"/>
          <w:sz w:val="24"/>
          <w:szCs w:val="24"/>
        </w:rPr>
        <w:t>Твърди, че в</w:t>
      </w:r>
      <w:r w:rsidRPr="006650AE">
        <w:rPr>
          <w:rFonts w:ascii="Times New Roman" w:hAnsi="Times New Roman" w:cs="Times New Roman"/>
          <w:sz w:val="24"/>
          <w:szCs w:val="24"/>
        </w:rPr>
        <w:t xml:space="preserve">се още е налице </w:t>
      </w:r>
      <w:proofErr w:type="spellStart"/>
      <w:r w:rsidRPr="006650AE">
        <w:rPr>
          <w:rFonts w:ascii="Times New Roman" w:hAnsi="Times New Roman" w:cs="Times New Roman"/>
          <w:sz w:val="24"/>
          <w:szCs w:val="24"/>
        </w:rPr>
        <w:t>пандемична</w:t>
      </w:r>
      <w:proofErr w:type="spellEnd"/>
      <w:r w:rsidRPr="006650AE">
        <w:rPr>
          <w:rFonts w:ascii="Times New Roman" w:hAnsi="Times New Roman" w:cs="Times New Roman"/>
          <w:sz w:val="24"/>
          <w:szCs w:val="24"/>
        </w:rPr>
        <w:t xml:space="preserve"> обстановка, а здравето и сигур</w:t>
      </w:r>
      <w:r w:rsidR="00AF75BE">
        <w:rPr>
          <w:rFonts w:ascii="Times New Roman" w:hAnsi="Times New Roman" w:cs="Times New Roman"/>
          <w:sz w:val="24"/>
          <w:szCs w:val="24"/>
        </w:rPr>
        <w:t>ността на гражданите е от голямо</w:t>
      </w:r>
      <w:r w:rsidRPr="006650AE">
        <w:rPr>
          <w:rFonts w:ascii="Times New Roman" w:hAnsi="Times New Roman" w:cs="Times New Roman"/>
          <w:sz w:val="24"/>
          <w:szCs w:val="24"/>
        </w:rPr>
        <w:t xml:space="preserve"> значение. Счита, че комисията ще предприеме нужните привременни мерки за реагиране и установяване на нарушението. </w:t>
      </w:r>
    </w:p>
    <w:p w:rsidR="006650AE" w:rsidRDefault="006650AE" w:rsidP="00A31E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разпоредбата на чл. 63а, ал. 1 от Закона за здравето (ЗЗ), </w:t>
      </w:r>
      <w:r w:rsidRPr="006650AE">
        <w:rPr>
          <w:rFonts w:ascii="Times New Roman" w:hAnsi="Times New Roman" w:cs="Times New Roman"/>
          <w:sz w:val="24"/>
          <w:szCs w:val="24"/>
        </w:rPr>
        <w:t>при епидемично разпространение на заразни болести по чл. 61, ал. 3 министърът на здравеопазването може да въвежда със заповед противоепидемични мерки по предложение на главния държавен здравен инспектор за територията на страната или за отделна област за определен период от време.</w:t>
      </w:r>
      <w:r>
        <w:rPr>
          <w:rFonts w:ascii="Times New Roman" w:hAnsi="Times New Roman" w:cs="Times New Roman"/>
          <w:sz w:val="24"/>
          <w:szCs w:val="24"/>
        </w:rPr>
        <w:t xml:space="preserve"> Със своя Заповед  </w:t>
      </w:r>
      <w:r w:rsidRPr="006650AE">
        <w:rPr>
          <w:rFonts w:ascii="Times New Roman" w:hAnsi="Times New Roman" w:cs="Times New Roman"/>
          <w:sz w:val="24"/>
          <w:szCs w:val="24"/>
        </w:rPr>
        <w:t>№ РД-01-375 от 27.05.2021 г., изм. със Заповед № РД-01-515 от 21.06.2021 г.</w:t>
      </w:r>
      <w:r>
        <w:rPr>
          <w:rFonts w:ascii="Times New Roman" w:hAnsi="Times New Roman" w:cs="Times New Roman"/>
          <w:sz w:val="24"/>
          <w:szCs w:val="24"/>
        </w:rPr>
        <w:t xml:space="preserve">, министъра на здравеопазването е въвел </w:t>
      </w:r>
      <w:r w:rsidRPr="006650AE">
        <w:rPr>
          <w:rFonts w:ascii="Times New Roman" w:hAnsi="Times New Roman" w:cs="Times New Roman"/>
          <w:sz w:val="24"/>
          <w:szCs w:val="24"/>
        </w:rPr>
        <w:t xml:space="preserve">противоепидемични мерки на територията на Република България считано от </w:t>
      </w:r>
      <w:r>
        <w:rPr>
          <w:rFonts w:ascii="Times New Roman" w:hAnsi="Times New Roman" w:cs="Times New Roman"/>
          <w:sz w:val="24"/>
          <w:szCs w:val="24"/>
        </w:rPr>
        <w:t>0</w:t>
      </w:r>
      <w:r w:rsidRPr="006650AE">
        <w:rPr>
          <w:rFonts w:ascii="Times New Roman" w:hAnsi="Times New Roman" w:cs="Times New Roman"/>
          <w:sz w:val="24"/>
          <w:szCs w:val="24"/>
        </w:rPr>
        <w:t>1.0</w:t>
      </w:r>
      <w:r>
        <w:rPr>
          <w:rFonts w:ascii="Times New Roman" w:hAnsi="Times New Roman" w:cs="Times New Roman"/>
          <w:sz w:val="24"/>
          <w:szCs w:val="24"/>
        </w:rPr>
        <w:t>6.</w:t>
      </w:r>
      <w:r w:rsidRPr="006650AE">
        <w:rPr>
          <w:rFonts w:ascii="Times New Roman" w:hAnsi="Times New Roman" w:cs="Times New Roman"/>
          <w:sz w:val="24"/>
          <w:szCs w:val="24"/>
        </w:rPr>
        <w:t>2021 г. до 31.07.2021 г.</w:t>
      </w:r>
      <w:r>
        <w:rPr>
          <w:rFonts w:ascii="Times New Roman" w:hAnsi="Times New Roman" w:cs="Times New Roman"/>
          <w:sz w:val="24"/>
          <w:szCs w:val="24"/>
        </w:rPr>
        <w:t xml:space="preserve">, като в т. 3 от същата е определил, че </w:t>
      </w:r>
      <w:r w:rsidRPr="006650AE">
        <w:rPr>
          <w:rFonts w:ascii="Times New Roman" w:hAnsi="Times New Roman" w:cs="Times New Roman"/>
          <w:sz w:val="24"/>
          <w:szCs w:val="24"/>
        </w:rPr>
        <w:t>обществени мероприятия в присъствена форма се допуска при използване на не повече от 50% от капацитета на помещението, в което се провеждат, при спазване на физическа дистанция от най-малко 1.5 м. и носене на защитни маски за лице от всички участници</w:t>
      </w:r>
      <w:r>
        <w:rPr>
          <w:rFonts w:ascii="Times New Roman" w:hAnsi="Times New Roman" w:cs="Times New Roman"/>
          <w:sz w:val="24"/>
          <w:szCs w:val="24"/>
        </w:rPr>
        <w:t>. С т. V от същата заповед е вменил на</w:t>
      </w:r>
      <w:r w:rsidRPr="006650AE">
        <w:rPr>
          <w:rFonts w:ascii="Times New Roman" w:hAnsi="Times New Roman" w:cs="Times New Roman"/>
          <w:sz w:val="24"/>
          <w:szCs w:val="24"/>
        </w:rPr>
        <w:t xml:space="preserve"> Областните управители и органите на местно самоуправление и местна администрация, в рамките на функционалната си компетентност да създадат необходимата организация за контрол по спазване на въведените противоепидемични мерки</w:t>
      </w:r>
      <w:r>
        <w:rPr>
          <w:rFonts w:ascii="Times New Roman" w:hAnsi="Times New Roman" w:cs="Times New Roman"/>
          <w:sz w:val="24"/>
          <w:szCs w:val="24"/>
        </w:rPr>
        <w:t>.</w:t>
      </w:r>
    </w:p>
    <w:p w:rsidR="006650AE" w:rsidRDefault="006650AE" w:rsidP="00A31E40">
      <w:pPr>
        <w:spacing w:after="0"/>
        <w:ind w:firstLine="708"/>
        <w:jc w:val="both"/>
        <w:rPr>
          <w:rFonts w:ascii="Times New Roman" w:hAnsi="Times New Roman" w:cs="Times New Roman"/>
          <w:sz w:val="24"/>
          <w:szCs w:val="24"/>
        </w:rPr>
      </w:pPr>
      <w:r w:rsidRPr="006650AE">
        <w:rPr>
          <w:rFonts w:ascii="Times New Roman" w:hAnsi="Times New Roman" w:cs="Times New Roman"/>
          <w:sz w:val="24"/>
          <w:szCs w:val="24"/>
        </w:rPr>
        <w:t xml:space="preserve">Областните управители организират и координират изпълнението и контрола на въведените противоепидемични мерки по чл. 63, ал. 4 и 7 и чл. 63а, ал. 1 и 2, и мерките по чл. 63б, ал. 1 </w:t>
      </w:r>
      <w:r w:rsidR="007E116B">
        <w:rPr>
          <w:rFonts w:ascii="Times New Roman" w:hAnsi="Times New Roman" w:cs="Times New Roman"/>
          <w:sz w:val="24"/>
          <w:szCs w:val="24"/>
        </w:rPr>
        <w:t>от Закона за здравето,</w:t>
      </w:r>
      <w:bookmarkStart w:id="0" w:name="_GoBack"/>
      <w:bookmarkEnd w:id="0"/>
      <w:r w:rsidR="007E116B">
        <w:rPr>
          <w:rFonts w:ascii="Times New Roman" w:hAnsi="Times New Roman" w:cs="Times New Roman"/>
          <w:sz w:val="24"/>
          <w:szCs w:val="24"/>
        </w:rPr>
        <w:t xml:space="preserve"> </w:t>
      </w:r>
      <w:r w:rsidRPr="006650AE">
        <w:rPr>
          <w:rFonts w:ascii="Times New Roman" w:hAnsi="Times New Roman" w:cs="Times New Roman"/>
          <w:sz w:val="24"/>
          <w:szCs w:val="24"/>
        </w:rPr>
        <w:t>на територията на съответната област, като може да разпореждат извършването на действия от органите на местното самоуправление и местната администрация, териториалните звена на централната администрация, физическите и юридическите лица на територият</w:t>
      </w:r>
      <w:r>
        <w:rPr>
          <w:rFonts w:ascii="Times New Roman" w:hAnsi="Times New Roman" w:cs="Times New Roman"/>
          <w:sz w:val="24"/>
          <w:szCs w:val="24"/>
        </w:rPr>
        <w:t xml:space="preserve">а на областта, в съответствие с разпоредбата на чл. 63г от ЗЗ. </w:t>
      </w:r>
    </w:p>
    <w:p w:rsidR="006650AE" w:rsidRPr="004B05DB" w:rsidRDefault="006650AE" w:rsidP="00A31E40">
      <w:pPr>
        <w:spacing w:after="0"/>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РИК – Разград не е орган, в компетенциите на който да вменен </w:t>
      </w:r>
      <w:r w:rsidRPr="006650AE">
        <w:rPr>
          <w:rFonts w:ascii="Times New Roman" w:hAnsi="Times New Roman" w:cs="Times New Roman"/>
          <w:sz w:val="24"/>
          <w:szCs w:val="24"/>
        </w:rPr>
        <w:t>контрола на въведените противоепидемични мерки</w:t>
      </w:r>
      <w:r w:rsidR="00BA4064">
        <w:rPr>
          <w:rFonts w:ascii="Times New Roman" w:hAnsi="Times New Roman" w:cs="Times New Roman"/>
          <w:sz w:val="24"/>
          <w:szCs w:val="24"/>
        </w:rPr>
        <w:t>, както и да предприеме</w:t>
      </w:r>
      <w:r>
        <w:rPr>
          <w:rFonts w:ascii="Times New Roman" w:hAnsi="Times New Roman" w:cs="Times New Roman"/>
          <w:sz w:val="24"/>
          <w:szCs w:val="24"/>
        </w:rPr>
        <w:t xml:space="preserve"> </w:t>
      </w:r>
      <w:r w:rsidRPr="006650AE">
        <w:rPr>
          <w:rFonts w:ascii="Times New Roman" w:hAnsi="Times New Roman" w:cs="Times New Roman"/>
          <w:sz w:val="24"/>
          <w:szCs w:val="24"/>
        </w:rPr>
        <w:t>нужните привременни мерки за реагиране и установяване на нарушението.</w:t>
      </w:r>
    </w:p>
    <w:p w:rsidR="00AE56C9" w:rsidRDefault="00BA4064" w:rsidP="00A31E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постъпи предложение </w:t>
      </w:r>
      <w:r w:rsidR="0033171D">
        <w:rPr>
          <w:rFonts w:ascii="Times New Roman" w:hAnsi="Times New Roman" w:cs="Times New Roman"/>
          <w:sz w:val="24"/>
          <w:szCs w:val="24"/>
        </w:rPr>
        <w:t>жалбата на Марин Петров</w:t>
      </w:r>
      <w:r>
        <w:rPr>
          <w:rFonts w:ascii="Times New Roman" w:hAnsi="Times New Roman" w:cs="Times New Roman"/>
          <w:sz w:val="24"/>
          <w:szCs w:val="24"/>
        </w:rPr>
        <w:t>, да бъде препратена по компетентност на Областния управител на Област Разград.</w:t>
      </w:r>
    </w:p>
    <w:p w:rsidR="00A31E40" w:rsidRPr="0033171D" w:rsidRDefault="00BA4064" w:rsidP="00A31E40">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Други предложения не постъпиха, вследствие на което</w:t>
      </w:r>
      <w:r w:rsidR="000B0D4C">
        <w:rPr>
          <w:rFonts w:ascii="Times New Roman" w:hAnsi="Times New Roman" w:cs="Times New Roman"/>
          <w:color w:val="000000" w:themeColor="text1"/>
          <w:sz w:val="24"/>
          <w:szCs w:val="24"/>
        </w:rPr>
        <w:t>, членовете на РИК-Разград</w:t>
      </w:r>
      <w:r w:rsidR="00A31E40" w:rsidRPr="0033171D">
        <w:rPr>
          <w:rFonts w:ascii="Times New Roman" w:hAnsi="Times New Roman" w:cs="Times New Roman"/>
          <w:color w:val="000000" w:themeColor="text1"/>
          <w:sz w:val="24"/>
          <w:szCs w:val="24"/>
        </w:rPr>
        <w:t xml:space="preserve"> гласуваха</w:t>
      </w:r>
      <w:r w:rsidR="000B0D4C">
        <w:rPr>
          <w:rFonts w:ascii="Times New Roman" w:hAnsi="Times New Roman" w:cs="Times New Roman"/>
          <w:color w:val="000000" w:themeColor="text1"/>
          <w:sz w:val="24"/>
          <w:szCs w:val="24"/>
        </w:rPr>
        <w:t>,</w:t>
      </w:r>
      <w:r w:rsidR="00A31E40" w:rsidRPr="0033171D">
        <w:rPr>
          <w:rFonts w:ascii="Times New Roman" w:hAnsi="Times New Roman" w:cs="Times New Roman"/>
          <w:color w:val="000000" w:themeColor="text1"/>
          <w:sz w:val="24"/>
          <w:szCs w:val="24"/>
        </w:rPr>
        <w:t xml:space="preserve"> както следва: </w:t>
      </w:r>
    </w:p>
    <w:tbl>
      <w:tblPr>
        <w:tblStyle w:val="a5"/>
        <w:tblW w:w="0" w:type="auto"/>
        <w:tblLook w:val="04A0" w:firstRow="1" w:lastRow="0" w:firstColumn="1" w:lastColumn="0" w:noHBand="0" w:noVBand="1"/>
      </w:tblPr>
      <w:tblGrid>
        <w:gridCol w:w="480"/>
        <w:gridCol w:w="1851"/>
        <w:gridCol w:w="3798"/>
        <w:gridCol w:w="1209"/>
        <w:gridCol w:w="1464"/>
        <w:gridCol w:w="1539"/>
      </w:tblGrid>
      <w:tr w:rsidR="00A31E40" w:rsidRPr="0033171D" w:rsidTr="00847392">
        <w:trPr>
          <w:trHeight w:val="549"/>
        </w:trPr>
        <w:tc>
          <w:tcPr>
            <w:tcW w:w="480"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w:t>
            </w:r>
          </w:p>
        </w:tc>
        <w:tc>
          <w:tcPr>
            <w:tcW w:w="1851"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ДЛЪЖНОСТ</w:t>
            </w:r>
          </w:p>
        </w:tc>
        <w:tc>
          <w:tcPr>
            <w:tcW w:w="3798"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ИМЕ</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Гласувал „ЗА“</w:t>
            </w:r>
          </w:p>
        </w:tc>
        <w:tc>
          <w:tcPr>
            <w:tcW w:w="1464"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Гласувал „ПРОТИВ“</w:t>
            </w:r>
          </w:p>
        </w:tc>
        <w:tc>
          <w:tcPr>
            <w:tcW w:w="153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Гласувал с</w:t>
            </w:r>
          </w:p>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„ОСОБЕНО МНЕНИЕ“</w:t>
            </w: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1</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Председател</w:t>
            </w:r>
          </w:p>
        </w:tc>
        <w:tc>
          <w:tcPr>
            <w:tcW w:w="3798" w:type="dxa"/>
          </w:tcPr>
          <w:p w:rsidR="00A31E40" w:rsidRPr="0033171D" w:rsidRDefault="00A31E40" w:rsidP="00847392">
            <w:pPr>
              <w:jc w:val="both"/>
              <w:rPr>
                <w:rFonts w:ascii="Times New Roman" w:hAnsi="Times New Roman" w:cs="Times New Roman"/>
                <w:sz w:val="24"/>
                <w:szCs w:val="24"/>
              </w:rPr>
            </w:pPr>
            <w:proofErr w:type="spellStart"/>
            <w:r w:rsidRPr="0033171D">
              <w:rPr>
                <w:rFonts w:ascii="Times New Roman" w:hAnsi="Times New Roman" w:cs="Times New Roman"/>
                <w:sz w:val="24"/>
                <w:szCs w:val="24"/>
              </w:rPr>
              <w:t>Хубан</w:t>
            </w:r>
            <w:proofErr w:type="spellEnd"/>
            <w:r w:rsidRPr="0033171D">
              <w:rPr>
                <w:rFonts w:ascii="Times New Roman" w:hAnsi="Times New Roman" w:cs="Times New Roman"/>
                <w:sz w:val="24"/>
                <w:szCs w:val="24"/>
              </w:rPr>
              <w:t xml:space="preserve"> Евгениев Соколов</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2</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Зам.-председател</w:t>
            </w:r>
          </w:p>
        </w:tc>
        <w:tc>
          <w:tcPr>
            <w:tcW w:w="3798"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Силвия Наскова Великова</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3</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Зам.-председател</w:t>
            </w:r>
          </w:p>
        </w:tc>
        <w:tc>
          <w:tcPr>
            <w:tcW w:w="3798"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Светлана Недялкова Неделчева</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4</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Секретар</w:t>
            </w:r>
          </w:p>
        </w:tc>
        <w:tc>
          <w:tcPr>
            <w:tcW w:w="3798" w:type="dxa"/>
          </w:tcPr>
          <w:p w:rsidR="00A31E40" w:rsidRPr="0033171D" w:rsidRDefault="00A31E40" w:rsidP="00847392">
            <w:pPr>
              <w:jc w:val="both"/>
              <w:rPr>
                <w:rFonts w:ascii="Times New Roman" w:hAnsi="Times New Roman" w:cs="Times New Roman"/>
                <w:sz w:val="24"/>
                <w:szCs w:val="24"/>
              </w:rPr>
            </w:pPr>
            <w:proofErr w:type="spellStart"/>
            <w:r w:rsidRPr="0033171D">
              <w:rPr>
                <w:rFonts w:ascii="Times New Roman" w:hAnsi="Times New Roman" w:cs="Times New Roman"/>
                <w:sz w:val="24"/>
                <w:szCs w:val="24"/>
              </w:rPr>
              <w:t>Нергин</w:t>
            </w:r>
            <w:proofErr w:type="spellEnd"/>
            <w:r w:rsidRPr="0033171D">
              <w:rPr>
                <w:rFonts w:ascii="Times New Roman" w:hAnsi="Times New Roman" w:cs="Times New Roman"/>
                <w:sz w:val="24"/>
                <w:szCs w:val="24"/>
              </w:rPr>
              <w:t xml:space="preserve"> Хюсеинов </w:t>
            </w:r>
            <w:proofErr w:type="spellStart"/>
            <w:r w:rsidRPr="0033171D">
              <w:rPr>
                <w:rFonts w:ascii="Times New Roman" w:hAnsi="Times New Roman" w:cs="Times New Roman"/>
                <w:sz w:val="24"/>
                <w:szCs w:val="24"/>
              </w:rPr>
              <w:t>Хамдиев</w:t>
            </w:r>
            <w:proofErr w:type="spellEnd"/>
          </w:p>
        </w:tc>
        <w:tc>
          <w:tcPr>
            <w:tcW w:w="1209" w:type="dxa"/>
          </w:tcPr>
          <w:p w:rsidR="00A31E40" w:rsidRPr="0033171D" w:rsidRDefault="0033171D" w:rsidP="00847392">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5</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Член</w:t>
            </w:r>
          </w:p>
        </w:tc>
        <w:tc>
          <w:tcPr>
            <w:tcW w:w="3798"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Ралица Стефанова Костова-</w:t>
            </w:r>
            <w:r w:rsidRPr="0033171D">
              <w:rPr>
                <w:rFonts w:ascii="Times New Roman" w:hAnsi="Times New Roman" w:cs="Times New Roman"/>
                <w:sz w:val="24"/>
                <w:szCs w:val="24"/>
              </w:rPr>
              <w:lastRenderedPageBreak/>
              <w:t>Цветанова</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lastRenderedPageBreak/>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lastRenderedPageBreak/>
              <w:t>6</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Член</w:t>
            </w:r>
          </w:p>
        </w:tc>
        <w:tc>
          <w:tcPr>
            <w:tcW w:w="3798"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Айсел Мехмедова Хасанова</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7</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Член</w:t>
            </w:r>
          </w:p>
        </w:tc>
        <w:tc>
          <w:tcPr>
            <w:tcW w:w="3798"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 xml:space="preserve">Павлина Иванова </w:t>
            </w:r>
            <w:proofErr w:type="spellStart"/>
            <w:r w:rsidRPr="0033171D">
              <w:rPr>
                <w:rFonts w:ascii="Times New Roman" w:hAnsi="Times New Roman" w:cs="Times New Roman"/>
                <w:sz w:val="24"/>
                <w:szCs w:val="24"/>
              </w:rPr>
              <w:t>Кившанова</w:t>
            </w:r>
            <w:proofErr w:type="spellEnd"/>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8</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Член</w:t>
            </w:r>
          </w:p>
        </w:tc>
        <w:tc>
          <w:tcPr>
            <w:tcW w:w="3798"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Албена Тодорова Тодорова-Йорданова</w:t>
            </w:r>
          </w:p>
        </w:tc>
        <w:tc>
          <w:tcPr>
            <w:tcW w:w="1209" w:type="dxa"/>
          </w:tcPr>
          <w:p w:rsidR="00A31E40" w:rsidRPr="0033171D" w:rsidRDefault="0033171D" w:rsidP="00847392">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9</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Член</w:t>
            </w:r>
          </w:p>
        </w:tc>
        <w:tc>
          <w:tcPr>
            <w:tcW w:w="3798" w:type="dxa"/>
          </w:tcPr>
          <w:p w:rsidR="00A31E40" w:rsidRPr="0033171D" w:rsidRDefault="0033171D" w:rsidP="00847392">
            <w:pPr>
              <w:jc w:val="both"/>
              <w:rPr>
                <w:rFonts w:ascii="Times New Roman" w:hAnsi="Times New Roman" w:cs="Times New Roman"/>
                <w:sz w:val="24"/>
                <w:szCs w:val="24"/>
              </w:rPr>
            </w:pPr>
            <w:r w:rsidRPr="002805A0">
              <w:rPr>
                <w:rFonts w:ascii="Times New Roman" w:hAnsi="Times New Roman" w:cs="Times New Roman"/>
                <w:color w:val="000000" w:themeColor="text1"/>
                <w:sz w:val="24"/>
                <w:szCs w:val="24"/>
              </w:rPr>
              <w:t>Жоро Михайлов Чобанов</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отсъства</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10</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Член</w:t>
            </w:r>
          </w:p>
        </w:tc>
        <w:tc>
          <w:tcPr>
            <w:tcW w:w="3798"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Любица Иванова Бочева</w:t>
            </w:r>
          </w:p>
        </w:tc>
        <w:tc>
          <w:tcPr>
            <w:tcW w:w="1209" w:type="dxa"/>
          </w:tcPr>
          <w:p w:rsidR="00A31E40" w:rsidRPr="0033171D" w:rsidRDefault="0033171D" w:rsidP="00847392">
            <w:pPr>
              <w:jc w:val="center"/>
              <w:rPr>
                <w:rFonts w:ascii="Times New Roman" w:hAnsi="Times New Roman" w:cs="Times New Roman"/>
                <w:sz w:val="24"/>
                <w:szCs w:val="24"/>
              </w:rPr>
            </w:pPr>
            <w:r>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11</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Член</w:t>
            </w:r>
          </w:p>
        </w:tc>
        <w:tc>
          <w:tcPr>
            <w:tcW w:w="3798" w:type="dxa"/>
          </w:tcPr>
          <w:p w:rsidR="00A31E40" w:rsidRPr="0033171D" w:rsidRDefault="00A31E40" w:rsidP="00847392">
            <w:pPr>
              <w:jc w:val="both"/>
              <w:rPr>
                <w:rFonts w:ascii="Times New Roman" w:hAnsi="Times New Roman" w:cs="Times New Roman"/>
                <w:sz w:val="24"/>
                <w:szCs w:val="24"/>
              </w:rPr>
            </w:pPr>
            <w:proofErr w:type="spellStart"/>
            <w:r w:rsidRPr="0033171D">
              <w:rPr>
                <w:rFonts w:ascii="Times New Roman" w:hAnsi="Times New Roman" w:cs="Times New Roman"/>
                <w:sz w:val="24"/>
                <w:szCs w:val="24"/>
              </w:rPr>
              <w:t>Юмгюл</w:t>
            </w:r>
            <w:proofErr w:type="spellEnd"/>
            <w:r w:rsidRPr="0033171D">
              <w:rPr>
                <w:rFonts w:ascii="Times New Roman" w:hAnsi="Times New Roman" w:cs="Times New Roman"/>
                <w:sz w:val="24"/>
                <w:szCs w:val="24"/>
              </w:rPr>
              <w:t xml:space="preserve"> Мухарем Ахмедова</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12</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Член</w:t>
            </w:r>
          </w:p>
        </w:tc>
        <w:tc>
          <w:tcPr>
            <w:tcW w:w="3798"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Ивелина Георгиева Игнатова</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r w:rsidR="00A31E40" w:rsidRPr="0033171D" w:rsidTr="00847392">
        <w:trPr>
          <w:trHeight w:val="144"/>
        </w:trPr>
        <w:tc>
          <w:tcPr>
            <w:tcW w:w="480"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13</w:t>
            </w:r>
          </w:p>
        </w:tc>
        <w:tc>
          <w:tcPr>
            <w:tcW w:w="1851"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Член</w:t>
            </w:r>
          </w:p>
        </w:tc>
        <w:tc>
          <w:tcPr>
            <w:tcW w:w="3798" w:type="dxa"/>
          </w:tcPr>
          <w:p w:rsidR="00A31E40" w:rsidRPr="0033171D" w:rsidRDefault="00A31E40" w:rsidP="00847392">
            <w:pPr>
              <w:jc w:val="both"/>
              <w:rPr>
                <w:rFonts w:ascii="Times New Roman" w:hAnsi="Times New Roman" w:cs="Times New Roman"/>
                <w:sz w:val="24"/>
                <w:szCs w:val="24"/>
              </w:rPr>
            </w:pPr>
            <w:r w:rsidRPr="0033171D">
              <w:rPr>
                <w:rFonts w:ascii="Times New Roman" w:hAnsi="Times New Roman" w:cs="Times New Roman"/>
                <w:sz w:val="24"/>
                <w:szCs w:val="24"/>
              </w:rPr>
              <w:t xml:space="preserve">Иван </w:t>
            </w:r>
            <w:proofErr w:type="spellStart"/>
            <w:r w:rsidRPr="0033171D">
              <w:rPr>
                <w:rFonts w:ascii="Times New Roman" w:hAnsi="Times New Roman" w:cs="Times New Roman"/>
                <w:sz w:val="24"/>
                <w:szCs w:val="24"/>
              </w:rPr>
              <w:t>Радушев</w:t>
            </w:r>
            <w:proofErr w:type="spellEnd"/>
            <w:r w:rsidRPr="0033171D">
              <w:rPr>
                <w:rFonts w:ascii="Times New Roman" w:hAnsi="Times New Roman" w:cs="Times New Roman"/>
                <w:sz w:val="24"/>
                <w:szCs w:val="24"/>
              </w:rPr>
              <w:t xml:space="preserve"> Иванов</w:t>
            </w:r>
          </w:p>
        </w:tc>
        <w:tc>
          <w:tcPr>
            <w:tcW w:w="1209" w:type="dxa"/>
          </w:tcPr>
          <w:p w:rsidR="00A31E40" w:rsidRPr="0033171D" w:rsidRDefault="00A31E40" w:rsidP="00847392">
            <w:pPr>
              <w:jc w:val="center"/>
              <w:rPr>
                <w:rFonts w:ascii="Times New Roman" w:hAnsi="Times New Roman" w:cs="Times New Roman"/>
                <w:sz w:val="24"/>
                <w:szCs w:val="24"/>
              </w:rPr>
            </w:pPr>
            <w:r w:rsidRPr="0033171D">
              <w:rPr>
                <w:rFonts w:ascii="Times New Roman" w:hAnsi="Times New Roman" w:cs="Times New Roman"/>
                <w:sz w:val="24"/>
                <w:szCs w:val="24"/>
              </w:rPr>
              <w:t>+</w:t>
            </w:r>
          </w:p>
        </w:tc>
        <w:tc>
          <w:tcPr>
            <w:tcW w:w="1464" w:type="dxa"/>
          </w:tcPr>
          <w:p w:rsidR="00A31E40" w:rsidRPr="0033171D" w:rsidRDefault="00A31E40" w:rsidP="00847392">
            <w:pPr>
              <w:jc w:val="both"/>
              <w:rPr>
                <w:rFonts w:ascii="Times New Roman" w:hAnsi="Times New Roman" w:cs="Times New Roman"/>
                <w:sz w:val="24"/>
                <w:szCs w:val="24"/>
              </w:rPr>
            </w:pPr>
          </w:p>
        </w:tc>
        <w:tc>
          <w:tcPr>
            <w:tcW w:w="1539" w:type="dxa"/>
          </w:tcPr>
          <w:p w:rsidR="00A31E40" w:rsidRPr="0033171D" w:rsidRDefault="00A31E40" w:rsidP="00847392">
            <w:pPr>
              <w:jc w:val="both"/>
              <w:rPr>
                <w:rFonts w:ascii="Times New Roman" w:hAnsi="Times New Roman" w:cs="Times New Roman"/>
                <w:sz w:val="24"/>
                <w:szCs w:val="24"/>
              </w:rPr>
            </w:pPr>
          </w:p>
        </w:tc>
      </w:tr>
    </w:tbl>
    <w:p w:rsidR="00A31E40" w:rsidRPr="00A24F15" w:rsidRDefault="00A31E40" w:rsidP="00A31E40">
      <w:pPr>
        <w:spacing w:after="0"/>
        <w:jc w:val="both"/>
        <w:rPr>
          <w:rFonts w:ascii="Times New Roman" w:hAnsi="Times New Roman" w:cs="Times New Roman"/>
          <w:sz w:val="24"/>
          <w:szCs w:val="24"/>
        </w:rPr>
      </w:pPr>
      <w:r w:rsidRPr="0033171D">
        <w:rPr>
          <w:rFonts w:ascii="Times New Roman" w:hAnsi="Times New Roman" w:cs="Times New Roman"/>
          <w:sz w:val="24"/>
          <w:szCs w:val="24"/>
        </w:rPr>
        <w:tab/>
        <w:t xml:space="preserve">С оглед проведеното гласуване: с </w:t>
      </w:r>
      <w:r w:rsidR="0033171D">
        <w:rPr>
          <w:rFonts w:ascii="Times New Roman" w:hAnsi="Times New Roman" w:cs="Times New Roman"/>
          <w:sz w:val="24"/>
          <w:szCs w:val="24"/>
        </w:rPr>
        <w:t>12 (дванадес</w:t>
      </w:r>
      <w:r w:rsidRPr="0033171D">
        <w:rPr>
          <w:rFonts w:ascii="Times New Roman" w:hAnsi="Times New Roman" w:cs="Times New Roman"/>
          <w:sz w:val="24"/>
          <w:szCs w:val="24"/>
        </w:rPr>
        <w:t>ет) гласа – „ЗА“, без „ПРОТИВ“ и без гласове с „ОСОБЕНО МНЕНИЕ“, РИК-Разград взе следното</w:t>
      </w:r>
    </w:p>
    <w:p w:rsidR="00A31E40" w:rsidRDefault="00A31E40" w:rsidP="00DA75B0">
      <w:pPr>
        <w:tabs>
          <w:tab w:val="left" w:pos="3671"/>
        </w:tabs>
        <w:spacing w:after="0"/>
        <w:ind w:firstLine="708"/>
        <w:jc w:val="both"/>
        <w:rPr>
          <w:rFonts w:ascii="Times New Roman" w:hAnsi="Times New Roman" w:cs="Times New Roman"/>
          <w:b/>
          <w:color w:val="000000" w:themeColor="text1"/>
          <w:sz w:val="24"/>
          <w:szCs w:val="24"/>
        </w:rPr>
      </w:pPr>
    </w:p>
    <w:p w:rsidR="00DA75B0" w:rsidRPr="002805A0" w:rsidRDefault="00DA75B0" w:rsidP="00DA75B0">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РЕШЕНИЕ № </w:t>
      </w:r>
      <w:r w:rsidR="007F5AB8">
        <w:rPr>
          <w:rFonts w:ascii="Times New Roman" w:hAnsi="Times New Roman" w:cs="Times New Roman"/>
          <w:b/>
          <w:color w:val="000000" w:themeColor="text1"/>
          <w:sz w:val="24"/>
          <w:szCs w:val="24"/>
        </w:rPr>
        <w:t>108</w:t>
      </w:r>
      <w:r w:rsidRPr="002805A0">
        <w:rPr>
          <w:rFonts w:ascii="Times New Roman" w:hAnsi="Times New Roman" w:cs="Times New Roman"/>
          <w:b/>
          <w:color w:val="000000" w:themeColor="text1"/>
          <w:sz w:val="24"/>
          <w:szCs w:val="24"/>
        </w:rPr>
        <w:t>-НС</w:t>
      </w:r>
    </w:p>
    <w:p w:rsidR="00DA75B0" w:rsidRPr="002805A0" w:rsidRDefault="00DA75B0" w:rsidP="00DA75B0">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Разград, </w:t>
      </w:r>
      <w:r w:rsidR="007F5AB8">
        <w:rPr>
          <w:rFonts w:ascii="Times New Roman" w:hAnsi="Times New Roman" w:cs="Times New Roman"/>
          <w:b/>
          <w:color w:val="000000" w:themeColor="text1"/>
          <w:sz w:val="24"/>
          <w:szCs w:val="24"/>
        </w:rPr>
        <w:t>28</w:t>
      </w:r>
      <w:r w:rsidRPr="002805A0">
        <w:rPr>
          <w:rFonts w:ascii="Times New Roman" w:hAnsi="Times New Roman" w:cs="Times New Roman"/>
          <w:b/>
          <w:color w:val="000000" w:themeColor="text1"/>
          <w:sz w:val="24"/>
          <w:szCs w:val="24"/>
        </w:rPr>
        <w:t xml:space="preserve"> юни 2021 г.</w:t>
      </w:r>
    </w:p>
    <w:p w:rsidR="00DA75B0" w:rsidRPr="002805A0" w:rsidRDefault="00DA75B0" w:rsidP="00DA75B0">
      <w:pPr>
        <w:spacing w:after="0"/>
        <w:jc w:val="center"/>
        <w:rPr>
          <w:rFonts w:ascii="Times New Roman" w:hAnsi="Times New Roman" w:cs="Times New Roman"/>
          <w:b/>
          <w:color w:val="000000" w:themeColor="text1"/>
          <w:sz w:val="24"/>
          <w:szCs w:val="24"/>
        </w:rPr>
      </w:pPr>
    </w:p>
    <w:p w:rsidR="00074AF6" w:rsidRDefault="00DA75B0" w:rsidP="0033171D">
      <w:pPr>
        <w:spacing w:after="0"/>
        <w:ind w:firstLine="708"/>
        <w:jc w:val="both"/>
        <w:rPr>
          <w:rFonts w:ascii="Times New Roman" w:hAnsi="Times New Roman" w:cs="Times New Roman"/>
          <w:sz w:val="24"/>
          <w:szCs w:val="24"/>
        </w:rPr>
      </w:pPr>
      <w:r w:rsidRPr="002805A0">
        <w:rPr>
          <w:rFonts w:ascii="Times New Roman" w:hAnsi="Times New Roman" w:cs="Times New Roman"/>
          <w:color w:val="000000" w:themeColor="text1"/>
          <w:sz w:val="24"/>
          <w:szCs w:val="24"/>
        </w:rPr>
        <w:t>ОТНОСНО:</w:t>
      </w:r>
      <w:r w:rsidRPr="002805A0">
        <w:rPr>
          <w:rFonts w:ascii="Times New Roman" w:eastAsia="Calibri" w:hAnsi="Times New Roman" w:cs="Times New Roman"/>
          <w:color w:val="000000" w:themeColor="text1"/>
          <w:sz w:val="24"/>
          <w:szCs w:val="24"/>
        </w:rPr>
        <w:t xml:space="preserve"> </w:t>
      </w:r>
      <w:r w:rsidR="00074AF6" w:rsidRPr="00074AF6">
        <w:rPr>
          <w:rFonts w:ascii="Times New Roman" w:hAnsi="Times New Roman" w:cs="Times New Roman"/>
          <w:sz w:val="24"/>
          <w:szCs w:val="24"/>
        </w:rPr>
        <w:t>Разглеждане на жалба от Марин Петров, заведена под вх. № 121/28.06.2021г. постъпила в 09.20 ч. в Регистъра на жалбите и сигналите подадени до РИК – Разград</w:t>
      </w:r>
    </w:p>
    <w:p w:rsidR="00074AF6" w:rsidRDefault="00074AF6" w:rsidP="0033171D">
      <w:pPr>
        <w:spacing w:after="0"/>
        <w:ind w:firstLine="708"/>
        <w:jc w:val="both"/>
        <w:rPr>
          <w:rFonts w:ascii="Times New Roman" w:hAnsi="Times New Roman" w:cs="Times New Roman"/>
          <w:sz w:val="24"/>
          <w:szCs w:val="24"/>
        </w:rPr>
      </w:pPr>
    </w:p>
    <w:p w:rsidR="00591F0C" w:rsidRPr="000B5ADA" w:rsidRDefault="00591F0C" w:rsidP="00591F0C">
      <w:pPr>
        <w:spacing w:after="0"/>
        <w:ind w:firstLine="708"/>
        <w:jc w:val="both"/>
        <w:rPr>
          <w:rFonts w:ascii="Times New Roman" w:hAnsi="Times New Roman" w:cs="Times New Roman"/>
          <w:sz w:val="24"/>
          <w:szCs w:val="24"/>
        </w:rPr>
      </w:pPr>
      <w:r w:rsidRPr="000B5ADA">
        <w:rPr>
          <w:rFonts w:ascii="Times New Roman" w:hAnsi="Times New Roman" w:cs="Times New Roman"/>
          <w:sz w:val="24"/>
          <w:szCs w:val="24"/>
        </w:rPr>
        <w:t xml:space="preserve">Постъпила е жалба от </w:t>
      </w:r>
      <w:r w:rsidRPr="000B5ADA">
        <w:rPr>
          <w:rFonts w:ascii="Times New Roman" w:eastAsia="Calibri" w:hAnsi="Times New Roman" w:cs="Times New Roman"/>
          <w:color w:val="000000" w:themeColor="text1"/>
          <w:sz w:val="24"/>
          <w:szCs w:val="24"/>
        </w:rPr>
        <w:t>Марин Петров, заведена под вх. № 121/28.06.2021г. постъпила в 09.20 ч. в Регистъра на жалбите и сигналите подадени до РИК – Разград</w:t>
      </w:r>
      <w:r w:rsidRPr="000B5ADA">
        <w:rPr>
          <w:rFonts w:ascii="Times New Roman" w:hAnsi="Times New Roman" w:cs="Times New Roman"/>
          <w:sz w:val="24"/>
          <w:szCs w:val="24"/>
        </w:rPr>
        <w:t xml:space="preserve">. </w:t>
      </w:r>
    </w:p>
    <w:p w:rsidR="00591F0C" w:rsidRPr="006650AE" w:rsidRDefault="00591F0C" w:rsidP="00591F0C">
      <w:pPr>
        <w:spacing w:after="0"/>
        <w:ind w:firstLine="708"/>
        <w:jc w:val="both"/>
        <w:rPr>
          <w:rFonts w:ascii="Times New Roman" w:hAnsi="Times New Roman" w:cs="Times New Roman"/>
          <w:sz w:val="24"/>
          <w:szCs w:val="24"/>
        </w:rPr>
      </w:pPr>
      <w:r w:rsidRPr="006650AE">
        <w:rPr>
          <w:rFonts w:ascii="Times New Roman" w:hAnsi="Times New Roman" w:cs="Times New Roman"/>
          <w:sz w:val="24"/>
          <w:szCs w:val="24"/>
        </w:rPr>
        <w:t xml:space="preserve">Със своята жалба, жалбоподателят информира комисията за предприемане на спешни и адекватни мерки по повод събиране на членове и симпатизанти на ПП ГЕРБ в залата на общински културен център на 27.06.2021 г. в 17:30 ч., без да се спазват нужните противоепидемични мерки. </w:t>
      </w:r>
      <w:r w:rsidR="00AF75BE">
        <w:rPr>
          <w:rFonts w:ascii="Times New Roman" w:hAnsi="Times New Roman" w:cs="Times New Roman"/>
          <w:sz w:val="24"/>
          <w:szCs w:val="24"/>
        </w:rPr>
        <w:t>Твърди, че в</w:t>
      </w:r>
      <w:r w:rsidRPr="006650AE">
        <w:rPr>
          <w:rFonts w:ascii="Times New Roman" w:hAnsi="Times New Roman" w:cs="Times New Roman"/>
          <w:sz w:val="24"/>
          <w:szCs w:val="24"/>
        </w:rPr>
        <w:t xml:space="preserve">се още е налице </w:t>
      </w:r>
      <w:proofErr w:type="spellStart"/>
      <w:r w:rsidRPr="006650AE">
        <w:rPr>
          <w:rFonts w:ascii="Times New Roman" w:hAnsi="Times New Roman" w:cs="Times New Roman"/>
          <w:sz w:val="24"/>
          <w:szCs w:val="24"/>
        </w:rPr>
        <w:t>пандемична</w:t>
      </w:r>
      <w:proofErr w:type="spellEnd"/>
      <w:r w:rsidRPr="006650AE">
        <w:rPr>
          <w:rFonts w:ascii="Times New Roman" w:hAnsi="Times New Roman" w:cs="Times New Roman"/>
          <w:sz w:val="24"/>
          <w:szCs w:val="24"/>
        </w:rPr>
        <w:t xml:space="preserve"> обстановка, а здравето и сигур</w:t>
      </w:r>
      <w:r w:rsidR="00AF75BE">
        <w:rPr>
          <w:rFonts w:ascii="Times New Roman" w:hAnsi="Times New Roman" w:cs="Times New Roman"/>
          <w:sz w:val="24"/>
          <w:szCs w:val="24"/>
        </w:rPr>
        <w:t>ността на гражданите е от голямо</w:t>
      </w:r>
      <w:r w:rsidRPr="006650AE">
        <w:rPr>
          <w:rFonts w:ascii="Times New Roman" w:hAnsi="Times New Roman" w:cs="Times New Roman"/>
          <w:sz w:val="24"/>
          <w:szCs w:val="24"/>
        </w:rPr>
        <w:t xml:space="preserve"> значение. Счита, че комисията ще предприеме нужните привременни мерки за реагиране и установяване на нарушението. </w:t>
      </w:r>
    </w:p>
    <w:p w:rsidR="00591F0C" w:rsidRDefault="00591F0C" w:rsidP="00591F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разпоредбата на чл. 63а, ал. 1 от Закона за здравето (ЗЗ), </w:t>
      </w:r>
      <w:r w:rsidRPr="006650AE">
        <w:rPr>
          <w:rFonts w:ascii="Times New Roman" w:hAnsi="Times New Roman" w:cs="Times New Roman"/>
          <w:sz w:val="24"/>
          <w:szCs w:val="24"/>
        </w:rPr>
        <w:t>при епидемично разпространение на заразни болести по чл. 61, ал. 3 министърът на здравеопазването може да въвежда със заповед противоепидемични мерки по предложение на главния държавен здравен инспектор за територията на страната или за отделна област за определен период от време.</w:t>
      </w:r>
      <w:r>
        <w:rPr>
          <w:rFonts w:ascii="Times New Roman" w:hAnsi="Times New Roman" w:cs="Times New Roman"/>
          <w:sz w:val="24"/>
          <w:szCs w:val="24"/>
        </w:rPr>
        <w:t xml:space="preserve"> Със своя Заповед  </w:t>
      </w:r>
      <w:r w:rsidRPr="006650AE">
        <w:rPr>
          <w:rFonts w:ascii="Times New Roman" w:hAnsi="Times New Roman" w:cs="Times New Roman"/>
          <w:sz w:val="24"/>
          <w:szCs w:val="24"/>
        </w:rPr>
        <w:t>№ РД-01-375 от 27.05.2021 г., изм. със Заповед № РД-01-515 от 21.06.2021 г.</w:t>
      </w:r>
      <w:r w:rsidR="00AF75BE">
        <w:rPr>
          <w:rFonts w:ascii="Times New Roman" w:hAnsi="Times New Roman" w:cs="Times New Roman"/>
          <w:sz w:val="24"/>
          <w:szCs w:val="24"/>
        </w:rPr>
        <w:t>, министърът</w:t>
      </w:r>
      <w:r>
        <w:rPr>
          <w:rFonts w:ascii="Times New Roman" w:hAnsi="Times New Roman" w:cs="Times New Roman"/>
          <w:sz w:val="24"/>
          <w:szCs w:val="24"/>
        </w:rPr>
        <w:t xml:space="preserve"> на здравеопазването е въвел </w:t>
      </w:r>
      <w:r w:rsidRPr="006650AE">
        <w:rPr>
          <w:rFonts w:ascii="Times New Roman" w:hAnsi="Times New Roman" w:cs="Times New Roman"/>
          <w:sz w:val="24"/>
          <w:szCs w:val="24"/>
        </w:rPr>
        <w:t xml:space="preserve">противоепидемични мерки на територията на Република България считано от </w:t>
      </w:r>
      <w:r>
        <w:rPr>
          <w:rFonts w:ascii="Times New Roman" w:hAnsi="Times New Roman" w:cs="Times New Roman"/>
          <w:sz w:val="24"/>
          <w:szCs w:val="24"/>
        </w:rPr>
        <w:t>0</w:t>
      </w:r>
      <w:r w:rsidRPr="006650AE">
        <w:rPr>
          <w:rFonts w:ascii="Times New Roman" w:hAnsi="Times New Roman" w:cs="Times New Roman"/>
          <w:sz w:val="24"/>
          <w:szCs w:val="24"/>
        </w:rPr>
        <w:t>1.0</w:t>
      </w:r>
      <w:r>
        <w:rPr>
          <w:rFonts w:ascii="Times New Roman" w:hAnsi="Times New Roman" w:cs="Times New Roman"/>
          <w:sz w:val="24"/>
          <w:szCs w:val="24"/>
        </w:rPr>
        <w:t>6.</w:t>
      </w:r>
      <w:r w:rsidRPr="006650AE">
        <w:rPr>
          <w:rFonts w:ascii="Times New Roman" w:hAnsi="Times New Roman" w:cs="Times New Roman"/>
          <w:sz w:val="24"/>
          <w:szCs w:val="24"/>
        </w:rPr>
        <w:t>2021 г. до 31.07.2021 г.</w:t>
      </w:r>
      <w:r>
        <w:rPr>
          <w:rFonts w:ascii="Times New Roman" w:hAnsi="Times New Roman" w:cs="Times New Roman"/>
          <w:sz w:val="24"/>
          <w:szCs w:val="24"/>
        </w:rPr>
        <w:t xml:space="preserve">, като в т. 3 от същата е определил, че </w:t>
      </w:r>
      <w:r w:rsidRPr="006650AE">
        <w:rPr>
          <w:rFonts w:ascii="Times New Roman" w:hAnsi="Times New Roman" w:cs="Times New Roman"/>
          <w:sz w:val="24"/>
          <w:szCs w:val="24"/>
        </w:rPr>
        <w:t>обществени мероприятия в присъствена форма се допуска при използване на не повече от 50% от капацитета на помещението, в което се провеждат, при спазване на физическа дистанция от най-малко 1.5 м. и носене на защитни маски за лице от всички участници</w:t>
      </w:r>
      <w:r>
        <w:rPr>
          <w:rFonts w:ascii="Times New Roman" w:hAnsi="Times New Roman" w:cs="Times New Roman"/>
          <w:sz w:val="24"/>
          <w:szCs w:val="24"/>
        </w:rPr>
        <w:t>. С т. V от същата заповед е вменил на</w:t>
      </w:r>
      <w:r w:rsidRPr="006650AE">
        <w:rPr>
          <w:rFonts w:ascii="Times New Roman" w:hAnsi="Times New Roman" w:cs="Times New Roman"/>
          <w:sz w:val="24"/>
          <w:szCs w:val="24"/>
        </w:rPr>
        <w:t xml:space="preserve"> Областните управители и органите на местно самоуправление и местна администрация, в рамките на функционалната си компетентност да създадат необходимата организация за контрол по спазване на въведените противоепидемични мерки</w:t>
      </w:r>
      <w:r>
        <w:rPr>
          <w:rFonts w:ascii="Times New Roman" w:hAnsi="Times New Roman" w:cs="Times New Roman"/>
          <w:sz w:val="24"/>
          <w:szCs w:val="24"/>
        </w:rPr>
        <w:t>.</w:t>
      </w:r>
    </w:p>
    <w:p w:rsidR="00591F0C" w:rsidRDefault="00591F0C" w:rsidP="00591F0C">
      <w:pPr>
        <w:spacing w:after="0"/>
        <w:ind w:firstLine="708"/>
        <w:jc w:val="both"/>
        <w:rPr>
          <w:rFonts w:ascii="Times New Roman" w:hAnsi="Times New Roman" w:cs="Times New Roman"/>
          <w:sz w:val="24"/>
          <w:szCs w:val="24"/>
        </w:rPr>
      </w:pPr>
      <w:r w:rsidRPr="006650AE">
        <w:rPr>
          <w:rFonts w:ascii="Times New Roman" w:hAnsi="Times New Roman" w:cs="Times New Roman"/>
          <w:sz w:val="24"/>
          <w:szCs w:val="24"/>
        </w:rPr>
        <w:t xml:space="preserve">Областните управители организират и координират изпълнението и контрола на въведените противоепидемични мерки по чл. 63, ал. 4 и 7 и чл. 63а, ал. 1 и 2, и мерките по чл. 63б, ал. 1 </w:t>
      </w:r>
      <w:r w:rsidR="00AF75BE">
        <w:rPr>
          <w:rFonts w:ascii="Times New Roman" w:hAnsi="Times New Roman" w:cs="Times New Roman"/>
          <w:sz w:val="24"/>
          <w:szCs w:val="24"/>
        </w:rPr>
        <w:t xml:space="preserve">от Закона за здравето, </w:t>
      </w:r>
      <w:r w:rsidRPr="006650AE">
        <w:rPr>
          <w:rFonts w:ascii="Times New Roman" w:hAnsi="Times New Roman" w:cs="Times New Roman"/>
          <w:sz w:val="24"/>
          <w:szCs w:val="24"/>
        </w:rPr>
        <w:t>на територията на съответната област, като може да разпореждат извършването на действия от органите на местното самоуправление и местната администрация, териториалните звена на централната администрация, физическите и юридическите лица на територият</w:t>
      </w:r>
      <w:r>
        <w:rPr>
          <w:rFonts w:ascii="Times New Roman" w:hAnsi="Times New Roman" w:cs="Times New Roman"/>
          <w:sz w:val="24"/>
          <w:szCs w:val="24"/>
        </w:rPr>
        <w:t>а на областта, в съответствие</w:t>
      </w:r>
      <w:r w:rsidR="00240397">
        <w:rPr>
          <w:rFonts w:ascii="Times New Roman" w:hAnsi="Times New Roman" w:cs="Times New Roman"/>
          <w:sz w:val="24"/>
          <w:szCs w:val="24"/>
        </w:rPr>
        <w:t xml:space="preserve"> с разпоредбата на чл. 63г от Закона за здравето</w:t>
      </w:r>
      <w:r>
        <w:rPr>
          <w:rFonts w:ascii="Times New Roman" w:hAnsi="Times New Roman" w:cs="Times New Roman"/>
          <w:sz w:val="24"/>
          <w:szCs w:val="24"/>
        </w:rPr>
        <w:t xml:space="preserve">. </w:t>
      </w:r>
    </w:p>
    <w:p w:rsidR="00591F0C" w:rsidRPr="004B05DB" w:rsidRDefault="00591F0C" w:rsidP="00591F0C">
      <w:pPr>
        <w:spacing w:after="0"/>
        <w:ind w:firstLine="708"/>
        <w:jc w:val="both"/>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РИК – Разград не е орган, в компетенциите на който да </w:t>
      </w:r>
      <w:r w:rsidR="00AF75BE">
        <w:rPr>
          <w:rFonts w:ascii="Times New Roman" w:hAnsi="Times New Roman" w:cs="Times New Roman"/>
          <w:sz w:val="24"/>
          <w:szCs w:val="24"/>
        </w:rPr>
        <w:t xml:space="preserve">е </w:t>
      </w:r>
      <w:r>
        <w:rPr>
          <w:rFonts w:ascii="Times New Roman" w:hAnsi="Times New Roman" w:cs="Times New Roman"/>
          <w:sz w:val="24"/>
          <w:szCs w:val="24"/>
        </w:rPr>
        <w:t xml:space="preserve">вменен </w:t>
      </w:r>
      <w:r w:rsidRPr="006650AE">
        <w:rPr>
          <w:rFonts w:ascii="Times New Roman" w:hAnsi="Times New Roman" w:cs="Times New Roman"/>
          <w:sz w:val="24"/>
          <w:szCs w:val="24"/>
        </w:rPr>
        <w:t>контрола на въведените противоепидемични мерки</w:t>
      </w:r>
      <w:r>
        <w:rPr>
          <w:rFonts w:ascii="Times New Roman" w:hAnsi="Times New Roman" w:cs="Times New Roman"/>
          <w:sz w:val="24"/>
          <w:szCs w:val="24"/>
        </w:rPr>
        <w:t xml:space="preserve">, както и да </w:t>
      </w:r>
      <w:r w:rsidR="00AF75BE">
        <w:rPr>
          <w:rFonts w:ascii="Times New Roman" w:hAnsi="Times New Roman" w:cs="Times New Roman"/>
          <w:sz w:val="24"/>
          <w:szCs w:val="24"/>
        </w:rPr>
        <w:t>„</w:t>
      </w:r>
      <w:r>
        <w:rPr>
          <w:rFonts w:ascii="Times New Roman" w:hAnsi="Times New Roman" w:cs="Times New Roman"/>
          <w:sz w:val="24"/>
          <w:szCs w:val="24"/>
        </w:rPr>
        <w:t xml:space="preserve">предприеме </w:t>
      </w:r>
      <w:r w:rsidRPr="006650AE">
        <w:rPr>
          <w:rFonts w:ascii="Times New Roman" w:hAnsi="Times New Roman" w:cs="Times New Roman"/>
          <w:sz w:val="24"/>
          <w:szCs w:val="24"/>
        </w:rPr>
        <w:t>нужните привременни мерки за реагиране и установяване на нарушението</w:t>
      </w:r>
      <w:r w:rsidR="00AF75BE">
        <w:rPr>
          <w:rFonts w:ascii="Times New Roman" w:hAnsi="Times New Roman" w:cs="Times New Roman"/>
          <w:sz w:val="24"/>
          <w:szCs w:val="24"/>
        </w:rPr>
        <w:t>“</w:t>
      </w:r>
      <w:r w:rsidRPr="006650AE">
        <w:rPr>
          <w:rFonts w:ascii="Times New Roman" w:hAnsi="Times New Roman" w:cs="Times New Roman"/>
          <w:sz w:val="24"/>
          <w:szCs w:val="24"/>
        </w:rPr>
        <w:t>.</w:t>
      </w:r>
    </w:p>
    <w:p w:rsidR="00DA75B0" w:rsidRDefault="00DA75B0" w:rsidP="00591F0C">
      <w:pPr>
        <w:spacing w:after="0" w:line="240" w:lineRule="auto"/>
        <w:ind w:firstLine="709"/>
        <w:jc w:val="both"/>
        <w:rPr>
          <w:rFonts w:ascii="Times New Roman" w:hAnsi="Times New Roman" w:cs="Times New Roman"/>
          <w:color w:val="000000" w:themeColor="text1"/>
          <w:sz w:val="24"/>
          <w:szCs w:val="24"/>
        </w:rPr>
      </w:pPr>
      <w:r w:rsidRPr="00591F0C">
        <w:rPr>
          <w:rFonts w:ascii="Times New Roman" w:hAnsi="Times New Roman" w:cs="Times New Roman"/>
          <w:color w:val="000000" w:themeColor="text1"/>
          <w:sz w:val="24"/>
          <w:szCs w:val="24"/>
        </w:rPr>
        <w:t>Във връзка с горното и на основание чл.72, ал.1, т.1</w:t>
      </w:r>
      <w:r w:rsidR="00A531CA" w:rsidRPr="00591F0C">
        <w:rPr>
          <w:rFonts w:ascii="Times New Roman" w:hAnsi="Times New Roman" w:cs="Times New Roman"/>
          <w:color w:val="000000" w:themeColor="text1"/>
          <w:sz w:val="24"/>
          <w:szCs w:val="24"/>
        </w:rPr>
        <w:t xml:space="preserve"> и т. 20</w:t>
      </w:r>
      <w:r w:rsidRPr="00591F0C">
        <w:rPr>
          <w:rFonts w:ascii="Times New Roman" w:hAnsi="Times New Roman" w:cs="Times New Roman"/>
          <w:color w:val="000000" w:themeColor="text1"/>
          <w:sz w:val="24"/>
          <w:szCs w:val="24"/>
        </w:rPr>
        <w:t>, РИК-Разград,</w:t>
      </w:r>
    </w:p>
    <w:p w:rsidR="00591F0C" w:rsidRPr="002805A0" w:rsidRDefault="00591F0C" w:rsidP="00591F0C">
      <w:pPr>
        <w:spacing w:after="0" w:line="240" w:lineRule="auto"/>
        <w:ind w:firstLine="709"/>
        <w:jc w:val="both"/>
        <w:rPr>
          <w:rFonts w:ascii="Times New Roman" w:hAnsi="Times New Roman" w:cs="Times New Roman"/>
          <w:color w:val="000000" w:themeColor="text1"/>
          <w:sz w:val="24"/>
          <w:szCs w:val="24"/>
        </w:rPr>
      </w:pPr>
    </w:p>
    <w:p w:rsidR="00DA75B0" w:rsidRDefault="00DA75B0" w:rsidP="00EE4644">
      <w:pPr>
        <w:spacing w:after="0" w:line="240" w:lineRule="auto"/>
        <w:jc w:val="center"/>
        <w:rPr>
          <w:rFonts w:ascii="Times New Roman" w:eastAsia="Calibri" w:hAnsi="Times New Roman" w:cs="Times New Roman"/>
          <w:b/>
          <w:color w:val="000000" w:themeColor="text1"/>
          <w:sz w:val="24"/>
          <w:szCs w:val="24"/>
        </w:rPr>
      </w:pPr>
      <w:r w:rsidRPr="002805A0">
        <w:rPr>
          <w:rFonts w:ascii="Times New Roman" w:eastAsia="Calibri" w:hAnsi="Times New Roman" w:cs="Times New Roman"/>
          <w:b/>
          <w:color w:val="000000" w:themeColor="text1"/>
          <w:sz w:val="24"/>
          <w:szCs w:val="24"/>
        </w:rPr>
        <w:t>РЕШИ:</w:t>
      </w:r>
    </w:p>
    <w:p w:rsidR="00591F0C" w:rsidRDefault="00591F0C" w:rsidP="00591F0C">
      <w:pPr>
        <w:spacing w:after="0" w:line="240" w:lineRule="auto"/>
        <w:ind w:firstLine="709"/>
        <w:jc w:val="center"/>
        <w:rPr>
          <w:rFonts w:ascii="Times New Roman" w:eastAsia="Calibri" w:hAnsi="Times New Roman" w:cs="Times New Roman"/>
          <w:b/>
          <w:color w:val="000000" w:themeColor="text1"/>
          <w:sz w:val="24"/>
          <w:szCs w:val="24"/>
        </w:rPr>
      </w:pPr>
    </w:p>
    <w:p w:rsidR="0033171D" w:rsidRDefault="0033171D" w:rsidP="00591F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w:t>
      </w:r>
      <w:r w:rsidR="00591F0C">
        <w:rPr>
          <w:rFonts w:ascii="Times New Roman" w:hAnsi="Times New Roman" w:cs="Times New Roman"/>
          <w:sz w:val="24"/>
          <w:szCs w:val="24"/>
        </w:rPr>
        <w:t xml:space="preserve">се </w:t>
      </w:r>
      <w:r>
        <w:rPr>
          <w:rFonts w:ascii="Times New Roman" w:hAnsi="Times New Roman" w:cs="Times New Roman"/>
          <w:sz w:val="24"/>
          <w:szCs w:val="24"/>
        </w:rPr>
        <w:t xml:space="preserve">препрати </w:t>
      </w:r>
      <w:r w:rsidR="00591F0C">
        <w:rPr>
          <w:rFonts w:ascii="Times New Roman" w:hAnsi="Times New Roman" w:cs="Times New Roman"/>
          <w:sz w:val="24"/>
          <w:szCs w:val="24"/>
        </w:rPr>
        <w:t xml:space="preserve">по компетентност </w:t>
      </w:r>
      <w:r w:rsidR="00591F0C" w:rsidRPr="00591F0C">
        <w:rPr>
          <w:rFonts w:ascii="Times New Roman" w:hAnsi="Times New Roman" w:cs="Times New Roman"/>
          <w:sz w:val="24"/>
          <w:szCs w:val="24"/>
        </w:rPr>
        <w:t>на Областния управител на Област Разград</w:t>
      </w:r>
      <w:r w:rsidR="00591F0C">
        <w:rPr>
          <w:rFonts w:ascii="Times New Roman" w:hAnsi="Times New Roman" w:cs="Times New Roman"/>
          <w:sz w:val="24"/>
          <w:szCs w:val="24"/>
        </w:rPr>
        <w:t>,</w:t>
      </w:r>
      <w:r w:rsidR="00591F0C" w:rsidRPr="00591F0C">
        <w:rPr>
          <w:rFonts w:ascii="Times New Roman" w:hAnsi="Times New Roman" w:cs="Times New Roman"/>
          <w:sz w:val="24"/>
          <w:szCs w:val="24"/>
        </w:rPr>
        <w:t xml:space="preserve"> постъпила</w:t>
      </w:r>
      <w:r w:rsidR="00591F0C">
        <w:rPr>
          <w:rFonts w:ascii="Times New Roman" w:hAnsi="Times New Roman" w:cs="Times New Roman"/>
          <w:sz w:val="24"/>
          <w:szCs w:val="24"/>
        </w:rPr>
        <w:t>та</w:t>
      </w:r>
      <w:r w:rsidR="00591F0C" w:rsidRPr="00591F0C">
        <w:rPr>
          <w:rFonts w:ascii="Times New Roman" w:hAnsi="Times New Roman" w:cs="Times New Roman"/>
          <w:sz w:val="24"/>
          <w:szCs w:val="24"/>
        </w:rPr>
        <w:t xml:space="preserve"> жалба от Марин Петров, заведена под вх. № 121/28.06.2021г. в 09.20 ч.</w:t>
      </w:r>
      <w:r w:rsidR="00591F0C">
        <w:rPr>
          <w:rFonts w:ascii="Times New Roman" w:hAnsi="Times New Roman" w:cs="Times New Roman"/>
          <w:sz w:val="24"/>
          <w:szCs w:val="24"/>
        </w:rPr>
        <w:t>,</w:t>
      </w:r>
      <w:r w:rsidR="00591F0C" w:rsidRPr="00591F0C">
        <w:rPr>
          <w:rFonts w:ascii="Times New Roman" w:hAnsi="Times New Roman" w:cs="Times New Roman"/>
          <w:sz w:val="24"/>
          <w:szCs w:val="24"/>
        </w:rPr>
        <w:t xml:space="preserve"> в Регистъра на жалбите и сигналите подадени до РИК – Разград</w:t>
      </w:r>
      <w:r w:rsidR="00591F0C">
        <w:rPr>
          <w:rFonts w:ascii="Times New Roman" w:hAnsi="Times New Roman" w:cs="Times New Roman"/>
          <w:sz w:val="24"/>
          <w:szCs w:val="24"/>
        </w:rPr>
        <w:t xml:space="preserve">. </w:t>
      </w:r>
    </w:p>
    <w:p w:rsidR="00591F0C" w:rsidRPr="002805A0" w:rsidRDefault="00591F0C" w:rsidP="00591F0C">
      <w:pPr>
        <w:spacing w:after="0" w:line="240" w:lineRule="auto"/>
        <w:ind w:firstLine="709"/>
        <w:jc w:val="both"/>
        <w:rPr>
          <w:rFonts w:ascii="Times New Roman" w:eastAsia="Calibri" w:hAnsi="Times New Roman" w:cs="Times New Roman"/>
          <w:b/>
          <w:color w:val="000000" w:themeColor="text1"/>
          <w:sz w:val="24"/>
          <w:szCs w:val="24"/>
        </w:rPr>
      </w:pPr>
    </w:p>
    <w:p w:rsidR="00DA75B0" w:rsidRPr="002805A0" w:rsidRDefault="00DA75B0" w:rsidP="00DA75B0">
      <w:pPr>
        <w:spacing w:after="0"/>
        <w:ind w:firstLine="708"/>
        <w:jc w:val="both"/>
        <w:rPr>
          <w:rFonts w:ascii="Times New Roman" w:hAnsi="Times New Roman" w:cs="Times New Roman"/>
          <w:b/>
          <w:color w:val="000000" w:themeColor="text1"/>
          <w:sz w:val="24"/>
          <w:szCs w:val="24"/>
        </w:rPr>
      </w:pPr>
      <w:r w:rsidRPr="002805A0">
        <w:rPr>
          <w:rFonts w:ascii="Times New Roman" w:hAnsi="Times New Roman" w:cs="Times New Roman"/>
          <w:color w:val="000000" w:themeColor="text1"/>
          <w:sz w:val="24"/>
          <w:szCs w:val="24"/>
        </w:rPr>
        <w:t>Решението може да се оспори в тридневен срок от обявяването му пред ЦИК.</w:t>
      </w:r>
    </w:p>
    <w:p w:rsidR="00D129D3" w:rsidRPr="002805A0" w:rsidRDefault="00D129D3" w:rsidP="00D129D3">
      <w:pPr>
        <w:spacing w:after="0"/>
        <w:jc w:val="both"/>
        <w:rPr>
          <w:rFonts w:ascii="Times New Roman" w:eastAsia="Calibri" w:hAnsi="Times New Roman" w:cs="Times New Roman"/>
          <w:color w:val="000000" w:themeColor="text1"/>
          <w:sz w:val="24"/>
          <w:szCs w:val="24"/>
        </w:rPr>
      </w:pPr>
    </w:p>
    <w:p w:rsidR="0033171D" w:rsidRDefault="00E11F1D" w:rsidP="00E11F1D">
      <w:pPr>
        <w:tabs>
          <w:tab w:val="left" w:pos="3671"/>
        </w:tabs>
        <w:spacing w:after="0"/>
        <w:ind w:firstLine="708"/>
        <w:jc w:val="both"/>
        <w:rPr>
          <w:rFonts w:ascii="Times New Roman" w:hAnsi="Times New Roman" w:cs="Times New Roman"/>
          <w:b/>
          <w:color w:val="000000" w:themeColor="text1"/>
          <w:sz w:val="24"/>
          <w:szCs w:val="24"/>
        </w:rPr>
      </w:pPr>
      <w:r w:rsidRPr="001A4F99">
        <w:rPr>
          <w:rFonts w:ascii="Times New Roman" w:hAnsi="Times New Roman" w:cs="Times New Roman"/>
          <w:b/>
          <w:color w:val="000000" w:themeColor="text1"/>
          <w:sz w:val="24"/>
          <w:szCs w:val="24"/>
        </w:rPr>
        <w:t>По т.7 от дневния ред:</w:t>
      </w:r>
    </w:p>
    <w:p w:rsidR="00C33F87" w:rsidRPr="001A4F99" w:rsidRDefault="00C33F87" w:rsidP="00C33F87">
      <w:pPr>
        <w:spacing w:after="0"/>
        <w:ind w:firstLine="708"/>
        <w:jc w:val="both"/>
        <w:rPr>
          <w:rFonts w:ascii="Times New Roman" w:hAnsi="Times New Roman" w:cs="Times New Roman"/>
          <w:sz w:val="24"/>
          <w:szCs w:val="24"/>
        </w:rPr>
      </w:pPr>
      <w:r w:rsidRPr="001A4F99">
        <w:rPr>
          <w:rFonts w:ascii="Times New Roman" w:hAnsi="Times New Roman" w:cs="Times New Roman"/>
          <w:sz w:val="24"/>
          <w:szCs w:val="24"/>
        </w:rPr>
        <w:t xml:space="preserve">Постъпила е жалба от </w:t>
      </w:r>
      <w:r w:rsidR="001A4F99" w:rsidRPr="001A4F99">
        <w:rPr>
          <w:rFonts w:ascii="Times New Roman" w:hAnsi="Times New Roman" w:cs="Times New Roman"/>
          <w:sz w:val="24"/>
          <w:szCs w:val="24"/>
        </w:rPr>
        <w:t>д-р Валентин Стефанов Василев - упълномощен представител на Коалиция ГЕРБ-СДС, заведена под вх. № 130/28.06.2021г. постъпила в 16.03 ч. в Регистъра на жалбите и сигналите</w:t>
      </w:r>
      <w:r w:rsidR="00240397">
        <w:rPr>
          <w:rFonts w:ascii="Times New Roman" w:hAnsi="Times New Roman" w:cs="Times New Roman"/>
          <w:sz w:val="24"/>
          <w:szCs w:val="24"/>
        </w:rPr>
        <w:t>,</w:t>
      </w:r>
      <w:r w:rsidR="001A4F99" w:rsidRPr="001A4F99">
        <w:rPr>
          <w:rFonts w:ascii="Times New Roman" w:hAnsi="Times New Roman" w:cs="Times New Roman"/>
          <w:sz w:val="24"/>
          <w:szCs w:val="24"/>
        </w:rPr>
        <w:t xml:space="preserve"> подадени до РИК – Разград</w:t>
      </w:r>
      <w:r w:rsidRPr="001A4F99">
        <w:rPr>
          <w:rFonts w:ascii="Times New Roman" w:hAnsi="Times New Roman" w:cs="Times New Roman"/>
          <w:sz w:val="24"/>
          <w:szCs w:val="24"/>
        </w:rPr>
        <w:t>.</w:t>
      </w:r>
    </w:p>
    <w:p w:rsidR="00200284" w:rsidRDefault="00107E70" w:rsidP="00C33F87">
      <w:pPr>
        <w:spacing w:after="0"/>
        <w:ind w:firstLine="708"/>
        <w:jc w:val="both"/>
        <w:rPr>
          <w:rFonts w:ascii="Times New Roman" w:hAnsi="Times New Roman" w:cs="Times New Roman"/>
          <w:sz w:val="24"/>
          <w:szCs w:val="24"/>
        </w:rPr>
      </w:pPr>
      <w:r w:rsidRPr="00450E31">
        <w:rPr>
          <w:rFonts w:ascii="Times New Roman" w:hAnsi="Times New Roman" w:cs="Times New Roman"/>
          <w:sz w:val="24"/>
          <w:szCs w:val="24"/>
        </w:rPr>
        <w:t>В своята жалба, жалбоподателят визира обстоятелствата</w:t>
      </w:r>
      <w:r w:rsidR="00240397">
        <w:rPr>
          <w:rFonts w:ascii="Times New Roman" w:hAnsi="Times New Roman" w:cs="Times New Roman"/>
          <w:sz w:val="24"/>
          <w:szCs w:val="24"/>
        </w:rPr>
        <w:t>,</w:t>
      </w:r>
      <w:r w:rsidRPr="00450E31">
        <w:rPr>
          <w:rFonts w:ascii="Times New Roman" w:hAnsi="Times New Roman" w:cs="Times New Roman"/>
          <w:sz w:val="24"/>
          <w:szCs w:val="24"/>
        </w:rPr>
        <w:t xml:space="preserve"> свързани с определянето на 5 (пет) броя секции за гласуване на избиратели с трайни увреждания с подвижна избирателна кутия на територията на община Лозница</w:t>
      </w:r>
      <w:r w:rsidR="00200284" w:rsidRPr="00450E31">
        <w:rPr>
          <w:rFonts w:ascii="Times New Roman" w:hAnsi="Times New Roman" w:cs="Times New Roman"/>
          <w:sz w:val="24"/>
          <w:szCs w:val="24"/>
        </w:rPr>
        <w:t xml:space="preserve"> от РИК - Разград</w:t>
      </w:r>
      <w:r w:rsidRPr="00450E31">
        <w:rPr>
          <w:rFonts w:ascii="Times New Roman" w:hAnsi="Times New Roman" w:cs="Times New Roman"/>
          <w:sz w:val="24"/>
          <w:szCs w:val="24"/>
        </w:rPr>
        <w:t xml:space="preserve">, въз основа на големия брой подадени заявления. С Решение № 80-НС/21.06.2021 г. </w:t>
      </w:r>
      <w:r w:rsidR="00200284" w:rsidRPr="00450E31">
        <w:rPr>
          <w:rFonts w:ascii="Times New Roman" w:hAnsi="Times New Roman" w:cs="Times New Roman"/>
          <w:sz w:val="24"/>
          <w:szCs w:val="24"/>
        </w:rPr>
        <w:t xml:space="preserve">на РИК – Разград </w:t>
      </w:r>
      <w:r w:rsidRPr="00450E31">
        <w:rPr>
          <w:rFonts w:ascii="Times New Roman" w:hAnsi="Times New Roman" w:cs="Times New Roman"/>
          <w:sz w:val="24"/>
          <w:szCs w:val="24"/>
        </w:rPr>
        <w:t>са определени 3 (три) броя секции за гласуване на избиратели с трайни увреждан</w:t>
      </w:r>
      <w:r w:rsidR="00200284" w:rsidRPr="00450E31">
        <w:rPr>
          <w:rFonts w:ascii="Times New Roman" w:hAnsi="Times New Roman" w:cs="Times New Roman"/>
          <w:sz w:val="24"/>
          <w:szCs w:val="24"/>
        </w:rPr>
        <w:t>ия с подвижна избирателна кутия за следните населени места: община</w:t>
      </w:r>
      <w:r w:rsidR="00200284">
        <w:rPr>
          <w:rFonts w:ascii="Times New Roman" w:hAnsi="Times New Roman" w:cs="Times New Roman"/>
          <w:sz w:val="24"/>
          <w:szCs w:val="24"/>
        </w:rPr>
        <w:t xml:space="preserve"> Лозница</w:t>
      </w:r>
      <w:r w:rsidR="00800755">
        <w:rPr>
          <w:rFonts w:ascii="Times New Roman" w:hAnsi="Times New Roman" w:cs="Times New Roman"/>
          <w:sz w:val="24"/>
          <w:szCs w:val="24"/>
        </w:rPr>
        <w:t xml:space="preserve"> (12 /дванадесет/ броя заявления)</w:t>
      </w:r>
      <w:r w:rsidR="00200284">
        <w:rPr>
          <w:rFonts w:ascii="Times New Roman" w:hAnsi="Times New Roman" w:cs="Times New Roman"/>
          <w:sz w:val="24"/>
          <w:szCs w:val="24"/>
        </w:rPr>
        <w:t xml:space="preserve">, с. Бели Лом </w:t>
      </w:r>
      <w:r w:rsidR="00800755">
        <w:rPr>
          <w:rFonts w:ascii="Times New Roman" w:hAnsi="Times New Roman" w:cs="Times New Roman"/>
          <w:sz w:val="24"/>
          <w:szCs w:val="24"/>
        </w:rPr>
        <w:t xml:space="preserve">(34 /тридесет и четири/ броя заявления) </w:t>
      </w:r>
      <w:r w:rsidR="00200284">
        <w:rPr>
          <w:rFonts w:ascii="Times New Roman" w:hAnsi="Times New Roman" w:cs="Times New Roman"/>
          <w:sz w:val="24"/>
          <w:szCs w:val="24"/>
        </w:rPr>
        <w:t>и с. Веселина</w:t>
      </w:r>
      <w:r w:rsidR="00800755">
        <w:rPr>
          <w:rFonts w:ascii="Times New Roman" w:hAnsi="Times New Roman" w:cs="Times New Roman"/>
          <w:sz w:val="24"/>
          <w:szCs w:val="24"/>
        </w:rPr>
        <w:t xml:space="preserve"> (</w:t>
      </w:r>
      <w:r w:rsidR="00450E31">
        <w:rPr>
          <w:rFonts w:ascii="Times New Roman" w:hAnsi="Times New Roman" w:cs="Times New Roman"/>
          <w:sz w:val="24"/>
          <w:szCs w:val="24"/>
        </w:rPr>
        <w:t>18</w:t>
      </w:r>
      <w:r w:rsidR="00800755">
        <w:rPr>
          <w:rFonts w:ascii="Times New Roman" w:hAnsi="Times New Roman" w:cs="Times New Roman"/>
          <w:sz w:val="24"/>
          <w:szCs w:val="24"/>
        </w:rPr>
        <w:t xml:space="preserve"> /</w:t>
      </w:r>
      <w:r w:rsidR="00450E31">
        <w:rPr>
          <w:rFonts w:ascii="Times New Roman" w:hAnsi="Times New Roman" w:cs="Times New Roman"/>
          <w:sz w:val="24"/>
          <w:szCs w:val="24"/>
        </w:rPr>
        <w:t>осемнадесет</w:t>
      </w:r>
      <w:r w:rsidR="00800755">
        <w:rPr>
          <w:rFonts w:ascii="Times New Roman" w:hAnsi="Times New Roman" w:cs="Times New Roman"/>
          <w:sz w:val="24"/>
          <w:szCs w:val="24"/>
        </w:rPr>
        <w:t>/ броя заявления)</w:t>
      </w:r>
      <w:r w:rsidR="00200284">
        <w:rPr>
          <w:rFonts w:ascii="Times New Roman" w:hAnsi="Times New Roman" w:cs="Times New Roman"/>
          <w:sz w:val="24"/>
          <w:szCs w:val="24"/>
        </w:rPr>
        <w:t>, като впоследствие с Решение № 92-НС от 25.06.2021 г., комисията е определила още 2 (два) броя подвижни секционни комисии за гр. Лозница и с. Синя вода. Изразява силното си съмнение, как за кратък срок от време общинска администрация – Лозница е успяла да провери 80 (осемдесет) броя постъпили заявления за двете населени места (</w:t>
      </w:r>
      <w:r w:rsidR="00200284" w:rsidRPr="00200284">
        <w:rPr>
          <w:rFonts w:ascii="Times New Roman" w:hAnsi="Times New Roman" w:cs="Times New Roman"/>
          <w:sz w:val="24"/>
          <w:szCs w:val="24"/>
        </w:rPr>
        <w:t>гр. Лозница и с. Синя вода</w:t>
      </w:r>
      <w:r w:rsidR="00200284">
        <w:rPr>
          <w:rFonts w:ascii="Times New Roman" w:hAnsi="Times New Roman" w:cs="Times New Roman"/>
          <w:sz w:val="24"/>
          <w:szCs w:val="24"/>
        </w:rPr>
        <w:t xml:space="preserve">), чрез вътрешната електронна административна услуга по реда на Закона за електронното управление. Смята, че за да бъде изпратена </w:t>
      </w:r>
      <w:r w:rsidR="00240397">
        <w:rPr>
          <w:rFonts w:ascii="Times New Roman" w:hAnsi="Times New Roman" w:cs="Times New Roman"/>
          <w:sz w:val="24"/>
          <w:szCs w:val="24"/>
        </w:rPr>
        <w:t>информацията до комисията, кметът</w:t>
      </w:r>
      <w:r w:rsidR="00200284">
        <w:rPr>
          <w:rFonts w:ascii="Times New Roman" w:hAnsi="Times New Roman" w:cs="Times New Roman"/>
          <w:sz w:val="24"/>
          <w:szCs w:val="24"/>
        </w:rPr>
        <w:t xml:space="preserve"> на Община Лозница е трябвало да изиска служебно необходимата документация от компетентните органи, която по несъмнен начин да докаже, че авторите на подадените заявления притежават такива увреждания, които не им позволяват да напуснат домовете си и да се придвижат до избирателната секция.</w:t>
      </w:r>
    </w:p>
    <w:p w:rsidR="00800755" w:rsidRDefault="00107E70" w:rsidP="00C33F87">
      <w:pPr>
        <w:spacing w:after="0"/>
        <w:ind w:firstLine="708"/>
        <w:jc w:val="both"/>
        <w:rPr>
          <w:rFonts w:ascii="Times New Roman" w:hAnsi="Times New Roman" w:cs="Times New Roman"/>
          <w:sz w:val="24"/>
          <w:szCs w:val="24"/>
        </w:rPr>
      </w:pPr>
      <w:r w:rsidRPr="00800755">
        <w:rPr>
          <w:rFonts w:ascii="Times New Roman" w:hAnsi="Times New Roman" w:cs="Times New Roman"/>
          <w:sz w:val="24"/>
          <w:szCs w:val="24"/>
        </w:rPr>
        <w:t xml:space="preserve">Прави съпоставка </w:t>
      </w:r>
      <w:r w:rsidR="00800755" w:rsidRPr="00800755">
        <w:rPr>
          <w:rFonts w:ascii="Times New Roman" w:hAnsi="Times New Roman" w:cs="Times New Roman"/>
          <w:sz w:val="24"/>
          <w:szCs w:val="24"/>
        </w:rPr>
        <w:t>с</w:t>
      </w:r>
      <w:r w:rsidR="00200284" w:rsidRPr="00800755">
        <w:rPr>
          <w:rFonts w:ascii="Times New Roman" w:hAnsi="Times New Roman" w:cs="Times New Roman"/>
          <w:sz w:val="24"/>
          <w:szCs w:val="24"/>
        </w:rPr>
        <w:t xml:space="preserve"> </w:t>
      </w:r>
      <w:r w:rsidR="00800755" w:rsidRPr="00800755">
        <w:rPr>
          <w:rFonts w:ascii="Times New Roman" w:hAnsi="Times New Roman" w:cs="Times New Roman"/>
          <w:sz w:val="24"/>
          <w:szCs w:val="24"/>
        </w:rPr>
        <w:t>проведените избори за народни представители на 4 април 2021 г., на които РИК – Разград със свое Решение № 106-НС/23.03.2021 г. е формирала и утвърдила единните номера на едва 2 (два) броя образувани подвижни избирателни секции за гласуване на избиратели с трайни увреждания за община Лозница и с. Бели Лом, като са постъпили общо 34 (тридесет и четири) броя заявления за гласуване, докато към настоящия момент, техн</w:t>
      </w:r>
      <w:r w:rsidR="00240397">
        <w:rPr>
          <w:rFonts w:ascii="Times New Roman" w:hAnsi="Times New Roman" w:cs="Times New Roman"/>
          <w:sz w:val="24"/>
          <w:szCs w:val="24"/>
        </w:rPr>
        <w:t>ия общ брой е четири пъти по-голям</w:t>
      </w:r>
      <w:r w:rsidR="00800755" w:rsidRPr="00800755">
        <w:rPr>
          <w:rFonts w:ascii="Times New Roman" w:hAnsi="Times New Roman" w:cs="Times New Roman"/>
          <w:sz w:val="24"/>
          <w:szCs w:val="24"/>
        </w:rPr>
        <w:t>.</w:t>
      </w:r>
      <w:r w:rsidR="00800755">
        <w:rPr>
          <w:rFonts w:ascii="Times New Roman" w:hAnsi="Times New Roman" w:cs="Times New Roman"/>
          <w:sz w:val="24"/>
          <w:szCs w:val="24"/>
        </w:rPr>
        <w:t xml:space="preserve"> Този факт се дължи на обстоятелството, че на предходните избори за народни представители, към заявлението са се прилагали копия от документи от ТЕЛК, НЕЛК или медицинска </w:t>
      </w:r>
      <w:proofErr w:type="spellStart"/>
      <w:r w:rsidR="00800755">
        <w:rPr>
          <w:rFonts w:ascii="Times New Roman" w:hAnsi="Times New Roman" w:cs="Times New Roman"/>
          <w:sz w:val="24"/>
          <w:szCs w:val="24"/>
        </w:rPr>
        <w:t>епикриза</w:t>
      </w:r>
      <w:proofErr w:type="spellEnd"/>
      <w:r w:rsidR="00800755">
        <w:rPr>
          <w:rFonts w:ascii="Times New Roman" w:hAnsi="Times New Roman" w:cs="Times New Roman"/>
          <w:sz w:val="24"/>
          <w:szCs w:val="24"/>
        </w:rPr>
        <w:t xml:space="preserve"> за здравословно състояние, които са установявали, че заболяването на избирателя е причинило такива увреждания, които не му позволяват да напусне дома си и да се придвижи до избирателната секция самостоятелно или с друго помощно средство, съгласно Решение № 2117-НС/22.02.2021 г. на ЦИК.</w:t>
      </w:r>
    </w:p>
    <w:p w:rsidR="00450E31" w:rsidRDefault="00800755" w:rsidP="00C33F87">
      <w:pPr>
        <w:spacing w:after="0"/>
        <w:ind w:firstLine="708"/>
        <w:jc w:val="both"/>
        <w:rPr>
          <w:rFonts w:ascii="Times New Roman" w:hAnsi="Times New Roman" w:cs="Times New Roman"/>
          <w:sz w:val="24"/>
          <w:szCs w:val="24"/>
        </w:rPr>
      </w:pPr>
      <w:r>
        <w:rPr>
          <w:rFonts w:ascii="Times New Roman" w:hAnsi="Times New Roman" w:cs="Times New Roman"/>
          <w:sz w:val="24"/>
          <w:szCs w:val="24"/>
        </w:rPr>
        <w:t>Смята</w:t>
      </w:r>
      <w:r w:rsidR="00450E31">
        <w:rPr>
          <w:rFonts w:ascii="Times New Roman" w:hAnsi="Times New Roman" w:cs="Times New Roman"/>
          <w:sz w:val="24"/>
          <w:szCs w:val="24"/>
        </w:rPr>
        <w:t>, че с горепосочените действия се цели, да се осуети гласуването с бюлетина за м</w:t>
      </w:r>
      <w:r w:rsidR="00240397">
        <w:rPr>
          <w:rFonts w:ascii="Times New Roman" w:hAnsi="Times New Roman" w:cs="Times New Roman"/>
          <w:sz w:val="24"/>
          <w:szCs w:val="24"/>
        </w:rPr>
        <w:t>ашинно гласуване</w:t>
      </w:r>
      <w:r w:rsidR="00450E31">
        <w:rPr>
          <w:rFonts w:ascii="Times New Roman" w:hAnsi="Times New Roman" w:cs="Times New Roman"/>
          <w:sz w:val="24"/>
          <w:szCs w:val="24"/>
        </w:rPr>
        <w:t xml:space="preserve"> от голям брой избиратели на територията на община Лозница. Съгласно </w:t>
      </w:r>
      <w:r w:rsidR="00450E31">
        <w:rPr>
          <w:rFonts w:ascii="Times New Roman" w:hAnsi="Times New Roman" w:cs="Times New Roman"/>
          <w:sz w:val="24"/>
          <w:szCs w:val="24"/>
        </w:rPr>
        <w:lastRenderedPageBreak/>
        <w:t>разпоредбата на чл. 225 от ИК се забранява гласуване извън изборното помещение, освен в случаите по чл. 237.</w:t>
      </w:r>
    </w:p>
    <w:p w:rsidR="00450E31" w:rsidRDefault="00450E31" w:rsidP="00C33F87">
      <w:pPr>
        <w:spacing w:after="0"/>
        <w:ind w:firstLine="708"/>
        <w:jc w:val="both"/>
        <w:rPr>
          <w:rFonts w:ascii="Times New Roman" w:hAnsi="Times New Roman" w:cs="Times New Roman"/>
          <w:sz w:val="24"/>
          <w:szCs w:val="24"/>
        </w:rPr>
      </w:pPr>
      <w:r>
        <w:rPr>
          <w:rFonts w:ascii="Times New Roman" w:hAnsi="Times New Roman" w:cs="Times New Roman"/>
          <w:sz w:val="24"/>
          <w:szCs w:val="24"/>
        </w:rPr>
        <w:t>Счита, че е налице злоупотреба от органа по чл. 23, ал. 1 от ИК, който не е извършил изрично вменената му по закон проверка за установяване наличието на трайно увреждане на избирателя, което не му позволява да упражни избирателното си право в изборното помещение.</w:t>
      </w:r>
    </w:p>
    <w:p w:rsidR="00B17C11" w:rsidRDefault="00450E31" w:rsidP="00C33F87">
      <w:pPr>
        <w:spacing w:after="0"/>
        <w:ind w:firstLine="708"/>
        <w:jc w:val="both"/>
        <w:rPr>
          <w:rFonts w:ascii="Times New Roman" w:hAnsi="Times New Roman" w:cs="Times New Roman"/>
          <w:sz w:val="24"/>
          <w:szCs w:val="24"/>
        </w:rPr>
      </w:pPr>
      <w:r>
        <w:rPr>
          <w:rFonts w:ascii="Times New Roman" w:hAnsi="Times New Roman" w:cs="Times New Roman"/>
          <w:sz w:val="24"/>
          <w:szCs w:val="24"/>
        </w:rPr>
        <w:t>Моли, като орган, който осъществява дейностите по прилагането на ИК, комисията да извърши проверка относно подадената информация от кмета и секретаря на Община Лозница, за броя на постъпилите заявления от избиратели с трайни увреждания и отговарят ли подателите им на разпоредбите на закона, за да могат да упражнят правото си на глас, чрез подвижна избирателна кутия.</w:t>
      </w:r>
      <w:r w:rsidR="00800755">
        <w:rPr>
          <w:rFonts w:ascii="Times New Roman" w:hAnsi="Times New Roman" w:cs="Times New Roman"/>
          <w:sz w:val="24"/>
          <w:szCs w:val="24"/>
        </w:rPr>
        <w:t xml:space="preserve"> </w:t>
      </w:r>
    </w:p>
    <w:p w:rsidR="00B17C11" w:rsidRPr="00B17C11" w:rsidRDefault="00B17C11" w:rsidP="00B17C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 </w:t>
      </w:r>
      <w:r w:rsidRPr="00B17C11">
        <w:rPr>
          <w:rFonts w:ascii="Times New Roman" w:hAnsi="Times New Roman" w:cs="Times New Roman"/>
          <w:sz w:val="24"/>
          <w:szCs w:val="24"/>
        </w:rPr>
        <w:t>37, ал. 3а</w:t>
      </w:r>
      <w:r w:rsidR="00A1388A">
        <w:rPr>
          <w:rFonts w:ascii="Times New Roman" w:hAnsi="Times New Roman" w:cs="Times New Roman"/>
          <w:sz w:val="24"/>
          <w:szCs w:val="24"/>
        </w:rPr>
        <w:t xml:space="preserve"> </w:t>
      </w:r>
      <w:r w:rsidRPr="00B17C11">
        <w:rPr>
          <w:rFonts w:ascii="Times New Roman" w:hAnsi="Times New Roman" w:cs="Times New Roman"/>
          <w:sz w:val="24"/>
          <w:szCs w:val="24"/>
        </w:rPr>
        <w:t>от ИК</w:t>
      </w:r>
      <w:r>
        <w:rPr>
          <w:rFonts w:ascii="Times New Roman" w:hAnsi="Times New Roman" w:cs="Times New Roman"/>
          <w:sz w:val="24"/>
          <w:szCs w:val="24"/>
        </w:rPr>
        <w:t xml:space="preserve">, органът по чл. 23, ал. 1 установява наличието на трайно увреждане на избирателя, </w:t>
      </w:r>
      <w:r w:rsidRPr="00B17C11">
        <w:rPr>
          <w:rFonts w:ascii="Times New Roman" w:hAnsi="Times New Roman" w:cs="Times New Roman"/>
          <w:sz w:val="24"/>
          <w:szCs w:val="24"/>
        </w:rPr>
        <w:t>което не му позволява да упражни избирателното си право в изборно помещение:</w:t>
      </w:r>
    </w:p>
    <w:p w:rsidR="00B17C11" w:rsidRPr="00B17C11" w:rsidRDefault="00B17C11" w:rsidP="00B17C11">
      <w:pPr>
        <w:spacing w:after="0"/>
        <w:ind w:firstLine="708"/>
        <w:jc w:val="both"/>
        <w:rPr>
          <w:rFonts w:ascii="Times New Roman" w:hAnsi="Times New Roman" w:cs="Times New Roman"/>
          <w:sz w:val="24"/>
          <w:szCs w:val="24"/>
        </w:rPr>
      </w:pPr>
      <w:r w:rsidRPr="00B17C11">
        <w:rPr>
          <w:rFonts w:ascii="Times New Roman" w:hAnsi="Times New Roman" w:cs="Times New Roman"/>
          <w:sz w:val="24"/>
          <w:szCs w:val="24"/>
        </w:rPr>
        <w:t>1. служебно, като вътрешна електронна административна услуга по реда на Закона за електронното управление;</w:t>
      </w:r>
    </w:p>
    <w:p w:rsidR="00A1388A" w:rsidRDefault="00B17C11" w:rsidP="00B17C11">
      <w:pPr>
        <w:spacing w:after="0"/>
        <w:ind w:firstLine="708"/>
        <w:jc w:val="both"/>
        <w:rPr>
          <w:rFonts w:ascii="Times New Roman" w:hAnsi="Times New Roman" w:cs="Times New Roman"/>
          <w:sz w:val="24"/>
          <w:szCs w:val="24"/>
        </w:rPr>
      </w:pPr>
      <w:r w:rsidRPr="00B17C11">
        <w:rPr>
          <w:rFonts w:ascii="Times New Roman" w:hAnsi="Times New Roman" w:cs="Times New Roman"/>
          <w:sz w:val="24"/>
          <w:szCs w:val="24"/>
        </w:rPr>
        <w:t>2. като изиска документ от ТЕЛК (НЕЛК), когато служебната проверка по т. 1 е неуспешна.</w:t>
      </w:r>
      <w:r w:rsidR="00107E70" w:rsidRPr="00800755">
        <w:rPr>
          <w:rFonts w:ascii="Times New Roman" w:hAnsi="Times New Roman" w:cs="Times New Roman"/>
          <w:sz w:val="24"/>
          <w:szCs w:val="24"/>
        </w:rPr>
        <w:t xml:space="preserve"> </w:t>
      </w:r>
    </w:p>
    <w:p w:rsidR="009530CD" w:rsidRPr="00800755" w:rsidRDefault="00A1388A" w:rsidP="00B17C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Като след извършената проверка, в срок </w:t>
      </w:r>
      <w:r w:rsidRPr="00A1388A">
        <w:rPr>
          <w:rFonts w:ascii="Times New Roman" w:hAnsi="Times New Roman" w:cs="Times New Roman"/>
          <w:sz w:val="24"/>
          <w:szCs w:val="24"/>
        </w:rPr>
        <w:t xml:space="preserve">до 26 юни 2021 г., кметът на общината уведомява РИК </w:t>
      </w:r>
      <w:r>
        <w:rPr>
          <w:rFonts w:ascii="Times New Roman" w:hAnsi="Times New Roman" w:cs="Times New Roman"/>
          <w:sz w:val="24"/>
          <w:szCs w:val="24"/>
        </w:rPr>
        <w:t>за броя на подадените заявления, съгласно т. 8 от Решение № 225/13.06.2021 г. на ЦИК.</w:t>
      </w:r>
      <w:r w:rsidR="009530CD" w:rsidRPr="00800755">
        <w:rPr>
          <w:rFonts w:ascii="Times New Roman" w:hAnsi="Times New Roman" w:cs="Times New Roman"/>
          <w:sz w:val="24"/>
          <w:szCs w:val="24"/>
        </w:rPr>
        <w:t xml:space="preserve"> </w:t>
      </w:r>
    </w:p>
    <w:p w:rsidR="009530CD" w:rsidRPr="003B54C0" w:rsidRDefault="003B54C0" w:rsidP="00C33F87">
      <w:pPr>
        <w:spacing w:after="0"/>
        <w:ind w:firstLine="708"/>
        <w:jc w:val="both"/>
        <w:rPr>
          <w:rFonts w:ascii="Times New Roman" w:hAnsi="Times New Roman" w:cs="Times New Roman"/>
          <w:sz w:val="24"/>
          <w:szCs w:val="24"/>
        </w:rPr>
      </w:pPr>
      <w:r w:rsidRPr="003B54C0">
        <w:rPr>
          <w:rFonts w:ascii="Times New Roman" w:hAnsi="Times New Roman" w:cs="Times New Roman"/>
          <w:sz w:val="24"/>
          <w:szCs w:val="24"/>
        </w:rPr>
        <w:t>След като членовете на комисията обсъдиха жалбата</w:t>
      </w:r>
      <w:r w:rsidR="00B17C11">
        <w:rPr>
          <w:rFonts w:ascii="Times New Roman" w:hAnsi="Times New Roman" w:cs="Times New Roman"/>
          <w:sz w:val="24"/>
          <w:szCs w:val="24"/>
        </w:rPr>
        <w:t xml:space="preserve"> и визираните в нея нарушения</w:t>
      </w:r>
      <w:r w:rsidRPr="003B54C0">
        <w:rPr>
          <w:rFonts w:ascii="Times New Roman" w:hAnsi="Times New Roman" w:cs="Times New Roman"/>
          <w:sz w:val="24"/>
          <w:szCs w:val="24"/>
        </w:rPr>
        <w:t xml:space="preserve">, бяха направени </w:t>
      </w:r>
      <w:r w:rsidR="00405B5E">
        <w:rPr>
          <w:rFonts w:ascii="Times New Roman" w:hAnsi="Times New Roman" w:cs="Times New Roman"/>
          <w:sz w:val="24"/>
          <w:szCs w:val="24"/>
        </w:rPr>
        <w:t>следните две предложения</w:t>
      </w:r>
      <w:r w:rsidRPr="003B54C0">
        <w:rPr>
          <w:rFonts w:ascii="Times New Roman" w:hAnsi="Times New Roman" w:cs="Times New Roman"/>
          <w:sz w:val="24"/>
          <w:szCs w:val="24"/>
        </w:rPr>
        <w:t>:</w:t>
      </w:r>
    </w:p>
    <w:p w:rsidR="003B54C0" w:rsidRDefault="003B54C0" w:rsidP="00C33F87">
      <w:pPr>
        <w:spacing w:after="0"/>
        <w:ind w:firstLine="708"/>
        <w:jc w:val="both"/>
        <w:rPr>
          <w:rFonts w:ascii="Times New Roman" w:hAnsi="Times New Roman" w:cs="Times New Roman"/>
          <w:sz w:val="24"/>
          <w:szCs w:val="24"/>
        </w:rPr>
      </w:pPr>
      <w:r w:rsidRPr="003B54C0">
        <w:rPr>
          <w:rFonts w:ascii="Times New Roman" w:hAnsi="Times New Roman" w:cs="Times New Roman"/>
          <w:sz w:val="24"/>
          <w:szCs w:val="24"/>
        </w:rPr>
        <w:t xml:space="preserve">1. </w:t>
      </w:r>
      <w:r>
        <w:rPr>
          <w:rFonts w:ascii="Times New Roman" w:hAnsi="Times New Roman" w:cs="Times New Roman"/>
          <w:sz w:val="24"/>
          <w:szCs w:val="24"/>
        </w:rPr>
        <w:t>Жалбата да бъде изпратена до Областния управител на Област Разград</w:t>
      </w:r>
      <w:r w:rsidR="00371902">
        <w:rPr>
          <w:rFonts w:ascii="Times New Roman" w:hAnsi="Times New Roman" w:cs="Times New Roman"/>
          <w:sz w:val="24"/>
          <w:szCs w:val="24"/>
        </w:rPr>
        <w:t>, който е компетентен д</w:t>
      </w:r>
      <w:r w:rsidR="00897F85">
        <w:rPr>
          <w:rFonts w:ascii="Times New Roman" w:hAnsi="Times New Roman" w:cs="Times New Roman"/>
          <w:sz w:val="24"/>
          <w:szCs w:val="24"/>
        </w:rPr>
        <w:t>а разгледа, визираните в нея</w:t>
      </w:r>
      <w:r w:rsidR="00371902">
        <w:rPr>
          <w:rFonts w:ascii="Times New Roman" w:hAnsi="Times New Roman" w:cs="Times New Roman"/>
          <w:sz w:val="24"/>
          <w:szCs w:val="24"/>
        </w:rPr>
        <w:t xml:space="preserve"> нарушения от страна на органа по чл. 23, ал. 1 от ИК;</w:t>
      </w:r>
    </w:p>
    <w:p w:rsidR="00371902" w:rsidRPr="003B54C0" w:rsidRDefault="00371902" w:rsidP="00C33F87">
      <w:pPr>
        <w:spacing w:after="0"/>
        <w:ind w:firstLine="708"/>
        <w:jc w:val="both"/>
        <w:rPr>
          <w:rFonts w:ascii="Times New Roman" w:hAnsi="Times New Roman" w:cs="Times New Roman"/>
          <w:sz w:val="24"/>
          <w:szCs w:val="24"/>
        </w:rPr>
      </w:pPr>
      <w:r>
        <w:rPr>
          <w:rFonts w:ascii="Times New Roman" w:hAnsi="Times New Roman" w:cs="Times New Roman"/>
          <w:sz w:val="24"/>
          <w:szCs w:val="24"/>
        </w:rPr>
        <w:t>2. Да се изиска от кметове</w:t>
      </w:r>
      <w:r w:rsidR="00897F85">
        <w:rPr>
          <w:rFonts w:ascii="Times New Roman" w:hAnsi="Times New Roman" w:cs="Times New Roman"/>
          <w:sz w:val="24"/>
          <w:szCs w:val="24"/>
        </w:rPr>
        <w:t>те</w:t>
      </w:r>
      <w:r>
        <w:rPr>
          <w:rFonts w:ascii="Times New Roman" w:hAnsi="Times New Roman" w:cs="Times New Roman"/>
          <w:sz w:val="24"/>
          <w:szCs w:val="24"/>
        </w:rPr>
        <w:t xml:space="preserve"> на седемте общини на територията на 18-ти изборен район – Разградски, </w:t>
      </w:r>
      <w:r w:rsidR="00A1388A">
        <w:rPr>
          <w:rFonts w:ascii="Times New Roman" w:hAnsi="Times New Roman" w:cs="Times New Roman"/>
          <w:sz w:val="24"/>
          <w:szCs w:val="24"/>
        </w:rPr>
        <w:t xml:space="preserve">да представят на РИК – Разград, </w:t>
      </w:r>
      <w:r>
        <w:rPr>
          <w:rFonts w:ascii="Times New Roman" w:hAnsi="Times New Roman" w:cs="Times New Roman"/>
          <w:sz w:val="24"/>
          <w:szCs w:val="24"/>
        </w:rPr>
        <w:t>документите от извършената проверка по чл. 37, ал.</w:t>
      </w:r>
      <w:r w:rsidR="00405B5E">
        <w:rPr>
          <w:rFonts w:ascii="Times New Roman" w:hAnsi="Times New Roman" w:cs="Times New Roman"/>
          <w:sz w:val="24"/>
          <w:szCs w:val="24"/>
        </w:rPr>
        <w:t xml:space="preserve"> </w:t>
      </w:r>
      <w:r>
        <w:rPr>
          <w:rFonts w:ascii="Times New Roman" w:hAnsi="Times New Roman" w:cs="Times New Roman"/>
          <w:sz w:val="24"/>
          <w:szCs w:val="24"/>
        </w:rPr>
        <w:t>3а от ИК за постъпилите до момента заявления</w:t>
      </w:r>
      <w:r w:rsidR="00A1388A">
        <w:rPr>
          <w:rFonts w:ascii="Times New Roman" w:hAnsi="Times New Roman" w:cs="Times New Roman"/>
          <w:sz w:val="24"/>
          <w:szCs w:val="24"/>
        </w:rPr>
        <w:t xml:space="preserve"> </w:t>
      </w:r>
      <w:r w:rsidR="00A1388A" w:rsidRPr="00A1388A">
        <w:rPr>
          <w:rFonts w:ascii="Times New Roman" w:hAnsi="Times New Roman" w:cs="Times New Roman"/>
          <w:sz w:val="24"/>
          <w:szCs w:val="24"/>
        </w:rPr>
        <w:t>от избиратели с трайни увреждания</w:t>
      </w:r>
      <w:r w:rsidR="00A1388A">
        <w:rPr>
          <w:rFonts w:ascii="Times New Roman" w:hAnsi="Times New Roman" w:cs="Times New Roman"/>
          <w:sz w:val="24"/>
          <w:szCs w:val="24"/>
        </w:rPr>
        <w:t>,</w:t>
      </w:r>
      <w:r w:rsidR="00A1388A" w:rsidRPr="00A1388A">
        <w:t xml:space="preserve"> </w:t>
      </w:r>
      <w:r w:rsidR="00A1388A" w:rsidRPr="00A1388A">
        <w:rPr>
          <w:rFonts w:ascii="Times New Roman" w:hAnsi="Times New Roman" w:cs="Times New Roman"/>
          <w:sz w:val="24"/>
          <w:szCs w:val="24"/>
        </w:rPr>
        <w:t>за гласуване с подвижна избирателна кутия</w:t>
      </w:r>
      <w:r>
        <w:rPr>
          <w:rFonts w:ascii="Times New Roman" w:hAnsi="Times New Roman" w:cs="Times New Roman"/>
          <w:sz w:val="24"/>
          <w:szCs w:val="24"/>
        </w:rPr>
        <w:t xml:space="preserve">, които да </w:t>
      </w:r>
      <w:r w:rsidR="00405B5E">
        <w:rPr>
          <w:rFonts w:ascii="Times New Roman" w:hAnsi="Times New Roman" w:cs="Times New Roman"/>
          <w:sz w:val="24"/>
          <w:szCs w:val="24"/>
        </w:rPr>
        <w:t>бъдат представени</w:t>
      </w:r>
      <w:r>
        <w:rPr>
          <w:rFonts w:ascii="Times New Roman" w:hAnsi="Times New Roman" w:cs="Times New Roman"/>
          <w:sz w:val="24"/>
          <w:szCs w:val="24"/>
        </w:rPr>
        <w:t xml:space="preserve"> в срок до 17:00 ч. на 30.06.2021 г.</w:t>
      </w:r>
    </w:p>
    <w:p w:rsidR="00E11F1D" w:rsidRDefault="00403A34" w:rsidP="00E11F1D">
      <w:pPr>
        <w:spacing w:after="0"/>
        <w:ind w:firstLine="708"/>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Председателя</w:t>
      </w:r>
      <w:r w:rsidR="00897F8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подложи на гласуване </w:t>
      </w:r>
      <w:r w:rsidR="00371902">
        <w:rPr>
          <w:rFonts w:ascii="Times New Roman" w:hAnsi="Times New Roman" w:cs="Times New Roman"/>
          <w:color w:val="000000" w:themeColor="text1"/>
          <w:sz w:val="24"/>
          <w:szCs w:val="24"/>
        </w:rPr>
        <w:t>направените</w:t>
      </w:r>
      <w:r>
        <w:rPr>
          <w:rFonts w:ascii="Times New Roman" w:eastAsia="Calibri" w:hAnsi="Times New Roman" w:cs="Times New Roman"/>
          <w:color w:val="000000" w:themeColor="text1"/>
          <w:sz w:val="24"/>
          <w:szCs w:val="24"/>
        </w:rPr>
        <w:t xml:space="preserve"> предложени</w:t>
      </w:r>
      <w:r w:rsidR="00371902">
        <w:rPr>
          <w:rFonts w:ascii="Times New Roman" w:eastAsia="Calibri" w:hAnsi="Times New Roman" w:cs="Times New Roman"/>
          <w:color w:val="000000" w:themeColor="text1"/>
          <w:sz w:val="24"/>
          <w:szCs w:val="24"/>
        </w:rPr>
        <w:t>я</w:t>
      </w:r>
      <w:r w:rsidR="00E11F1D" w:rsidRPr="002805A0">
        <w:rPr>
          <w:rFonts w:ascii="Times New Roman" w:eastAsia="Calibri" w:hAnsi="Times New Roman" w:cs="Times New Roman"/>
          <w:color w:val="000000" w:themeColor="text1"/>
          <w:sz w:val="24"/>
          <w:szCs w:val="24"/>
        </w:rPr>
        <w:t>:</w:t>
      </w:r>
    </w:p>
    <w:p w:rsidR="00371902" w:rsidRDefault="00371902" w:rsidP="00E11F1D">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 първото постъпило предложение:</w:t>
      </w:r>
    </w:p>
    <w:p w:rsidR="00405B5E" w:rsidRDefault="00405B5E" w:rsidP="00E11F1D">
      <w:pPr>
        <w:spacing w:after="0"/>
        <w:ind w:firstLine="708"/>
        <w:jc w:val="both"/>
        <w:rPr>
          <w:rFonts w:ascii="Times New Roman" w:hAnsi="Times New Roman" w:cs="Times New Roman"/>
          <w:color w:val="000000" w:themeColor="text1"/>
          <w:sz w:val="24"/>
          <w:szCs w:val="24"/>
        </w:rPr>
      </w:pPr>
      <w:r w:rsidRPr="00405B5E">
        <w:rPr>
          <w:rFonts w:ascii="Times New Roman" w:hAnsi="Times New Roman" w:cs="Times New Roman"/>
          <w:color w:val="000000" w:themeColor="text1"/>
          <w:sz w:val="24"/>
          <w:szCs w:val="24"/>
        </w:rPr>
        <w:t xml:space="preserve">Жалбата да бъде изпратена до Областния управител на Област Разград, който е компетентен </w:t>
      </w:r>
      <w:r w:rsidR="00897F85">
        <w:rPr>
          <w:rFonts w:ascii="Times New Roman" w:hAnsi="Times New Roman" w:cs="Times New Roman"/>
          <w:color w:val="000000" w:themeColor="text1"/>
          <w:sz w:val="24"/>
          <w:szCs w:val="24"/>
        </w:rPr>
        <w:t>да разгледа, визираните в нея</w:t>
      </w:r>
      <w:r w:rsidRPr="00405B5E">
        <w:rPr>
          <w:rFonts w:ascii="Times New Roman" w:hAnsi="Times New Roman" w:cs="Times New Roman"/>
          <w:color w:val="000000" w:themeColor="text1"/>
          <w:sz w:val="24"/>
          <w:szCs w:val="24"/>
        </w:rPr>
        <w:t xml:space="preserve"> нарушения от страна на органа по чл. 23, ал. 1 от ИК</w:t>
      </w:r>
      <w:r>
        <w:rPr>
          <w:rFonts w:ascii="Times New Roman" w:hAnsi="Times New Roman" w:cs="Times New Roman"/>
          <w:color w:val="000000" w:themeColor="text1"/>
          <w:sz w:val="24"/>
          <w:szCs w:val="24"/>
        </w:rPr>
        <w:t>.</w:t>
      </w:r>
    </w:p>
    <w:p w:rsidR="00405B5E" w:rsidRPr="002805A0" w:rsidRDefault="000B0D4C" w:rsidP="00E11F1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Членовете на комисията гласувах</w:t>
      </w:r>
      <w:r w:rsidR="00405B5E">
        <w:rPr>
          <w:rFonts w:ascii="Times New Roman" w:hAnsi="Times New Roman" w:cs="Times New Roman"/>
          <w:color w:val="000000" w:themeColor="text1"/>
          <w:sz w:val="24"/>
          <w:szCs w:val="24"/>
        </w:rPr>
        <w:t>а, както следва:</w:t>
      </w:r>
    </w:p>
    <w:tbl>
      <w:tblPr>
        <w:tblStyle w:val="a5"/>
        <w:tblW w:w="0" w:type="auto"/>
        <w:tblLook w:val="04A0" w:firstRow="1" w:lastRow="0" w:firstColumn="1" w:lastColumn="0" w:noHBand="0" w:noVBand="1"/>
      </w:tblPr>
      <w:tblGrid>
        <w:gridCol w:w="480"/>
        <w:gridCol w:w="1851"/>
        <w:gridCol w:w="3798"/>
        <w:gridCol w:w="1209"/>
        <w:gridCol w:w="1464"/>
        <w:gridCol w:w="1539"/>
      </w:tblGrid>
      <w:tr w:rsidR="00013029" w:rsidRPr="002805A0" w:rsidTr="00657278">
        <w:trPr>
          <w:trHeight w:val="549"/>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ДЛЪЖНОСТ</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ИМЕ</w:t>
            </w:r>
          </w:p>
        </w:tc>
        <w:tc>
          <w:tcPr>
            <w:tcW w:w="1209"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„ЗА“</w:t>
            </w:r>
          </w:p>
        </w:tc>
        <w:tc>
          <w:tcPr>
            <w:tcW w:w="1464"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„ПРОТИВ“</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с</w:t>
            </w:r>
          </w:p>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„ОСОБЕНО МНЕНИЕ“</w:t>
            </w: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Председател</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Хубан</w:t>
            </w:r>
            <w:proofErr w:type="spellEnd"/>
            <w:r w:rsidRPr="002805A0">
              <w:rPr>
                <w:rFonts w:ascii="Times New Roman" w:hAnsi="Times New Roman" w:cs="Times New Roman"/>
                <w:color w:val="000000" w:themeColor="text1"/>
                <w:sz w:val="24"/>
                <w:szCs w:val="24"/>
              </w:rPr>
              <w:t xml:space="preserve"> Евгениев Соколов</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p>
        </w:tc>
        <w:tc>
          <w:tcPr>
            <w:tcW w:w="1464" w:type="dxa"/>
          </w:tcPr>
          <w:p w:rsidR="00013029" w:rsidRPr="002805A0" w:rsidRDefault="006C6E9F" w:rsidP="006C6E9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2</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Силвия Наскова Великова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p>
        </w:tc>
        <w:tc>
          <w:tcPr>
            <w:tcW w:w="1464" w:type="dxa"/>
          </w:tcPr>
          <w:p w:rsidR="00013029" w:rsidRPr="002805A0" w:rsidRDefault="006C6E9F" w:rsidP="006C6E9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Светлана Недялкова Неделчева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p>
        </w:tc>
        <w:tc>
          <w:tcPr>
            <w:tcW w:w="1464" w:type="dxa"/>
          </w:tcPr>
          <w:p w:rsidR="00013029" w:rsidRPr="002805A0" w:rsidRDefault="006C6E9F" w:rsidP="006C6E9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4</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Секретар</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Нергин</w:t>
            </w:r>
            <w:proofErr w:type="spellEnd"/>
            <w:r w:rsidRPr="002805A0">
              <w:rPr>
                <w:rFonts w:ascii="Times New Roman" w:hAnsi="Times New Roman" w:cs="Times New Roman"/>
                <w:color w:val="000000" w:themeColor="text1"/>
                <w:sz w:val="24"/>
                <w:szCs w:val="24"/>
              </w:rPr>
              <w:t xml:space="preserve"> Хюсеинов </w:t>
            </w:r>
            <w:proofErr w:type="spellStart"/>
            <w:r w:rsidRPr="002805A0">
              <w:rPr>
                <w:rFonts w:ascii="Times New Roman" w:hAnsi="Times New Roman" w:cs="Times New Roman"/>
                <w:color w:val="000000" w:themeColor="text1"/>
                <w:sz w:val="24"/>
                <w:szCs w:val="24"/>
              </w:rPr>
              <w:t>Хамдиев</w:t>
            </w:r>
            <w:proofErr w:type="spellEnd"/>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C6E9F">
            <w:pPr>
              <w:jc w:val="center"/>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5</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Ралица Стефанова Костова-Цветанова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p>
        </w:tc>
        <w:tc>
          <w:tcPr>
            <w:tcW w:w="1464" w:type="dxa"/>
          </w:tcPr>
          <w:p w:rsidR="00013029" w:rsidRPr="002805A0" w:rsidRDefault="006C6E9F" w:rsidP="006C6E9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6</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Айсел Мехмедова Хасанова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p>
        </w:tc>
        <w:tc>
          <w:tcPr>
            <w:tcW w:w="1464" w:type="dxa"/>
          </w:tcPr>
          <w:p w:rsidR="00013029" w:rsidRPr="002805A0" w:rsidRDefault="006C6E9F" w:rsidP="006C6E9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7</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Павлина Иванова </w:t>
            </w:r>
            <w:proofErr w:type="spellStart"/>
            <w:r w:rsidRPr="002805A0">
              <w:rPr>
                <w:rFonts w:ascii="Times New Roman" w:hAnsi="Times New Roman" w:cs="Times New Roman"/>
                <w:color w:val="000000" w:themeColor="text1"/>
                <w:sz w:val="24"/>
                <w:szCs w:val="24"/>
              </w:rPr>
              <w:t>Кившанова</w:t>
            </w:r>
            <w:proofErr w:type="spellEnd"/>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p>
        </w:tc>
        <w:tc>
          <w:tcPr>
            <w:tcW w:w="1464" w:type="dxa"/>
          </w:tcPr>
          <w:p w:rsidR="00013029" w:rsidRPr="002805A0" w:rsidRDefault="006C6E9F" w:rsidP="006C6E9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8</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Албена Тодорова Тодорова-Йорданова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p>
        </w:tc>
        <w:tc>
          <w:tcPr>
            <w:tcW w:w="1464" w:type="dxa"/>
          </w:tcPr>
          <w:p w:rsidR="00013029" w:rsidRPr="002805A0" w:rsidRDefault="006C6E9F" w:rsidP="006C6E9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9</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Жоро Михайлов Чобанов</w:t>
            </w:r>
          </w:p>
        </w:tc>
        <w:tc>
          <w:tcPr>
            <w:tcW w:w="1209" w:type="dxa"/>
          </w:tcPr>
          <w:p w:rsidR="00013029" w:rsidRPr="002805A0" w:rsidRDefault="00CD7CBB" w:rsidP="006572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отсъства</w:t>
            </w:r>
          </w:p>
        </w:tc>
        <w:tc>
          <w:tcPr>
            <w:tcW w:w="1464" w:type="dxa"/>
          </w:tcPr>
          <w:p w:rsidR="00013029" w:rsidRPr="002805A0" w:rsidRDefault="00013029" w:rsidP="006C6E9F">
            <w:pPr>
              <w:jc w:val="center"/>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10</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Любица Иванова Бочева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C6E9F">
            <w:pPr>
              <w:jc w:val="center"/>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lastRenderedPageBreak/>
              <w:t>11</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Юмгюл</w:t>
            </w:r>
            <w:proofErr w:type="spellEnd"/>
            <w:r w:rsidRPr="002805A0">
              <w:rPr>
                <w:rFonts w:ascii="Times New Roman" w:hAnsi="Times New Roman" w:cs="Times New Roman"/>
                <w:color w:val="000000" w:themeColor="text1"/>
                <w:sz w:val="24"/>
                <w:szCs w:val="24"/>
              </w:rPr>
              <w:t xml:space="preserve"> Мухарем Ахмедова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464" w:type="dxa"/>
          </w:tcPr>
          <w:p w:rsidR="00013029" w:rsidRPr="002805A0" w:rsidRDefault="00013029" w:rsidP="006C6E9F">
            <w:pPr>
              <w:jc w:val="center"/>
              <w:rPr>
                <w:rFonts w:ascii="Times New Roman" w:hAnsi="Times New Roman" w:cs="Times New Roman"/>
                <w:color w:val="000000" w:themeColor="text1"/>
                <w:sz w:val="24"/>
                <w:szCs w:val="24"/>
              </w:rPr>
            </w:pP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12</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Ивелина Георгиева Игнатова</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p>
        </w:tc>
        <w:tc>
          <w:tcPr>
            <w:tcW w:w="1464" w:type="dxa"/>
          </w:tcPr>
          <w:p w:rsidR="00013029" w:rsidRPr="002805A0" w:rsidRDefault="006C6E9F" w:rsidP="006C6E9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r w:rsidR="00013029" w:rsidRPr="002805A0" w:rsidTr="00657278">
        <w:trPr>
          <w:trHeight w:val="144"/>
        </w:trPr>
        <w:tc>
          <w:tcPr>
            <w:tcW w:w="480"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13</w:t>
            </w:r>
          </w:p>
        </w:tc>
        <w:tc>
          <w:tcPr>
            <w:tcW w:w="1851"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013029" w:rsidRPr="002805A0" w:rsidRDefault="00013029" w:rsidP="00657278">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Иван </w:t>
            </w:r>
            <w:proofErr w:type="spellStart"/>
            <w:r w:rsidRPr="002805A0">
              <w:rPr>
                <w:rFonts w:ascii="Times New Roman" w:hAnsi="Times New Roman" w:cs="Times New Roman"/>
                <w:color w:val="000000" w:themeColor="text1"/>
                <w:sz w:val="24"/>
                <w:szCs w:val="24"/>
              </w:rPr>
              <w:t>Радушев</w:t>
            </w:r>
            <w:proofErr w:type="spellEnd"/>
            <w:r w:rsidRPr="002805A0">
              <w:rPr>
                <w:rFonts w:ascii="Times New Roman" w:hAnsi="Times New Roman" w:cs="Times New Roman"/>
                <w:color w:val="000000" w:themeColor="text1"/>
                <w:sz w:val="24"/>
                <w:szCs w:val="24"/>
              </w:rPr>
              <w:t xml:space="preserve"> Иванов</w:t>
            </w:r>
          </w:p>
        </w:tc>
        <w:tc>
          <w:tcPr>
            <w:tcW w:w="1209" w:type="dxa"/>
          </w:tcPr>
          <w:p w:rsidR="00013029" w:rsidRPr="002805A0" w:rsidRDefault="00013029" w:rsidP="00657278">
            <w:pPr>
              <w:jc w:val="center"/>
              <w:rPr>
                <w:rFonts w:ascii="Times New Roman" w:hAnsi="Times New Roman" w:cs="Times New Roman"/>
                <w:color w:val="000000" w:themeColor="text1"/>
                <w:sz w:val="24"/>
                <w:szCs w:val="24"/>
              </w:rPr>
            </w:pPr>
          </w:p>
        </w:tc>
        <w:tc>
          <w:tcPr>
            <w:tcW w:w="1464" w:type="dxa"/>
          </w:tcPr>
          <w:p w:rsidR="00013029" w:rsidRPr="002805A0" w:rsidRDefault="006C6E9F" w:rsidP="006C6E9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013029" w:rsidRPr="002805A0" w:rsidRDefault="00013029" w:rsidP="00657278">
            <w:pPr>
              <w:jc w:val="both"/>
              <w:rPr>
                <w:rFonts w:ascii="Times New Roman" w:hAnsi="Times New Roman" w:cs="Times New Roman"/>
                <w:color w:val="000000" w:themeColor="text1"/>
                <w:sz w:val="24"/>
                <w:szCs w:val="24"/>
              </w:rPr>
            </w:pPr>
          </w:p>
        </w:tc>
      </w:tr>
    </w:tbl>
    <w:p w:rsidR="00013029" w:rsidRPr="002805A0" w:rsidRDefault="00013029" w:rsidP="00013029">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С о</w:t>
      </w:r>
      <w:r w:rsidR="006C6E9F">
        <w:rPr>
          <w:rFonts w:ascii="Times New Roman" w:hAnsi="Times New Roman" w:cs="Times New Roman"/>
          <w:color w:val="000000" w:themeColor="text1"/>
          <w:sz w:val="24"/>
          <w:szCs w:val="24"/>
        </w:rPr>
        <w:t>глед проведеното гласуване: с 3</w:t>
      </w:r>
      <w:r w:rsidRPr="002805A0">
        <w:rPr>
          <w:rFonts w:ascii="Times New Roman" w:hAnsi="Times New Roman" w:cs="Times New Roman"/>
          <w:color w:val="000000" w:themeColor="text1"/>
          <w:sz w:val="24"/>
          <w:szCs w:val="24"/>
        </w:rPr>
        <w:t xml:space="preserve"> (три) гласа – „ЗА“, </w:t>
      </w:r>
      <w:r w:rsidR="006C6E9F">
        <w:rPr>
          <w:rFonts w:ascii="Times New Roman" w:hAnsi="Times New Roman" w:cs="Times New Roman"/>
          <w:color w:val="000000" w:themeColor="text1"/>
          <w:sz w:val="24"/>
          <w:szCs w:val="24"/>
        </w:rPr>
        <w:t xml:space="preserve">9 </w:t>
      </w:r>
      <w:r w:rsidR="006C6E9F" w:rsidRPr="002805A0">
        <w:rPr>
          <w:rFonts w:ascii="Times New Roman" w:hAnsi="Times New Roman" w:cs="Times New Roman"/>
          <w:color w:val="000000" w:themeColor="text1"/>
          <w:sz w:val="24"/>
          <w:szCs w:val="24"/>
        </w:rPr>
        <w:t>(</w:t>
      </w:r>
      <w:r w:rsidR="006C6E9F">
        <w:rPr>
          <w:rFonts w:ascii="Times New Roman" w:hAnsi="Times New Roman" w:cs="Times New Roman"/>
          <w:color w:val="000000" w:themeColor="text1"/>
          <w:sz w:val="24"/>
          <w:szCs w:val="24"/>
        </w:rPr>
        <w:t>девет</w:t>
      </w:r>
      <w:r w:rsidR="006C6E9F" w:rsidRPr="002805A0">
        <w:rPr>
          <w:rFonts w:ascii="Times New Roman" w:hAnsi="Times New Roman" w:cs="Times New Roman"/>
          <w:color w:val="000000" w:themeColor="text1"/>
          <w:sz w:val="24"/>
          <w:szCs w:val="24"/>
        </w:rPr>
        <w:t>)</w:t>
      </w:r>
      <w:r w:rsidRPr="002805A0">
        <w:rPr>
          <w:rFonts w:ascii="Times New Roman" w:hAnsi="Times New Roman" w:cs="Times New Roman"/>
          <w:color w:val="000000" w:themeColor="text1"/>
          <w:sz w:val="24"/>
          <w:szCs w:val="24"/>
        </w:rPr>
        <w:t xml:space="preserve"> „ПРОТИВ“ и без гласове с „ОСОБЕНО МНЕНИЕ“, </w:t>
      </w:r>
      <w:r w:rsidR="00405B5E">
        <w:rPr>
          <w:rFonts w:ascii="Times New Roman" w:hAnsi="Times New Roman" w:cs="Times New Roman"/>
          <w:color w:val="000000" w:themeColor="text1"/>
          <w:sz w:val="24"/>
          <w:szCs w:val="24"/>
        </w:rPr>
        <w:t>е налице решение за отхвърляне.</w:t>
      </w:r>
    </w:p>
    <w:p w:rsidR="00E11F1D" w:rsidRPr="002805A0" w:rsidRDefault="00E11F1D" w:rsidP="00E11F1D">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r>
    </w:p>
    <w:p w:rsidR="00405B5E" w:rsidRDefault="00405B5E" w:rsidP="00405B5E">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 второто постъпило предложение:</w:t>
      </w:r>
    </w:p>
    <w:p w:rsidR="00405B5E" w:rsidRPr="003B54C0" w:rsidRDefault="00405B5E" w:rsidP="00405B5E">
      <w:pPr>
        <w:spacing w:after="0"/>
        <w:ind w:firstLine="708"/>
        <w:jc w:val="both"/>
        <w:rPr>
          <w:rFonts w:ascii="Times New Roman" w:hAnsi="Times New Roman" w:cs="Times New Roman"/>
          <w:sz w:val="24"/>
          <w:szCs w:val="24"/>
        </w:rPr>
      </w:pPr>
      <w:r>
        <w:rPr>
          <w:rFonts w:ascii="Times New Roman" w:hAnsi="Times New Roman" w:cs="Times New Roman"/>
          <w:sz w:val="24"/>
          <w:szCs w:val="24"/>
        </w:rPr>
        <w:t>Да се изиска от кметове</w:t>
      </w:r>
      <w:r w:rsidR="000B0D4C">
        <w:rPr>
          <w:rFonts w:ascii="Times New Roman" w:hAnsi="Times New Roman" w:cs="Times New Roman"/>
          <w:sz w:val="24"/>
          <w:szCs w:val="24"/>
        </w:rPr>
        <w:t>те</w:t>
      </w:r>
      <w:r>
        <w:rPr>
          <w:rFonts w:ascii="Times New Roman" w:hAnsi="Times New Roman" w:cs="Times New Roman"/>
          <w:sz w:val="24"/>
          <w:szCs w:val="24"/>
        </w:rPr>
        <w:t xml:space="preserve"> на седемте общини на територията на 18-ти изборен район – Разградски, документите от извършената проверка по чл. 37, ал. 3а от ИК за постъпилите до момента заявления, които да бъдат представени в срок до 17:00 ч. на 30.06.2021 г.</w:t>
      </w:r>
    </w:p>
    <w:p w:rsidR="00405B5E" w:rsidRPr="00405B5E" w:rsidRDefault="000B0D4C" w:rsidP="00405B5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Членовете на комисията гласувах</w:t>
      </w:r>
      <w:r w:rsidR="00405B5E">
        <w:rPr>
          <w:rFonts w:ascii="Times New Roman" w:hAnsi="Times New Roman" w:cs="Times New Roman"/>
          <w:color w:val="000000" w:themeColor="text1"/>
          <w:sz w:val="24"/>
          <w:szCs w:val="24"/>
        </w:rPr>
        <w:t>а, както следва:</w:t>
      </w:r>
    </w:p>
    <w:tbl>
      <w:tblPr>
        <w:tblStyle w:val="a5"/>
        <w:tblW w:w="0" w:type="auto"/>
        <w:tblLook w:val="04A0" w:firstRow="1" w:lastRow="0" w:firstColumn="1" w:lastColumn="0" w:noHBand="0" w:noVBand="1"/>
      </w:tblPr>
      <w:tblGrid>
        <w:gridCol w:w="480"/>
        <w:gridCol w:w="1851"/>
        <w:gridCol w:w="3798"/>
        <w:gridCol w:w="1209"/>
        <w:gridCol w:w="1464"/>
        <w:gridCol w:w="1539"/>
      </w:tblGrid>
      <w:tr w:rsidR="006C6E9F" w:rsidRPr="002805A0" w:rsidTr="00847392">
        <w:trPr>
          <w:trHeight w:val="549"/>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ДЛЪЖНОСТ</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ИМЕ</w:t>
            </w:r>
          </w:p>
        </w:tc>
        <w:tc>
          <w:tcPr>
            <w:tcW w:w="1209"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„ЗА“</w:t>
            </w:r>
          </w:p>
        </w:tc>
        <w:tc>
          <w:tcPr>
            <w:tcW w:w="1464"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„ПРОТИВ“</w:t>
            </w: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Гласувал с</w:t>
            </w:r>
          </w:p>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„ОСОБЕНО МНЕНИЕ“</w:t>
            </w: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Председател</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Хубан</w:t>
            </w:r>
            <w:proofErr w:type="spellEnd"/>
            <w:r w:rsidRPr="002805A0">
              <w:rPr>
                <w:rFonts w:ascii="Times New Roman" w:hAnsi="Times New Roman" w:cs="Times New Roman"/>
                <w:color w:val="000000" w:themeColor="text1"/>
                <w:sz w:val="24"/>
                <w:szCs w:val="24"/>
              </w:rPr>
              <w:t xml:space="preserve"> Евгениев Соколов</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2</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Силвия Наскова Великова</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3</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Зам.-председател</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Светлана Недялкова Неделчева</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4</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Секретар</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Нергин</w:t>
            </w:r>
            <w:proofErr w:type="spellEnd"/>
            <w:r w:rsidRPr="002805A0">
              <w:rPr>
                <w:rFonts w:ascii="Times New Roman" w:hAnsi="Times New Roman" w:cs="Times New Roman"/>
                <w:color w:val="000000" w:themeColor="text1"/>
                <w:sz w:val="24"/>
                <w:szCs w:val="24"/>
              </w:rPr>
              <w:t xml:space="preserve"> Хюсеинов </w:t>
            </w:r>
            <w:proofErr w:type="spellStart"/>
            <w:r w:rsidRPr="002805A0">
              <w:rPr>
                <w:rFonts w:ascii="Times New Roman" w:hAnsi="Times New Roman" w:cs="Times New Roman"/>
                <w:color w:val="000000" w:themeColor="text1"/>
                <w:sz w:val="24"/>
                <w:szCs w:val="24"/>
              </w:rPr>
              <w:t>Хамдиев</w:t>
            </w:r>
            <w:proofErr w:type="spellEnd"/>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5</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Ралица Стефанова Костова-Цветанова</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6</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Айсел Мехмедова Хасанова</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7</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Павлина Иванова </w:t>
            </w:r>
            <w:proofErr w:type="spellStart"/>
            <w:r w:rsidRPr="002805A0">
              <w:rPr>
                <w:rFonts w:ascii="Times New Roman" w:hAnsi="Times New Roman" w:cs="Times New Roman"/>
                <w:color w:val="000000" w:themeColor="text1"/>
                <w:sz w:val="24"/>
                <w:szCs w:val="24"/>
              </w:rPr>
              <w:t>Кившанова</w:t>
            </w:r>
            <w:proofErr w:type="spellEnd"/>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8</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Албена Тодорова Тодорова-Йорданова</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9</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Жоро Михайлов Чобанов</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отсъства</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10</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Любица Иванова Бочева</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11</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proofErr w:type="spellStart"/>
            <w:r w:rsidRPr="002805A0">
              <w:rPr>
                <w:rFonts w:ascii="Times New Roman" w:hAnsi="Times New Roman" w:cs="Times New Roman"/>
                <w:color w:val="000000" w:themeColor="text1"/>
                <w:sz w:val="24"/>
                <w:szCs w:val="24"/>
              </w:rPr>
              <w:t>Юмгюл</w:t>
            </w:r>
            <w:proofErr w:type="spellEnd"/>
            <w:r w:rsidRPr="002805A0">
              <w:rPr>
                <w:rFonts w:ascii="Times New Roman" w:hAnsi="Times New Roman" w:cs="Times New Roman"/>
                <w:color w:val="000000" w:themeColor="text1"/>
                <w:sz w:val="24"/>
                <w:szCs w:val="24"/>
              </w:rPr>
              <w:t xml:space="preserve"> Мухарем Ахмедова</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12</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Ивелина Георгиева Игнатова</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r w:rsidR="006C6E9F" w:rsidRPr="002805A0" w:rsidTr="00847392">
        <w:trPr>
          <w:trHeight w:val="144"/>
        </w:trPr>
        <w:tc>
          <w:tcPr>
            <w:tcW w:w="480"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13</w:t>
            </w:r>
          </w:p>
        </w:tc>
        <w:tc>
          <w:tcPr>
            <w:tcW w:w="1851"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Член</w:t>
            </w:r>
          </w:p>
        </w:tc>
        <w:tc>
          <w:tcPr>
            <w:tcW w:w="3798" w:type="dxa"/>
          </w:tcPr>
          <w:p w:rsidR="006C6E9F" w:rsidRPr="002805A0" w:rsidRDefault="006C6E9F" w:rsidP="00847392">
            <w:pPr>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 xml:space="preserve">Иван </w:t>
            </w:r>
            <w:proofErr w:type="spellStart"/>
            <w:r w:rsidRPr="002805A0">
              <w:rPr>
                <w:rFonts w:ascii="Times New Roman" w:hAnsi="Times New Roman" w:cs="Times New Roman"/>
                <w:color w:val="000000" w:themeColor="text1"/>
                <w:sz w:val="24"/>
                <w:szCs w:val="24"/>
              </w:rPr>
              <w:t>Радушев</w:t>
            </w:r>
            <w:proofErr w:type="spellEnd"/>
            <w:r w:rsidRPr="002805A0">
              <w:rPr>
                <w:rFonts w:ascii="Times New Roman" w:hAnsi="Times New Roman" w:cs="Times New Roman"/>
                <w:color w:val="000000" w:themeColor="text1"/>
                <w:sz w:val="24"/>
                <w:szCs w:val="24"/>
              </w:rPr>
              <w:t xml:space="preserve"> Иванов</w:t>
            </w:r>
          </w:p>
        </w:tc>
        <w:tc>
          <w:tcPr>
            <w:tcW w:w="1209" w:type="dxa"/>
          </w:tcPr>
          <w:p w:rsidR="006C6E9F" w:rsidRPr="002805A0" w:rsidRDefault="006C6E9F" w:rsidP="0084739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4" w:type="dxa"/>
          </w:tcPr>
          <w:p w:rsidR="006C6E9F" w:rsidRPr="002805A0" w:rsidRDefault="006C6E9F" w:rsidP="00847392">
            <w:pPr>
              <w:jc w:val="center"/>
              <w:rPr>
                <w:rFonts w:ascii="Times New Roman" w:hAnsi="Times New Roman" w:cs="Times New Roman"/>
                <w:color w:val="000000" w:themeColor="text1"/>
                <w:sz w:val="24"/>
                <w:szCs w:val="24"/>
              </w:rPr>
            </w:pPr>
          </w:p>
        </w:tc>
        <w:tc>
          <w:tcPr>
            <w:tcW w:w="1539" w:type="dxa"/>
          </w:tcPr>
          <w:p w:rsidR="006C6E9F" w:rsidRPr="002805A0" w:rsidRDefault="006C6E9F" w:rsidP="00847392">
            <w:pPr>
              <w:jc w:val="both"/>
              <w:rPr>
                <w:rFonts w:ascii="Times New Roman" w:hAnsi="Times New Roman" w:cs="Times New Roman"/>
                <w:color w:val="000000" w:themeColor="text1"/>
                <w:sz w:val="24"/>
                <w:szCs w:val="24"/>
              </w:rPr>
            </w:pPr>
          </w:p>
        </w:tc>
      </w:tr>
    </w:tbl>
    <w:p w:rsidR="006C6E9F" w:rsidRDefault="006C6E9F" w:rsidP="006C6E9F">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С о</w:t>
      </w:r>
      <w:r>
        <w:rPr>
          <w:rFonts w:ascii="Times New Roman" w:hAnsi="Times New Roman" w:cs="Times New Roman"/>
          <w:color w:val="000000" w:themeColor="text1"/>
          <w:sz w:val="24"/>
          <w:szCs w:val="24"/>
        </w:rPr>
        <w:t>глед проведеното гласуване: с 9 (девет</w:t>
      </w:r>
      <w:r w:rsidRPr="002805A0">
        <w:rPr>
          <w:rFonts w:ascii="Times New Roman" w:hAnsi="Times New Roman" w:cs="Times New Roman"/>
          <w:color w:val="000000" w:themeColor="text1"/>
          <w:sz w:val="24"/>
          <w:szCs w:val="24"/>
        </w:rPr>
        <w:t xml:space="preserve">) гласа – „ЗА“, </w:t>
      </w:r>
      <w:r>
        <w:rPr>
          <w:rFonts w:ascii="Times New Roman" w:hAnsi="Times New Roman" w:cs="Times New Roman"/>
          <w:color w:val="000000" w:themeColor="text1"/>
          <w:sz w:val="24"/>
          <w:szCs w:val="24"/>
        </w:rPr>
        <w:t xml:space="preserve">3 </w:t>
      </w:r>
      <w:r w:rsidRPr="002805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три</w:t>
      </w:r>
      <w:r w:rsidRPr="002805A0">
        <w:rPr>
          <w:rFonts w:ascii="Times New Roman" w:hAnsi="Times New Roman" w:cs="Times New Roman"/>
          <w:color w:val="000000" w:themeColor="text1"/>
          <w:sz w:val="24"/>
          <w:szCs w:val="24"/>
        </w:rPr>
        <w:t>) „ПРОТИВ“ и без гласове с „ОСОБЕНО МНЕНИЕ“, РИК-Разград взе следното</w:t>
      </w:r>
    </w:p>
    <w:p w:rsidR="00405B5E" w:rsidRDefault="00405B5E" w:rsidP="00405B5E">
      <w:pPr>
        <w:spacing w:after="0"/>
        <w:jc w:val="center"/>
        <w:rPr>
          <w:rFonts w:ascii="Times New Roman" w:hAnsi="Times New Roman" w:cs="Times New Roman"/>
          <w:b/>
          <w:color w:val="000000" w:themeColor="text1"/>
          <w:sz w:val="24"/>
          <w:szCs w:val="24"/>
        </w:rPr>
      </w:pPr>
    </w:p>
    <w:p w:rsidR="00405B5E" w:rsidRPr="002805A0" w:rsidRDefault="00405B5E" w:rsidP="00405B5E">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РЕШЕНИЕ № </w:t>
      </w:r>
      <w:r>
        <w:rPr>
          <w:rFonts w:ascii="Times New Roman" w:hAnsi="Times New Roman" w:cs="Times New Roman"/>
          <w:b/>
          <w:color w:val="000000" w:themeColor="text1"/>
          <w:sz w:val="24"/>
          <w:szCs w:val="24"/>
        </w:rPr>
        <w:t>109</w:t>
      </w:r>
      <w:r w:rsidRPr="002805A0">
        <w:rPr>
          <w:rFonts w:ascii="Times New Roman" w:hAnsi="Times New Roman" w:cs="Times New Roman"/>
          <w:b/>
          <w:color w:val="000000" w:themeColor="text1"/>
          <w:sz w:val="24"/>
          <w:szCs w:val="24"/>
        </w:rPr>
        <w:t>-НС</w:t>
      </w:r>
    </w:p>
    <w:p w:rsidR="00405B5E" w:rsidRPr="002805A0" w:rsidRDefault="00405B5E" w:rsidP="00405B5E">
      <w:pPr>
        <w:spacing w:after="0"/>
        <w:jc w:val="center"/>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Разград, </w:t>
      </w:r>
      <w:r>
        <w:rPr>
          <w:rFonts w:ascii="Times New Roman" w:hAnsi="Times New Roman" w:cs="Times New Roman"/>
          <w:b/>
          <w:color w:val="000000" w:themeColor="text1"/>
          <w:sz w:val="24"/>
          <w:szCs w:val="24"/>
        </w:rPr>
        <w:t>28</w:t>
      </w:r>
      <w:r w:rsidRPr="002805A0">
        <w:rPr>
          <w:rFonts w:ascii="Times New Roman" w:hAnsi="Times New Roman" w:cs="Times New Roman"/>
          <w:b/>
          <w:color w:val="000000" w:themeColor="text1"/>
          <w:sz w:val="24"/>
          <w:szCs w:val="24"/>
        </w:rPr>
        <w:t xml:space="preserve"> юни 2021 г.</w:t>
      </w:r>
    </w:p>
    <w:p w:rsidR="00405B5E" w:rsidRPr="002805A0" w:rsidRDefault="00405B5E" w:rsidP="00405B5E">
      <w:pPr>
        <w:spacing w:after="0"/>
        <w:ind w:firstLine="708"/>
        <w:jc w:val="center"/>
        <w:rPr>
          <w:rFonts w:ascii="Times New Roman" w:hAnsi="Times New Roman" w:cs="Times New Roman"/>
          <w:b/>
          <w:color w:val="000000" w:themeColor="text1"/>
          <w:sz w:val="24"/>
          <w:szCs w:val="24"/>
        </w:rPr>
      </w:pPr>
    </w:p>
    <w:p w:rsidR="00405B5E" w:rsidRDefault="00B17C11" w:rsidP="00405B5E">
      <w:pPr>
        <w:ind w:firstLine="708"/>
        <w:jc w:val="both"/>
        <w:rPr>
          <w:rFonts w:ascii="Times New Roman" w:hAnsi="Times New Roman" w:cs="Times New Roman"/>
          <w:color w:val="000000" w:themeColor="text1"/>
          <w:sz w:val="24"/>
          <w:szCs w:val="24"/>
        </w:rPr>
      </w:pPr>
      <w:r w:rsidRPr="00B17C11">
        <w:rPr>
          <w:rFonts w:ascii="Times New Roman" w:hAnsi="Times New Roman" w:cs="Times New Roman"/>
          <w:color w:val="000000" w:themeColor="text1"/>
          <w:sz w:val="24"/>
          <w:szCs w:val="24"/>
        </w:rPr>
        <w:t>ОТНОСНО: Разглеждане на жалба от д-р Валентин Стефанов Василев - упълномощен представител на Коалиция ГЕРБ-СДС, заведена под вх. № 130/28.06.2021г. постъпила в 16.03 ч. в Регистъра на жалбите и сигналите подадени до РИК – Разград</w:t>
      </w:r>
    </w:p>
    <w:p w:rsidR="00A1388A" w:rsidRPr="001A4F99" w:rsidRDefault="00A1388A" w:rsidP="00A1388A">
      <w:pPr>
        <w:spacing w:after="0"/>
        <w:ind w:firstLine="708"/>
        <w:jc w:val="both"/>
        <w:rPr>
          <w:rFonts w:ascii="Times New Roman" w:hAnsi="Times New Roman" w:cs="Times New Roman"/>
          <w:sz w:val="24"/>
          <w:szCs w:val="24"/>
        </w:rPr>
      </w:pPr>
      <w:r w:rsidRPr="001A4F99">
        <w:rPr>
          <w:rFonts w:ascii="Times New Roman" w:hAnsi="Times New Roman" w:cs="Times New Roman"/>
          <w:sz w:val="24"/>
          <w:szCs w:val="24"/>
        </w:rPr>
        <w:t>Постъпила е жалба от д-р Валентин Стефанов Василев - упълномощен представител на Коалиция ГЕРБ-СДС, заведена под вх. № 130/28.06.2021г. постъпила в 16.03 ч. в Регистъра на жалбите и сигналите подадени до РИК – Разград.</w:t>
      </w:r>
    </w:p>
    <w:p w:rsidR="00A1388A" w:rsidRDefault="00A1388A" w:rsidP="00A1388A">
      <w:pPr>
        <w:spacing w:after="0"/>
        <w:ind w:firstLine="708"/>
        <w:jc w:val="both"/>
        <w:rPr>
          <w:rFonts w:ascii="Times New Roman" w:hAnsi="Times New Roman" w:cs="Times New Roman"/>
          <w:sz w:val="24"/>
          <w:szCs w:val="24"/>
        </w:rPr>
      </w:pPr>
      <w:r w:rsidRPr="00450E31">
        <w:rPr>
          <w:rFonts w:ascii="Times New Roman" w:hAnsi="Times New Roman" w:cs="Times New Roman"/>
          <w:sz w:val="24"/>
          <w:szCs w:val="24"/>
        </w:rPr>
        <w:t xml:space="preserve">В своята жалба, жалбоподателят визира обстоятелствата свързани с определянето на 5 (пет) броя секции за гласуване на избиратели с трайни увреждания с подвижна избирателна кутия на територията на община Лозница от РИК - Разград, въз основа на големия брой подадени заявления. С Решение № 80-НС/21.06.2021 г. на РИК – Разград са определени 3 (три) броя секции за гласуване </w:t>
      </w:r>
      <w:r w:rsidRPr="00450E31">
        <w:rPr>
          <w:rFonts w:ascii="Times New Roman" w:hAnsi="Times New Roman" w:cs="Times New Roman"/>
          <w:sz w:val="24"/>
          <w:szCs w:val="24"/>
        </w:rPr>
        <w:lastRenderedPageBreak/>
        <w:t>на избиратели с трайни увреждания с подвижна избирателна кутия за следните населени места: община</w:t>
      </w:r>
      <w:r>
        <w:rPr>
          <w:rFonts w:ascii="Times New Roman" w:hAnsi="Times New Roman" w:cs="Times New Roman"/>
          <w:sz w:val="24"/>
          <w:szCs w:val="24"/>
        </w:rPr>
        <w:t xml:space="preserve"> Лозница (12 /дванадесет/ броя заявления), с. Бели Лом (34 /тридесет и четири/ броя заявления) и с. Веселина (18 /осемнадесет/ броя заявления), като впоследствие с Решение № 92-НС от 25.06.2021 г., комисията е определила още 2 (два) броя подвижни секционни комисии за гр. Лозница и с. Синя вода. Изразява силното си съмнение, как за кратък срок от време общинска администрация – Лозница е успяла да провери 80 (осемдесет) броя постъпили заявления за двете населени места (</w:t>
      </w:r>
      <w:r w:rsidRPr="00200284">
        <w:rPr>
          <w:rFonts w:ascii="Times New Roman" w:hAnsi="Times New Roman" w:cs="Times New Roman"/>
          <w:sz w:val="24"/>
          <w:szCs w:val="24"/>
        </w:rPr>
        <w:t>гр. Лозница и с. Синя вода</w:t>
      </w:r>
      <w:r>
        <w:rPr>
          <w:rFonts w:ascii="Times New Roman" w:hAnsi="Times New Roman" w:cs="Times New Roman"/>
          <w:sz w:val="24"/>
          <w:szCs w:val="24"/>
        </w:rPr>
        <w:t>), чрез вътрешната електронна административна услуга по реда на Закона за електронното управление. Смята, че за да бъде изпратена информацията до комисията, кмета на Община Лозница е трябвало да изиска служебно необходимата документация от компетентните органи, която по несъмнен начин да докаже, че авторите на подадените заявления притежават такива увреждания, които не им позволяват да напуснат домовете си и да се придвижат до избирателната секция.</w:t>
      </w:r>
    </w:p>
    <w:p w:rsidR="00A1388A" w:rsidRDefault="00A1388A" w:rsidP="00A1388A">
      <w:pPr>
        <w:spacing w:after="0"/>
        <w:ind w:firstLine="708"/>
        <w:jc w:val="both"/>
        <w:rPr>
          <w:rFonts w:ascii="Times New Roman" w:hAnsi="Times New Roman" w:cs="Times New Roman"/>
          <w:sz w:val="24"/>
          <w:szCs w:val="24"/>
        </w:rPr>
      </w:pPr>
      <w:r w:rsidRPr="00800755">
        <w:rPr>
          <w:rFonts w:ascii="Times New Roman" w:hAnsi="Times New Roman" w:cs="Times New Roman"/>
          <w:sz w:val="24"/>
          <w:szCs w:val="24"/>
        </w:rPr>
        <w:t>Прави съпоставка с проведените избори за народни представители на 4 април 2021 г., на които РИК – Разград със свое Решение № 106-НС/23.03.2021 г. е формирала и утвърдила единните номера на едва 2 (два) броя образувани подвижни избирателни секции за гласуване на избиратели с трайни увреждания за община Лозница и с. Бели Лом, като са постъпили общо 34 (тридесет и четири) броя заявления за гласуване, докато към настоящия момент, техния общ брой е четири пъти повече.</w:t>
      </w:r>
      <w:r>
        <w:rPr>
          <w:rFonts w:ascii="Times New Roman" w:hAnsi="Times New Roman" w:cs="Times New Roman"/>
          <w:sz w:val="24"/>
          <w:szCs w:val="24"/>
        </w:rPr>
        <w:t xml:space="preserve"> Този факт се дължи на обстоятелството, че на предходните избори за народни представители, към заявлението са се прилагали копия от документи от ТЕЛК, НЕЛК или медицинска </w:t>
      </w:r>
      <w:proofErr w:type="spellStart"/>
      <w:r>
        <w:rPr>
          <w:rFonts w:ascii="Times New Roman" w:hAnsi="Times New Roman" w:cs="Times New Roman"/>
          <w:sz w:val="24"/>
          <w:szCs w:val="24"/>
        </w:rPr>
        <w:t>епикриза</w:t>
      </w:r>
      <w:proofErr w:type="spellEnd"/>
      <w:r>
        <w:rPr>
          <w:rFonts w:ascii="Times New Roman" w:hAnsi="Times New Roman" w:cs="Times New Roman"/>
          <w:sz w:val="24"/>
          <w:szCs w:val="24"/>
        </w:rPr>
        <w:t xml:space="preserve"> за здравословно състояние, които са установявали, че заболяването на избирателя е причинило такива увреждания, които не му позволяват да напусне дома си и да се придвижи до избирателната секция самостоятелно или с друго помощно средство, съгласно Решение № 2117-НС/22.02.2021 г. на ЦИК.</w:t>
      </w:r>
    </w:p>
    <w:p w:rsidR="00A1388A" w:rsidRDefault="00A1388A" w:rsidP="00A1388A">
      <w:pPr>
        <w:spacing w:after="0"/>
        <w:ind w:firstLine="708"/>
        <w:jc w:val="both"/>
        <w:rPr>
          <w:rFonts w:ascii="Times New Roman" w:hAnsi="Times New Roman" w:cs="Times New Roman"/>
          <w:sz w:val="24"/>
          <w:szCs w:val="24"/>
        </w:rPr>
      </w:pPr>
      <w:r>
        <w:rPr>
          <w:rFonts w:ascii="Times New Roman" w:hAnsi="Times New Roman" w:cs="Times New Roman"/>
          <w:sz w:val="24"/>
          <w:szCs w:val="24"/>
        </w:rPr>
        <w:t>Смята, че с горепосочените действия се цели, да се осуети гласуването с бюлетина за машинно гласуване, от голям брой избиратели на територията на община Лозница. Съгласно разпоредбата на чл. 225 от ИК се забранява гласуване извън изборното помещение, освен в случаите по чл. 237.</w:t>
      </w:r>
    </w:p>
    <w:p w:rsidR="00A1388A" w:rsidRDefault="00A1388A" w:rsidP="00A1388A">
      <w:pPr>
        <w:spacing w:after="0"/>
        <w:ind w:firstLine="708"/>
        <w:jc w:val="both"/>
        <w:rPr>
          <w:rFonts w:ascii="Times New Roman" w:hAnsi="Times New Roman" w:cs="Times New Roman"/>
          <w:sz w:val="24"/>
          <w:szCs w:val="24"/>
        </w:rPr>
      </w:pPr>
      <w:r>
        <w:rPr>
          <w:rFonts w:ascii="Times New Roman" w:hAnsi="Times New Roman" w:cs="Times New Roman"/>
          <w:sz w:val="24"/>
          <w:szCs w:val="24"/>
        </w:rPr>
        <w:t>Счита, че е налице злоупотреба от органа по чл. 23, ал. 1 от ИК, който не е извършил изрично вменената му по закон проверка за установяване наличието на трайно увреждане на избирателя, което не му позволява да упражни избирателното си право в изборното помещение.</w:t>
      </w:r>
    </w:p>
    <w:p w:rsidR="00A1388A" w:rsidRDefault="00A1388A" w:rsidP="00A138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Моли, като орган, който осъществява дейностите по прилагането на ИК, комисията да извърши проверка относно подадената информация от кмета и секретаря на Община Лозница, за броя на постъпилите заявления от избиратели с трайни увреждания и отговарят ли подателите им на разпоредбите на закона, за да могат да упражнят правото си на глас, чрез подвижна избирателна кутия. </w:t>
      </w:r>
    </w:p>
    <w:p w:rsidR="00A1388A" w:rsidRPr="00B17C11" w:rsidRDefault="00A1388A" w:rsidP="00A138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 </w:t>
      </w:r>
      <w:r w:rsidRPr="00B17C11">
        <w:rPr>
          <w:rFonts w:ascii="Times New Roman" w:hAnsi="Times New Roman" w:cs="Times New Roman"/>
          <w:sz w:val="24"/>
          <w:szCs w:val="24"/>
        </w:rPr>
        <w:t>37, ал. 3а</w:t>
      </w:r>
      <w:r>
        <w:rPr>
          <w:rFonts w:ascii="Times New Roman" w:hAnsi="Times New Roman" w:cs="Times New Roman"/>
          <w:sz w:val="24"/>
          <w:szCs w:val="24"/>
        </w:rPr>
        <w:t xml:space="preserve"> </w:t>
      </w:r>
      <w:r w:rsidRPr="00B17C11">
        <w:rPr>
          <w:rFonts w:ascii="Times New Roman" w:hAnsi="Times New Roman" w:cs="Times New Roman"/>
          <w:sz w:val="24"/>
          <w:szCs w:val="24"/>
        </w:rPr>
        <w:t>от ИК</w:t>
      </w:r>
      <w:r>
        <w:rPr>
          <w:rFonts w:ascii="Times New Roman" w:hAnsi="Times New Roman" w:cs="Times New Roman"/>
          <w:sz w:val="24"/>
          <w:szCs w:val="24"/>
        </w:rPr>
        <w:t xml:space="preserve">, органът по чл. 23, ал. 1 установява наличието на трайно увреждане на избирателя, </w:t>
      </w:r>
      <w:r w:rsidRPr="00B17C11">
        <w:rPr>
          <w:rFonts w:ascii="Times New Roman" w:hAnsi="Times New Roman" w:cs="Times New Roman"/>
          <w:sz w:val="24"/>
          <w:szCs w:val="24"/>
        </w:rPr>
        <w:t>което не му позволява да упражни избирателното си право в изборно помещение:</w:t>
      </w:r>
    </w:p>
    <w:p w:rsidR="00A1388A" w:rsidRPr="00B17C11" w:rsidRDefault="00A1388A" w:rsidP="00A1388A">
      <w:pPr>
        <w:spacing w:after="0"/>
        <w:ind w:firstLine="708"/>
        <w:jc w:val="both"/>
        <w:rPr>
          <w:rFonts w:ascii="Times New Roman" w:hAnsi="Times New Roman" w:cs="Times New Roman"/>
          <w:sz w:val="24"/>
          <w:szCs w:val="24"/>
        </w:rPr>
      </w:pPr>
      <w:r w:rsidRPr="00B17C11">
        <w:rPr>
          <w:rFonts w:ascii="Times New Roman" w:hAnsi="Times New Roman" w:cs="Times New Roman"/>
          <w:sz w:val="24"/>
          <w:szCs w:val="24"/>
        </w:rPr>
        <w:t>1. служебно, като вътрешна електронна административна услуга по реда на Закона за електронното управление;</w:t>
      </w:r>
    </w:p>
    <w:p w:rsidR="00A1388A" w:rsidRDefault="00A1388A" w:rsidP="00A1388A">
      <w:pPr>
        <w:spacing w:after="0"/>
        <w:ind w:firstLine="708"/>
        <w:jc w:val="both"/>
        <w:rPr>
          <w:rFonts w:ascii="Times New Roman" w:hAnsi="Times New Roman" w:cs="Times New Roman"/>
          <w:sz w:val="24"/>
          <w:szCs w:val="24"/>
        </w:rPr>
      </w:pPr>
      <w:r w:rsidRPr="00B17C11">
        <w:rPr>
          <w:rFonts w:ascii="Times New Roman" w:hAnsi="Times New Roman" w:cs="Times New Roman"/>
          <w:sz w:val="24"/>
          <w:szCs w:val="24"/>
        </w:rPr>
        <w:t>2. като изиска документ от ТЕЛК (НЕЛК), когато служебната проверка по т. 1 е неуспешна.</w:t>
      </w:r>
      <w:r w:rsidRPr="00800755">
        <w:rPr>
          <w:rFonts w:ascii="Times New Roman" w:hAnsi="Times New Roman" w:cs="Times New Roman"/>
          <w:sz w:val="24"/>
          <w:szCs w:val="24"/>
        </w:rPr>
        <w:t xml:space="preserve"> </w:t>
      </w:r>
    </w:p>
    <w:p w:rsidR="00A1388A" w:rsidRPr="00800755" w:rsidRDefault="00A1388A" w:rsidP="00A1388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Като след извършената проверка, в срок </w:t>
      </w:r>
      <w:r w:rsidRPr="00A1388A">
        <w:rPr>
          <w:rFonts w:ascii="Times New Roman" w:hAnsi="Times New Roman" w:cs="Times New Roman"/>
          <w:sz w:val="24"/>
          <w:szCs w:val="24"/>
        </w:rPr>
        <w:t xml:space="preserve">до 26 юни 2021 г., кметът на общината уведомява РИК </w:t>
      </w:r>
      <w:r>
        <w:rPr>
          <w:rFonts w:ascii="Times New Roman" w:hAnsi="Times New Roman" w:cs="Times New Roman"/>
          <w:sz w:val="24"/>
          <w:szCs w:val="24"/>
        </w:rPr>
        <w:t>за броя на подадените заявления, съгласно т. 8 от Решение № 225/13.06.2021 г. на ЦИК.</w:t>
      </w:r>
      <w:r w:rsidRPr="00800755">
        <w:rPr>
          <w:rFonts w:ascii="Times New Roman" w:hAnsi="Times New Roman" w:cs="Times New Roman"/>
          <w:sz w:val="24"/>
          <w:szCs w:val="24"/>
        </w:rPr>
        <w:t xml:space="preserve"> </w:t>
      </w:r>
    </w:p>
    <w:p w:rsidR="00B17C11" w:rsidRDefault="00A1388A" w:rsidP="00A1388A">
      <w:pPr>
        <w:spacing w:after="0" w:line="240" w:lineRule="auto"/>
        <w:ind w:firstLine="709"/>
        <w:jc w:val="both"/>
        <w:rPr>
          <w:rFonts w:ascii="Times New Roman" w:hAnsi="Times New Roman" w:cs="Times New Roman"/>
          <w:color w:val="000000" w:themeColor="text1"/>
          <w:sz w:val="24"/>
          <w:szCs w:val="24"/>
        </w:rPr>
      </w:pPr>
      <w:r w:rsidRPr="00A1388A">
        <w:rPr>
          <w:rFonts w:ascii="Times New Roman" w:hAnsi="Times New Roman" w:cs="Times New Roman"/>
          <w:sz w:val="24"/>
          <w:szCs w:val="24"/>
        </w:rPr>
        <w:t xml:space="preserve">След като членовете на комисията обсъдиха жалбата и визираните в нея нарушения, </w:t>
      </w:r>
      <w:r w:rsidR="00B17C11" w:rsidRPr="00A1388A">
        <w:rPr>
          <w:rFonts w:ascii="Times New Roman" w:hAnsi="Times New Roman" w:cs="Times New Roman"/>
          <w:color w:val="000000" w:themeColor="text1"/>
          <w:sz w:val="24"/>
          <w:szCs w:val="24"/>
        </w:rPr>
        <w:t>на основание чл.72, ал.1, т.1</w:t>
      </w:r>
      <w:r w:rsidR="00401607">
        <w:rPr>
          <w:rFonts w:ascii="Times New Roman" w:hAnsi="Times New Roman" w:cs="Times New Roman"/>
          <w:color w:val="000000" w:themeColor="text1"/>
          <w:sz w:val="24"/>
          <w:szCs w:val="24"/>
        </w:rPr>
        <w:t xml:space="preserve"> и т.</w:t>
      </w:r>
      <w:r w:rsidR="00B17C11" w:rsidRPr="00A1388A">
        <w:rPr>
          <w:rFonts w:ascii="Times New Roman" w:hAnsi="Times New Roman" w:cs="Times New Roman"/>
          <w:color w:val="000000" w:themeColor="text1"/>
          <w:sz w:val="24"/>
          <w:szCs w:val="24"/>
        </w:rPr>
        <w:t>20, РИК-Разград,</w:t>
      </w:r>
    </w:p>
    <w:p w:rsidR="00A1388A" w:rsidRPr="00A1388A" w:rsidRDefault="00A1388A" w:rsidP="00A1388A">
      <w:pPr>
        <w:spacing w:after="0" w:line="240" w:lineRule="auto"/>
        <w:ind w:firstLine="709"/>
        <w:jc w:val="both"/>
        <w:rPr>
          <w:rFonts w:ascii="Times New Roman" w:hAnsi="Times New Roman" w:cs="Times New Roman"/>
          <w:color w:val="000000" w:themeColor="text1"/>
          <w:sz w:val="24"/>
          <w:szCs w:val="24"/>
        </w:rPr>
      </w:pPr>
    </w:p>
    <w:p w:rsidR="00405B5E" w:rsidRDefault="00405B5E" w:rsidP="00A1388A">
      <w:pPr>
        <w:spacing w:after="0" w:line="240" w:lineRule="auto"/>
        <w:jc w:val="center"/>
        <w:rPr>
          <w:rFonts w:ascii="Times New Roman" w:hAnsi="Times New Roman" w:cs="Times New Roman"/>
          <w:b/>
          <w:color w:val="000000" w:themeColor="text1"/>
          <w:sz w:val="24"/>
          <w:szCs w:val="24"/>
        </w:rPr>
      </w:pPr>
      <w:r w:rsidRPr="00A1388A">
        <w:rPr>
          <w:rFonts w:ascii="Times New Roman" w:hAnsi="Times New Roman" w:cs="Times New Roman"/>
          <w:b/>
          <w:color w:val="000000" w:themeColor="text1"/>
          <w:sz w:val="24"/>
          <w:szCs w:val="24"/>
        </w:rPr>
        <w:t>РЕШИ:</w:t>
      </w:r>
    </w:p>
    <w:p w:rsidR="00A1388A" w:rsidRPr="00A1388A" w:rsidRDefault="00A1388A" w:rsidP="00A1388A">
      <w:pPr>
        <w:spacing w:after="0" w:line="240" w:lineRule="auto"/>
        <w:jc w:val="center"/>
        <w:rPr>
          <w:rFonts w:ascii="Times New Roman" w:hAnsi="Times New Roman" w:cs="Times New Roman"/>
          <w:b/>
          <w:color w:val="000000" w:themeColor="text1"/>
          <w:sz w:val="24"/>
          <w:szCs w:val="24"/>
        </w:rPr>
      </w:pPr>
    </w:p>
    <w:p w:rsidR="00A1388A" w:rsidRPr="003B54C0" w:rsidRDefault="00A1388A" w:rsidP="00A1388A">
      <w:pPr>
        <w:spacing w:after="0"/>
        <w:ind w:firstLine="708"/>
        <w:jc w:val="both"/>
        <w:rPr>
          <w:rFonts w:ascii="Times New Roman" w:hAnsi="Times New Roman" w:cs="Times New Roman"/>
          <w:sz w:val="24"/>
          <w:szCs w:val="24"/>
        </w:rPr>
      </w:pPr>
      <w:r>
        <w:rPr>
          <w:rFonts w:ascii="Times New Roman" w:hAnsi="Times New Roman" w:cs="Times New Roman"/>
          <w:sz w:val="24"/>
          <w:szCs w:val="24"/>
        </w:rPr>
        <w:t>Да се изиска от кметове</w:t>
      </w:r>
      <w:r w:rsidR="000B0D4C">
        <w:rPr>
          <w:rFonts w:ascii="Times New Roman" w:hAnsi="Times New Roman" w:cs="Times New Roman"/>
          <w:sz w:val="24"/>
          <w:szCs w:val="24"/>
        </w:rPr>
        <w:t>те</w:t>
      </w:r>
      <w:r>
        <w:rPr>
          <w:rFonts w:ascii="Times New Roman" w:hAnsi="Times New Roman" w:cs="Times New Roman"/>
          <w:sz w:val="24"/>
          <w:szCs w:val="24"/>
        </w:rPr>
        <w:t xml:space="preserve"> на седемте общини на територията на 18-ти изборен район – Разградски, да представят на РИК – Разград, документите от извършената проверка по чл. 37, ал. 3а от ИК за постъпилите до момента заявления </w:t>
      </w:r>
      <w:r w:rsidRPr="00A1388A">
        <w:rPr>
          <w:rFonts w:ascii="Times New Roman" w:hAnsi="Times New Roman" w:cs="Times New Roman"/>
          <w:sz w:val="24"/>
          <w:szCs w:val="24"/>
        </w:rPr>
        <w:t>от избиратели с трайни увреждания</w:t>
      </w:r>
      <w:r>
        <w:rPr>
          <w:rFonts w:ascii="Times New Roman" w:hAnsi="Times New Roman" w:cs="Times New Roman"/>
          <w:sz w:val="24"/>
          <w:szCs w:val="24"/>
        </w:rPr>
        <w:t>,</w:t>
      </w:r>
      <w:r w:rsidRPr="00A1388A">
        <w:t xml:space="preserve"> </w:t>
      </w:r>
      <w:r w:rsidRPr="00A1388A">
        <w:rPr>
          <w:rFonts w:ascii="Times New Roman" w:hAnsi="Times New Roman" w:cs="Times New Roman"/>
          <w:sz w:val="24"/>
          <w:szCs w:val="24"/>
        </w:rPr>
        <w:t>за гласуване с подвижна избирателна кутия</w:t>
      </w:r>
      <w:r>
        <w:rPr>
          <w:rFonts w:ascii="Times New Roman" w:hAnsi="Times New Roman" w:cs="Times New Roman"/>
          <w:sz w:val="24"/>
          <w:szCs w:val="24"/>
        </w:rPr>
        <w:t>, които да бъдат представени в срок до 17:00 ч. на 30.06.2021 г.</w:t>
      </w:r>
    </w:p>
    <w:p w:rsidR="00405B5E" w:rsidRPr="00A1388A" w:rsidRDefault="00405B5E" w:rsidP="006C6E9F">
      <w:pPr>
        <w:spacing w:after="0"/>
        <w:jc w:val="both"/>
        <w:rPr>
          <w:rFonts w:ascii="Times New Roman" w:hAnsi="Times New Roman" w:cs="Times New Roman"/>
          <w:color w:val="000000" w:themeColor="text1"/>
          <w:sz w:val="24"/>
          <w:szCs w:val="24"/>
        </w:rPr>
      </w:pPr>
    </w:p>
    <w:p w:rsidR="00E11F1D" w:rsidRPr="00A1388A" w:rsidRDefault="00E11F1D" w:rsidP="00E0774C">
      <w:pPr>
        <w:spacing w:after="0"/>
        <w:ind w:firstLine="708"/>
        <w:jc w:val="both"/>
        <w:rPr>
          <w:rFonts w:ascii="Times New Roman" w:hAnsi="Times New Roman" w:cs="Times New Roman"/>
          <w:color w:val="000000" w:themeColor="text1"/>
          <w:sz w:val="24"/>
          <w:szCs w:val="24"/>
          <w:lang w:val="en-US"/>
        </w:rPr>
      </w:pPr>
      <w:r w:rsidRPr="00A1388A">
        <w:rPr>
          <w:rFonts w:ascii="Times New Roman" w:hAnsi="Times New Roman" w:cs="Times New Roman"/>
          <w:color w:val="000000" w:themeColor="text1"/>
          <w:sz w:val="24"/>
          <w:szCs w:val="24"/>
        </w:rPr>
        <w:t>Решението може да се оспори в тридневен срок от обявяването му пред ЦИК.</w:t>
      </w:r>
    </w:p>
    <w:p w:rsidR="001D55B9" w:rsidRPr="00A1388A" w:rsidRDefault="001D55B9" w:rsidP="00821289">
      <w:pPr>
        <w:spacing w:after="0"/>
        <w:jc w:val="both"/>
        <w:rPr>
          <w:rFonts w:ascii="Times New Roman" w:eastAsia="Calibri" w:hAnsi="Times New Roman" w:cs="Times New Roman"/>
          <w:color w:val="000000" w:themeColor="text1"/>
          <w:sz w:val="24"/>
          <w:szCs w:val="24"/>
        </w:rPr>
      </w:pPr>
    </w:p>
    <w:p w:rsidR="00F702F9" w:rsidRPr="002805A0" w:rsidRDefault="00F702F9" w:rsidP="00F702F9">
      <w:pPr>
        <w:spacing w:after="0"/>
        <w:ind w:firstLine="708"/>
        <w:jc w:val="both"/>
        <w:rPr>
          <w:rFonts w:ascii="Times New Roman" w:eastAsia="Calibri" w:hAnsi="Times New Roman" w:cs="Times New Roman"/>
          <w:color w:val="000000" w:themeColor="text1"/>
          <w:sz w:val="24"/>
          <w:szCs w:val="24"/>
        </w:rPr>
      </w:pPr>
      <w:r w:rsidRPr="00A1388A">
        <w:rPr>
          <w:rFonts w:ascii="Times New Roman" w:hAnsi="Times New Roman" w:cs="Times New Roman"/>
          <w:b/>
          <w:color w:val="000000" w:themeColor="text1"/>
          <w:sz w:val="24"/>
          <w:szCs w:val="24"/>
        </w:rPr>
        <w:t>По т.8 от дневния ред:</w:t>
      </w:r>
    </w:p>
    <w:p w:rsidR="00351AA2" w:rsidRPr="002805A0" w:rsidRDefault="006B7430" w:rsidP="00AD6C22">
      <w:pPr>
        <w:spacing w:after="0"/>
        <w:ind w:firstLine="708"/>
        <w:jc w:val="both"/>
        <w:rPr>
          <w:rFonts w:ascii="Times New Roman" w:eastAsia="Calibri" w:hAnsi="Times New Roman" w:cs="Times New Roman"/>
          <w:color w:val="000000" w:themeColor="text1"/>
          <w:sz w:val="24"/>
          <w:szCs w:val="24"/>
        </w:rPr>
      </w:pPr>
      <w:r w:rsidRPr="002805A0">
        <w:rPr>
          <w:rFonts w:ascii="Times New Roman" w:eastAsia="Calibri" w:hAnsi="Times New Roman" w:cs="Times New Roman"/>
          <w:color w:val="000000" w:themeColor="text1"/>
          <w:sz w:val="24"/>
          <w:szCs w:val="24"/>
        </w:rPr>
        <w:t>Председателят докладва постъпилата до момента входяща кореспонденция, както следва:</w:t>
      </w:r>
    </w:p>
    <w:p w:rsidR="00BC28DE" w:rsidRDefault="00676976" w:rsidP="006B743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C28DE" w:rsidRPr="002805A0">
        <w:rPr>
          <w:rFonts w:ascii="Times New Roman" w:hAnsi="Times New Roman" w:cs="Times New Roman"/>
          <w:color w:val="000000" w:themeColor="text1"/>
          <w:sz w:val="24"/>
          <w:szCs w:val="24"/>
        </w:rPr>
        <w:t xml:space="preserve">писмо с Вх.№ </w:t>
      </w:r>
      <w:r w:rsidR="00BC28DE">
        <w:rPr>
          <w:rFonts w:ascii="Times New Roman" w:hAnsi="Times New Roman" w:cs="Times New Roman"/>
          <w:color w:val="000000" w:themeColor="text1"/>
          <w:sz w:val="24"/>
          <w:szCs w:val="24"/>
        </w:rPr>
        <w:t>108</w:t>
      </w:r>
      <w:r w:rsidR="00BC28DE" w:rsidRPr="002805A0">
        <w:rPr>
          <w:rFonts w:ascii="Times New Roman" w:hAnsi="Times New Roman" w:cs="Times New Roman"/>
          <w:color w:val="000000" w:themeColor="text1"/>
          <w:sz w:val="24"/>
          <w:szCs w:val="24"/>
        </w:rPr>
        <w:t>/2</w:t>
      </w:r>
      <w:r w:rsidR="00BC28DE">
        <w:rPr>
          <w:rFonts w:ascii="Times New Roman" w:hAnsi="Times New Roman" w:cs="Times New Roman"/>
          <w:color w:val="000000" w:themeColor="text1"/>
          <w:sz w:val="24"/>
          <w:szCs w:val="24"/>
        </w:rPr>
        <w:t>5</w:t>
      </w:r>
      <w:r w:rsidR="00BC28DE" w:rsidRPr="002805A0">
        <w:rPr>
          <w:rFonts w:ascii="Times New Roman" w:hAnsi="Times New Roman" w:cs="Times New Roman"/>
          <w:color w:val="000000" w:themeColor="text1"/>
          <w:sz w:val="24"/>
          <w:szCs w:val="24"/>
        </w:rPr>
        <w:t xml:space="preserve">.06.21г. от </w:t>
      </w:r>
      <w:r w:rsidR="0095016D">
        <w:rPr>
          <w:rFonts w:ascii="Times New Roman" w:hAnsi="Times New Roman" w:cs="Times New Roman"/>
          <w:color w:val="000000" w:themeColor="text1"/>
          <w:sz w:val="24"/>
          <w:szCs w:val="24"/>
        </w:rPr>
        <w:t>Районна прокуратура Разград, относно организацията на работа и осъществяване на контрол за законосъобразност от Прокуратурата на Република България при провеждане на избори, с която са определени дежурните звена в Районна прокуратура гр.Разград.</w:t>
      </w:r>
    </w:p>
    <w:p w:rsidR="00581818" w:rsidRDefault="00BC28DE" w:rsidP="006B743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 xml:space="preserve">писмо с Вх.№ </w:t>
      </w:r>
      <w:r>
        <w:rPr>
          <w:rFonts w:ascii="Times New Roman" w:hAnsi="Times New Roman" w:cs="Times New Roman"/>
          <w:color w:val="000000" w:themeColor="text1"/>
          <w:sz w:val="24"/>
          <w:szCs w:val="24"/>
        </w:rPr>
        <w:t>109</w:t>
      </w:r>
      <w:r w:rsidRPr="002805A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r w:rsidRPr="002805A0">
        <w:rPr>
          <w:rFonts w:ascii="Times New Roman" w:hAnsi="Times New Roman" w:cs="Times New Roman"/>
          <w:color w:val="000000" w:themeColor="text1"/>
          <w:sz w:val="24"/>
          <w:szCs w:val="24"/>
        </w:rPr>
        <w:t xml:space="preserve">.06.21г. от </w:t>
      </w:r>
      <w:r w:rsidR="00581818">
        <w:rPr>
          <w:rFonts w:ascii="Times New Roman" w:hAnsi="Times New Roman" w:cs="Times New Roman"/>
          <w:color w:val="000000" w:themeColor="text1"/>
          <w:sz w:val="24"/>
          <w:szCs w:val="24"/>
        </w:rPr>
        <w:t>Окръжна прокуратура Разград, относно организацията на работа и осъществяване на контрол за законосъобразност от Прокуратурата на Република България при провеждане на избори.</w:t>
      </w:r>
    </w:p>
    <w:p w:rsidR="006B7430" w:rsidRDefault="00BC28DE" w:rsidP="006B743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51AA2" w:rsidRPr="002805A0">
        <w:rPr>
          <w:rFonts w:ascii="Times New Roman" w:hAnsi="Times New Roman" w:cs="Times New Roman"/>
          <w:color w:val="000000" w:themeColor="text1"/>
          <w:sz w:val="24"/>
          <w:szCs w:val="24"/>
        </w:rPr>
        <w:t xml:space="preserve">писмо с Вх.№ </w:t>
      </w:r>
      <w:r>
        <w:rPr>
          <w:rFonts w:ascii="Times New Roman" w:hAnsi="Times New Roman" w:cs="Times New Roman"/>
          <w:color w:val="000000" w:themeColor="text1"/>
          <w:sz w:val="24"/>
          <w:szCs w:val="24"/>
        </w:rPr>
        <w:t>112</w:t>
      </w:r>
      <w:r w:rsidR="00351AA2" w:rsidRPr="002805A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r w:rsidR="00351AA2" w:rsidRPr="002805A0">
        <w:rPr>
          <w:rFonts w:ascii="Times New Roman" w:hAnsi="Times New Roman" w:cs="Times New Roman"/>
          <w:color w:val="000000" w:themeColor="text1"/>
          <w:sz w:val="24"/>
          <w:szCs w:val="24"/>
        </w:rPr>
        <w:t xml:space="preserve">.06.21г. от </w:t>
      </w:r>
      <w:r w:rsidR="00E43188">
        <w:rPr>
          <w:rFonts w:ascii="Times New Roman" w:hAnsi="Times New Roman" w:cs="Times New Roman"/>
          <w:color w:val="000000" w:themeColor="text1"/>
          <w:sz w:val="24"/>
          <w:szCs w:val="24"/>
        </w:rPr>
        <w:t xml:space="preserve">ЦИК, </w:t>
      </w:r>
      <w:r w:rsidR="00401607">
        <w:rPr>
          <w:rFonts w:ascii="Times New Roman" w:hAnsi="Times New Roman" w:cs="Times New Roman"/>
          <w:color w:val="000000" w:themeColor="text1"/>
          <w:sz w:val="24"/>
          <w:szCs w:val="24"/>
        </w:rPr>
        <w:t>с което</w:t>
      </w:r>
      <w:r w:rsidR="00E43188">
        <w:rPr>
          <w:rFonts w:ascii="Times New Roman" w:hAnsi="Times New Roman" w:cs="Times New Roman"/>
          <w:color w:val="000000" w:themeColor="text1"/>
          <w:sz w:val="24"/>
          <w:szCs w:val="24"/>
        </w:rPr>
        <w:t xml:space="preserve"> разрешава да се публикува предпечатния образец на бюлетината за гласуване в изборите за народни представители на 11 юли 2021 година, на интернет страницата на РИК.</w:t>
      </w:r>
    </w:p>
    <w:p w:rsidR="00E43188" w:rsidRDefault="00E440AC" w:rsidP="00E43188">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05A0">
        <w:rPr>
          <w:rFonts w:ascii="Times New Roman" w:hAnsi="Times New Roman" w:cs="Times New Roman"/>
          <w:color w:val="000000" w:themeColor="text1"/>
          <w:sz w:val="24"/>
          <w:szCs w:val="24"/>
        </w:rPr>
        <w:t xml:space="preserve">писмо с Вх.№ </w:t>
      </w:r>
      <w:r w:rsidR="00401607">
        <w:rPr>
          <w:rFonts w:ascii="Times New Roman" w:hAnsi="Times New Roman" w:cs="Times New Roman"/>
          <w:color w:val="000000" w:themeColor="text1"/>
          <w:sz w:val="24"/>
          <w:szCs w:val="24"/>
        </w:rPr>
        <w:t>120</w:t>
      </w:r>
      <w:r w:rsidRPr="002805A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Pr="002805A0">
        <w:rPr>
          <w:rFonts w:ascii="Times New Roman" w:hAnsi="Times New Roman" w:cs="Times New Roman"/>
          <w:color w:val="000000" w:themeColor="text1"/>
          <w:sz w:val="24"/>
          <w:szCs w:val="24"/>
        </w:rPr>
        <w:t xml:space="preserve">.06.21г. от </w:t>
      </w:r>
      <w:r w:rsidR="00401607">
        <w:rPr>
          <w:rFonts w:ascii="Times New Roman" w:hAnsi="Times New Roman" w:cs="Times New Roman"/>
          <w:color w:val="000000" w:themeColor="text1"/>
          <w:sz w:val="24"/>
          <w:szCs w:val="24"/>
        </w:rPr>
        <w:t>„</w:t>
      </w:r>
      <w:proofErr w:type="spellStart"/>
      <w:r w:rsidR="00401607">
        <w:rPr>
          <w:rFonts w:ascii="Times New Roman" w:hAnsi="Times New Roman" w:cs="Times New Roman"/>
          <w:color w:val="000000" w:themeColor="text1"/>
          <w:sz w:val="24"/>
          <w:szCs w:val="24"/>
        </w:rPr>
        <w:t>Сиела</w:t>
      </w:r>
      <w:proofErr w:type="spellEnd"/>
      <w:r w:rsidR="00401607">
        <w:rPr>
          <w:rFonts w:ascii="Times New Roman" w:hAnsi="Times New Roman" w:cs="Times New Roman"/>
          <w:color w:val="000000" w:themeColor="text1"/>
          <w:sz w:val="24"/>
          <w:szCs w:val="24"/>
        </w:rPr>
        <w:t xml:space="preserve"> Норма“ АД, с което предлагат на комисията провеждане на до 3 (три) броя обучения</w:t>
      </w:r>
      <w:r w:rsidR="00E43188">
        <w:rPr>
          <w:rFonts w:ascii="Times New Roman" w:hAnsi="Times New Roman" w:cs="Times New Roman"/>
          <w:color w:val="000000" w:themeColor="text1"/>
          <w:sz w:val="24"/>
          <w:szCs w:val="24"/>
        </w:rPr>
        <w:t>.</w:t>
      </w:r>
    </w:p>
    <w:p w:rsidR="00401607" w:rsidRDefault="00401607" w:rsidP="00E43188">
      <w:pPr>
        <w:spacing w:after="0" w:line="240" w:lineRule="auto"/>
        <w:ind w:firstLine="708"/>
        <w:jc w:val="both"/>
        <w:rPr>
          <w:rFonts w:ascii="Times New Roman" w:hAnsi="Times New Roman" w:cs="Times New Roman"/>
          <w:color w:val="000000" w:themeColor="text1"/>
          <w:sz w:val="24"/>
          <w:szCs w:val="24"/>
        </w:rPr>
      </w:pPr>
    </w:p>
    <w:p w:rsidR="00697D1B" w:rsidRDefault="00697D1B" w:rsidP="0022664D">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t xml:space="preserve">Поради изчерпване на дневния ред, заседанието на РИК-Разград бе закрито от Председателя на Комисията в </w:t>
      </w:r>
      <w:r w:rsidR="00711612" w:rsidRPr="00711612">
        <w:rPr>
          <w:rFonts w:ascii="Times New Roman" w:hAnsi="Times New Roman" w:cs="Times New Roman"/>
          <w:color w:val="000000" w:themeColor="text1"/>
          <w:sz w:val="24"/>
          <w:szCs w:val="24"/>
        </w:rPr>
        <w:t>19:56</w:t>
      </w:r>
      <w:r w:rsidR="00E7090F" w:rsidRPr="00711612">
        <w:rPr>
          <w:rFonts w:ascii="Times New Roman" w:hAnsi="Times New Roman" w:cs="Times New Roman"/>
          <w:color w:val="000000" w:themeColor="text1"/>
          <w:sz w:val="24"/>
          <w:szCs w:val="24"/>
        </w:rPr>
        <w:t xml:space="preserve"> </w:t>
      </w:r>
      <w:r w:rsidRPr="00711612">
        <w:rPr>
          <w:rFonts w:ascii="Times New Roman" w:hAnsi="Times New Roman" w:cs="Times New Roman"/>
          <w:color w:val="000000" w:themeColor="text1"/>
          <w:sz w:val="24"/>
          <w:szCs w:val="24"/>
        </w:rPr>
        <w:t>часа.</w:t>
      </w:r>
    </w:p>
    <w:p w:rsidR="00C12369" w:rsidRPr="002805A0" w:rsidRDefault="00C12369" w:rsidP="0022664D">
      <w:pPr>
        <w:spacing w:after="0"/>
        <w:jc w:val="both"/>
        <w:rPr>
          <w:rFonts w:ascii="Times New Roman" w:hAnsi="Times New Roman" w:cs="Times New Roman"/>
          <w:color w:val="000000" w:themeColor="text1"/>
          <w:sz w:val="24"/>
          <w:szCs w:val="24"/>
        </w:rPr>
      </w:pPr>
    </w:p>
    <w:p w:rsidR="000B0D4C" w:rsidRDefault="00697D1B" w:rsidP="0022664D">
      <w:pPr>
        <w:spacing w:after="0"/>
        <w:jc w:val="both"/>
        <w:rPr>
          <w:rFonts w:ascii="Times New Roman" w:hAnsi="Times New Roman" w:cs="Times New Roman"/>
          <w:color w:val="000000" w:themeColor="text1"/>
          <w:sz w:val="24"/>
          <w:szCs w:val="24"/>
        </w:rPr>
      </w:pPr>
      <w:r w:rsidRPr="002805A0">
        <w:rPr>
          <w:rFonts w:ascii="Times New Roman" w:hAnsi="Times New Roman" w:cs="Times New Roman"/>
          <w:color w:val="000000" w:themeColor="text1"/>
          <w:sz w:val="24"/>
          <w:szCs w:val="24"/>
        </w:rPr>
        <w:tab/>
      </w:r>
      <w:r w:rsidRPr="002805A0">
        <w:rPr>
          <w:rFonts w:ascii="Times New Roman" w:hAnsi="Times New Roman" w:cs="Times New Roman"/>
          <w:color w:val="000000" w:themeColor="text1"/>
          <w:sz w:val="24"/>
          <w:szCs w:val="24"/>
        </w:rPr>
        <w:tab/>
      </w:r>
      <w:r w:rsidRPr="002805A0">
        <w:rPr>
          <w:rFonts w:ascii="Times New Roman" w:hAnsi="Times New Roman" w:cs="Times New Roman"/>
          <w:color w:val="000000" w:themeColor="text1"/>
          <w:sz w:val="24"/>
          <w:szCs w:val="24"/>
        </w:rPr>
        <w:tab/>
      </w:r>
      <w:r w:rsidRPr="002805A0">
        <w:rPr>
          <w:rFonts w:ascii="Times New Roman" w:hAnsi="Times New Roman" w:cs="Times New Roman"/>
          <w:color w:val="000000" w:themeColor="text1"/>
          <w:sz w:val="24"/>
          <w:szCs w:val="24"/>
        </w:rPr>
        <w:tab/>
      </w:r>
      <w:r w:rsidRPr="002805A0">
        <w:rPr>
          <w:rFonts w:ascii="Times New Roman" w:hAnsi="Times New Roman" w:cs="Times New Roman"/>
          <w:color w:val="000000" w:themeColor="text1"/>
          <w:sz w:val="24"/>
          <w:szCs w:val="24"/>
        </w:rPr>
        <w:tab/>
      </w:r>
    </w:p>
    <w:p w:rsidR="000B0D4C" w:rsidRDefault="000B0D4C" w:rsidP="0022664D">
      <w:pPr>
        <w:spacing w:after="0"/>
        <w:jc w:val="both"/>
        <w:rPr>
          <w:rFonts w:ascii="Times New Roman" w:hAnsi="Times New Roman" w:cs="Times New Roman"/>
          <w:color w:val="000000" w:themeColor="text1"/>
          <w:sz w:val="24"/>
          <w:szCs w:val="24"/>
        </w:rPr>
      </w:pPr>
    </w:p>
    <w:p w:rsidR="000B0D4C" w:rsidRDefault="000B0D4C" w:rsidP="0022664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697D1B" w:rsidRPr="002805A0" w:rsidRDefault="000B0D4C" w:rsidP="0022664D">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697D1B" w:rsidRPr="002805A0">
        <w:rPr>
          <w:rFonts w:ascii="Times New Roman" w:hAnsi="Times New Roman" w:cs="Times New Roman"/>
          <w:b/>
          <w:color w:val="000000" w:themeColor="text1"/>
          <w:sz w:val="24"/>
          <w:szCs w:val="24"/>
        </w:rPr>
        <w:t>Председател:</w:t>
      </w:r>
    </w:p>
    <w:p w:rsidR="006C5508" w:rsidRPr="002805A0" w:rsidRDefault="00697D1B" w:rsidP="0022664D">
      <w:pPr>
        <w:spacing w:after="0"/>
        <w:jc w:val="both"/>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006C5508" w:rsidRPr="002805A0">
        <w:rPr>
          <w:rFonts w:ascii="Times New Roman" w:hAnsi="Times New Roman" w:cs="Times New Roman"/>
          <w:b/>
          <w:color w:val="000000" w:themeColor="text1"/>
          <w:sz w:val="24"/>
          <w:szCs w:val="24"/>
        </w:rPr>
        <w:t>……………………………..</w:t>
      </w:r>
    </w:p>
    <w:p w:rsidR="00B95BB3" w:rsidRDefault="00950716" w:rsidP="001567D2">
      <w:pPr>
        <w:spacing w:after="0"/>
        <w:ind w:left="4248"/>
        <w:jc w:val="both"/>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          /</w:t>
      </w:r>
      <w:proofErr w:type="spellStart"/>
      <w:r w:rsidR="006C5508" w:rsidRPr="002805A0">
        <w:rPr>
          <w:rFonts w:ascii="Times New Roman" w:hAnsi="Times New Roman" w:cs="Times New Roman"/>
          <w:b/>
          <w:color w:val="000000" w:themeColor="text1"/>
          <w:sz w:val="24"/>
          <w:szCs w:val="24"/>
        </w:rPr>
        <w:t>Хубан</w:t>
      </w:r>
      <w:proofErr w:type="spellEnd"/>
      <w:r w:rsidR="006C5508" w:rsidRPr="002805A0">
        <w:rPr>
          <w:rFonts w:ascii="Times New Roman" w:hAnsi="Times New Roman" w:cs="Times New Roman"/>
          <w:b/>
          <w:color w:val="000000" w:themeColor="text1"/>
          <w:sz w:val="24"/>
          <w:szCs w:val="24"/>
        </w:rPr>
        <w:t xml:space="preserve"> Евгениев Соколов/</w:t>
      </w:r>
    </w:p>
    <w:p w:rsidR="00C12369" w:rsidRPr="002805A0" w:rsidRDefault="00C12369" w:rsidP="001567D2">
      <w:pPr>
        <w:spacing w:after="0"/>
        <w:ind w:left="4248"/>
        <w:jc w:val="both"/>
        <w:rPr>
          <w:rFonts w:ascii="Times New Roman" w:hAnsi="Times New Roman" w:cs="Times New Roman"/>
          <w:b/>
          <w:color w:val="000000" w:themeColor="text1"/>
          <w:sz w:val="24"/>
          <w:szCs w:val="24"/>
        </w:rPr>
      </w:pPr>
    </w:p>
    <w:p w:rsidR="000B0D4C" w:rsidRDefault="000B0D4C" w:rsidP="006C5508">
      <w:pPr>
        <w:spacing w:after="0"/>
        <w:ind w:left="3540"/>
        <w:jc w:val="both"/>
        <w:rPr>
          <w:rFonts w:ascii="Times New Roman" w:hAnsi="Times New Roman" w:cs="Times New Roman"/>
          <w:b/>
          <w:color w:val="000000" w:themeColor="text1"/>
          <w:sz w:val="24"/>
          <w:szCs w:val="24"/>
        </w:rPr>
      </w:pPr>
    </w:p>
    <w:p w:rsidR="000B0D4C" w:rsidRDefault="000B0D4C" w:rsidP="006C5508">
      <w:pPr>
        <w:spacing w:after="0"/>
        <w:ind w:left="3540"/>
        <w:jc w:val="both"/>
        <w:rPr>
          <w:rFonts w:ascii="Times New Roman" w:hAnsi="Times New Roman" w:cs="Times New Roman"/>
          <w:b/>
          <w:color w:val="000000" w:themeColor="text1"/>
          <w:sz w:val="24"/>
          <w:szCs w:val="24"/>
        </w:rPr>
      </w:pPr>
    </w:p>
    <w:p w:rsidR="000B0D4C" w:rsidRDefault="000B0D4C" w:rsidP="006C5508">
      <w:pPr>
        <w:spacing w:after="0"/>
        <w:ind w:left="3540"/>
        <w:jc w:val="both"/>
        <w:rPr>
          <w:rFonts w:ascii="Times New Roman" w:hAnsi="Times New Roman" w:cs="Times New Roman"/>
          <w:b/>
          <w:color w:val="000000" w:themeColor="text1"/>
          <w:sz w:val="24"/>
          <w:szCs w:val="24"/>
        </w:rPr>
      </w:pPr>
    </w:p>
    <w:p w:rsidR="00697D1B" w:rsidRPr="002805A0" w:rsidRDefault="00697D1B" w:rsidP="006C5508">
      <w:pPr>
        <w:spacing w:after="0"/>
        <w:ind w:left="3540"/>
        <w:jc w:val="both"/>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Секретар:</w:t>
      </w:r>
    </w:p>
    <w:p w:rsidR="006B4167" w:rsidRPr="002805A0" w:rsidRDefault="00697D1B" w:rsidP="00FE6C5E">
      <w:pPr>
        <w:spacing w:after="0"/>
        <w:jc w:val="both"/>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r>
      <w:r w:rsidRPr="002805A0">
        <w:rPr>
          <w:rFonts w:ascii="Times New Roman" w:hAnsi="Times New Roman" w:cs="Times New Roman"/>
          <w:b/>
          <w:color w:val="000000" w:themeColor="text1"/>
          <w:sz w:val="24"/>
          <w:szCs w:val="24"/>
        </w:rPr>
        <w:tab/>
        <w:t xml:space="preserve">   </w:t>
      </w:r>
      <w:r w:rsidR="006C5508" w:rsidRPr="002805A0">
        <w:rPr>
          <w:rFonts w:ascii="Times New Roman" w:hAnsi="Times New Roman" w:cs="Times New Roman"/>
          <w:b/>
          <w:color w:val="000000" w:themeColor="text1"/>
          <w:sz w:val="24"/>
          <w:szCs w:val="24"/>
        </w:rPr>
        <w:t xml:space="preserve">   </w:t>
      </w:r>
      <w:r w:rsidRPr="002805A0">
        <w:rPr>
          <w:rFonts w:ascii="Times New Roman" w:hAnsi="Times New Roman" w:cs="Times New Roman"/>
          <w:b/>
          <w:color w:val="000000" w:themeColor="text1"/>
          <w:sz w:val="24"/>
          <w:szCs w:val="24"/>
        </w:rPr>
        <w:t xml:space="preserve"> </w:t>
      </w:r>
      <w:r w:rsidR="006C5508" w:rsidRPr="002805A0">
        <w:rPr>
          <w:rFonts w:ascii="Times New Roman" w:hAnsi="Times New Roman" w:cs="Times New Roman"/>
          <w:b/>
          <w:color w:val="000000" w:themeColor="text1"/>
          <w:sz w:val="24"/>
          <w:szCs w:val="24"/>
        </w:rPr>
        <w:t xml:space="preserve"> </w:t>
      </w:r>
      <w:r w:rsidRPr="002805A0">
        <w:rPr>
          <w:rFonts w:ascii="Times New Roman" w:hAnsi="Times New Roman" w:cs="Times New Roman"/>
          <w:b/>
          <w:color w:val="000000" w:themeColor="text1"/>
          <w:sz w:val="24"/>
          <w:szCs w:val="24"/>
        </w:rPr>
        <w:t xml:space="preserve"> </w:t>
      </w:r>
      <w:r w:rsidR="006C5508" w:rsidRPr="002805A0">
        <w:rPr>
          <w:rFonts w:ascii="Times New Roman" w:hAnsi="Times New Roman" w:cs="Times New Roman"/>
          <w:b/>
          <w:color w:val="000000" w:themeColor="text1"/>
          <w:sz w:val="24"/>
          <w:szCs w:val="24"/>
        </w:rPr>
        <w:t>……………………………..</w:t>
      </w:r>
    </w:p>
    <w:p w:rsidR="00AB1C78" w:rsidRPr="002805A0" w:rsidRDefault="006C5508" w:rsidP="00DC662E">
      <w:pPr>
        <w:ind w:left="4248"/>
        <w:rPr>
          <w:rFonts w:ascii="Times New Roman" w:hAnsi="Times New Roman" w:cs="Times New Roman"/>
          <w:b/>
          <w:color w:val="000000" w:themeColor="text1"/>
          <w:sz w:val="24"/>
          <w:szCs w:val="24"/>
        </w:rPr>
      </w:pPr>
      <w:r w:rsidRPr="002805A0">
        <w:rPr>
          <w:rFonts w:ascii="Times New Roman" w:hAnsi="Times New Roman" w:cs="Times New Roman"/>
          <w:b/>
          <w:color w:val="000000" w:themeColor="text1"/>
          <w:sz w:val="24"/>
          <w:szCs w:val="24"/>
        </w:rPr>
        <w:t xml:space="preserve">       /Нергин Хюсеинов Хамдиев/</w:t>
      </w:r>
    </w:p>
    <w:sectPr w:rsidR="00AB1C78" w:rsidRPr="002805A0" w:rsidSect="00EE4644">
      <w:footerReference w:type="default" r:id="rId11"/>
      <w:pgSz w:w="11906" w:h="16838" w:code="9"/>
      <w:pgMar w:top="1134" w:right="707" w:bottom="851"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75" w:rsidRDefault="00643775" w:rsidP="005315F4">
      <w:pPr>
        <w:spacing w:after="0" w:line="240" w:lineRule="auto"/>
      </w:pPr>
      <w:r>
        <w:separator/>
      </w:r>
    </w:p>
  </w:endnote>
  <w:endnote w:type="continuationSeparator" w:id="0">
    <w:p w:rsidR="00643775" w:rsidRDefault="00643775" w:rsidP="00531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51340"/>
      <w:docPartObj>
        <w:docPartGallery w:val="Page Numbers (Bottom of Page)"/>
        <w:docPartUnique/>
      </w:docPartObj>
    </w:sdtPr>
    <w:sdtContent>
      <w:p w:rsidR="000639A2" w:rsidRDefault="000639A2">
        <w:pPr>
          <w:pStyle w:val="aa"/>
          <w:jc w:val="right"/>
        </w:pPr>
      </w:p>
      <w:p w:rsidR="000639A2" w:rsidRDefault="000639A2">
        <w:pPr>
          <w:pStyle w:val="aa"/>
          <w:jc w:val="right"/>
        </w:pPr>
      </w:p>
      <w:p w:rsidR="000639A2" w:rsidRDefault="000639A2">
        <w:pPr>
          <w:pStyle w:val="aa"/>
          <w:jc w:val="right"/>
        </w:pPr>
      </w:p>
      <w:p w:rsidR="000639A2" w:rsidRDefault="000639A2">
        <w:pPr>
          <w:pStyle w:val="aa"/>
          <w:jc w:val="right"/>
        </w:pPr>
      </w:p>
      <w:p w:rsidR="000639A2" w:rsidRDefault="000639A2">
        <w:pPr>
          <w:pStyle w:val="aa"/>
          <w:jc w:val="right"/>
        </w:pPr>
        <w:r>
          <w:fldChar w:fldCharType="begin"/>
        </w:r>
        <w:r>
          <w:instrText>PAGE   \* MERGEFORMAT</w:instrText>
        </w:r>
        <w:r>
          <w:fldChar w:fldCharType="separate"/>
        </w:r>
        <w:r w:rsidR="007E116B">
          <w:rPr>
            <w:noProof/>
          </w:rPr>
          <w:t>24</w:t>
        </w:r>
        <w:r>
          <w:fldChar w:fldCharType="end"/>
        </w:r>
      </w:p>
    </w:sdtContent>
  </w:sdt>
  <w:p w:rsidR="000639A2" w:rsidRDefault="000639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75" w:rsidRDefault="00643775" w:rsidP="005315F4">
      <w:pPr>
        <w:spacing w:after="0" w:line="240" w:lineRule="auto"/>
      </w:pPr>
      <w:r>
        <w:separator/>
      </w:r>
    </w:p>
  </w:footnote>
  <w:footnote w:type="continuationSeparator" w:id="0">
    <w:p w:rsidR="00643775" w:rsidRDefault="00643775" w:rsidP="00531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4D0"/>
    <w:multiLevelType w:val="hybridMultilevel"/>
    <w:tmpl w:val="D77C5D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5E72549"/>
    <w:multiLevelType w:val="multilevel"/>
    <w:tmpl w:val="88523DA0"/>
    <w:lvl w:ilvl="0">
      <w:start w:val="2"/>
      <w:numFmt w:val="decimal"/>
      <w:lvlText w:val="%1."/>
      <w:lvlJc w:val="left"/>
      <w:pPr>
        <w:tabs>
          <w:tab w:val="num" w:pos="928"/>
        </w:tabs>
        <w:ind w:left="928" w:hanging="360"/>
      </w:pPr>
      <w:rPr>
        <w:color w:val="000000" w:themeColor="text1"/>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nsid w:val="07A02642"/>
    <w:multiLevelType w:val="hybridMultilevel"/>
    <w:tmpl w:val="FDC2A282"/>
    <w:lvl w:ilvl="0" w:tplc="EF80A24E">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E127DEC"/>
    <w:multiLevelType w:val="hybridMultilevel"/>
    <w:tmpl w:val="F8940F48"/>
    <w:lvl w:ilvl="0" w:tplc="6ACEE39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523134F"/>
    <w:multiLevelType w:val="multilevel"/>
    <w:tmpl w:val="ADA0574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5">
    <w:nsid w:val="183024B2"/>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F122E00"/>
    <w:multiLevelType w:val="multilevel"/>
    <w:tmpl w:val="E860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655B7"/>
    <w:multiLevelType w:val="hybridMultilevel"/>
    <w:tmpl w:val="D68440B0"/>
    <w:lvl w:ilvl="0" w:tplc="EF80A24E">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21631423"/>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79F2714"/>
    <w:multiLevelType w:val="hybridMultilevel"/>
    <w:tmpl w:val="B79087FA"/>
    <w:lvl w:ilvl="0" w:tplc="F34EB0CA">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A3C6BC2"/>
    <w:multiLevelType w:val="hybridMultilevel"/>
    <w:tmpl w:val="420C2E8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3240061B"/>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3253DFA"/>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5F405ED"/>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9855B24"/>
    <w:multiLevelType w:val="hybridMultilevel"/>
    <w:tmpl w:val="4216DC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911205"/>
    <w:multiLevelType w:val="hybridMultilevel"/>
    <w:tmpl w:val="89E829F4"/>
    <w:lvl w:ilvl="0" w:tplc="EF80A2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FED1F21"/>
    <w:multiLevelType w:val="hybridMultilevel"/>
    <w:tmpl w:val="5644C760"/>
    <w:lvl w:ilvl="0" w:tplc="EF80A24E">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42864D6B"/>
    <w:multiLevelType w:val="hybridMultilevel"/>
    <w:tmpl w:val="C4CC6E5A"/>
    <w:lvl w:ilvl="0" w:tplc="1E9496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45D638E"/>
    <w:multiLevelType w:val="hybridMultilevel"/>
    <w:tmpl w:val="E548C29C"/>
    <w:lvl w:ilvl="0" w:tplc="EF80A2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8AA6F44"/>
    <w:multiLevelType w:val="hybridMultilevel"/>
    <w:tmpl w:val="6F30009E"/>
    <w:lvl w:ilvl="0" w:tplc="1E9496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54340A9C"/>
    <w:multiLevelType w:val="hybridMultilevel"/>
    <w:tmpl w:val="DA707D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5AB4F48"/>
    <w:multiLevelType w:val="hybridMultilevel"/>
    <w:tmpl w:val="BDBA15A4"/>
    <w:lvl w:ilvl="0" w:tplc="CDFE17A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55E4663F"/>
    <w:multiLevelType w:val="hybridMultilevel"/>
    <w:tmpl w:val="DBCCB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F3C3E30"/>
    <w:multiLevelType w:val="hybridMultilevel"/>
    <w:tmpl w:val="4276162A"/>
    <w:lvl w:ilvl="0" w:tplc="205841B4">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60A85CFE"/>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657E52FB"/>
    <w:multiLevelType w:val="hybridMultilevel"/>
    <w:tmpl w:val="7E841E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9A34E0F"/>
    <w:multiLevelType w:val="hybridMultilevel"/>
    <w:tmpl w:val="1248CDEA"/>
    <w:lvl w:ilvl="0" w:tplc="1E9496E2">
      <w:start w:val="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6B631313"/>
    <w:multiLevelType w:val="hybridMultilevel"/>
    <w:tmpl w:val="D8C0F210"/>
    <w:lvl w:ilvl="0" w:tplc="49B415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DDD08CF"/>
    <w:multiLevelType w:val="hybridMultilevel"/>
    <w:tmpl w:val="0D4203B0"/>
    <w:lvl w:ilvl="0" w:tplc="205841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7053744D"/>
    <w:multiLevelType w:val="hybridMultilevel"/>
    <w:tmpl w:val="E168CD0A"/>
    <w:lvl w:ilvl="0" w:tplc="1E9496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770A0E5C"/>
    <w:multiLevelType w:val="hybridMultilevel"/>
    <w:tmpl w:val="CD9A1316"/>
    <w:lvl w:ilvl="0" w:tplc="7D1AF482">
      <w:start w:val="3"/>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nsid w:val="7810503E"/>
    <w:multiLevelType w:val="hybridMultilevel"/>
    <w:tmpl w:val="FFDC6562"/>
    <w:lvl w:ilvl="0" w:tplc="EF80A2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788A2099"/>
    <w:multiLevelType w:val="hybridMultilevel"/>
    <w:tmpl w:val="27C660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F36100F"/>
    <w:multiLevelType w:val="hybridMultilevel"/>
    <w:tmpl w:val="2BAA948C"/>
    <w:lvl w:ilvl="0" w:tplc="C88E704A">
      <w:start w:val="8"/>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0"/>
  </w:num>
  <w:num w:numId="2">
    <w:abstractNumId w:val="28"/>
  </w:num>
  <w:num w:numId="3">
    <w:abstractNumId w:val="8"/>
  </w:num>
  <w:num w:numId="4">
    <w:abstractNumId w:val="27"/>
  </w:num>
  <w:num w:numId="5">
    <w:abstractNumId w:val="11"/>
  </w:num>
  <w:num w:numId="6">
    <w:abstractNumId w:val="5"/>
  </w:num>
  <w:num w:numId="7">
    <w:abstractNumId w:val="13"/>
  </w:num>
  <w:num w:numId="8">
    <w:abstractNumId w:val="24"/>
  </w:num>
  <w:num w:numId="9">
    <w:abstractNumId w:val="23"/>
  </w:num>
  <w:num w:numId="10">
    <w:abstractNumId w:val="12"/>
  </w:num>
  <w:num w:numId="11">
    <w:abstractNumId w:val="26"/>
  </w:num>
  <w:num w:numId="12">
    <w:abstractNumId w:val="4"/>
  </w:num>
  <w:num w:numId="13">
    <w:abstractNumId w:val="3"/>
  </w:num>
  <w:num w:numId="14">
    <w:abstractNumId w:val="29"/>
  </w:num>
  <w:num w:numId="15">
    <w:abstractNumId w:val="17"/>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0"/>
  </w:num>
  <w:num w:numId="21">
    <w:abstractNumId w:val="18"/>
  </w:num>
  <w:num w:numId="22">
    <w:abstractNumId w:val="16"/>
  </w:num>
  <w:num w:numId="23">
    <w:abstractNumId w:val="7"/>
  </w:num>
  <w:num w:numId="24">
    <w:abstractNumId w:val="6"/>
  </w:num>
  <w:num w:numId="25">
    <w:abstractNumId w:val="1"/>
  </w:num>
  <w:num w:numId="26">
    <w:abstractNumId w:val="30"/>
  </w:num>
  <w:num w:numId="27">
    <w:abstractNumId w:val="15"/>
  </w:num>
  <w:num w:numId="28">
    <w:abstractNumId w:val="2"/>
  </w:num>
  <w:num w:numId="29">
    <w:abstractNumId w:val="31"/>
  </w:num>
  <w:num w:numId="30">
    <w:abstractNumId w:val="9"/>
  </w:num>
  <w:num w:numId="31">
    <w:abstractNumId w:val="32"/>
  </w:num>
  <w:num w:numId="32">
    <w:abstractNumId w:val="14"/>
  </w:num>
  <w:num w:numId="33">
    <w:abstractNumId w:val="20"/>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3FA2"/>
    <w:rsid w:val="00005021"/>
    <w:rsid w:val="000056EF"/>
    <w:rsid w:val="000063E2"/>
    <w:rsid w:val="00007CDD"/>
    <w:rsid w:val="00013029"/>
    <w:rsid w:val="0001443E"/>
    <w:rsid w:val="000146F0"/>
    <w:rsid w:val="00015222"/>
    <w:rsid w:val="00017A7B"/>
    <w:rsid w:val="00020A8D"/>
    <w:rsid w:val="0002155B"/>
    <w:rsid w:val="000266EC"/>
    <w:rsid w:val="00027224"/>
    <w:rsid w:val="000318E0"/>
    <w:rsid w:val="0003285D"/>
    <w:rsid w:val="00034B6F"/>
    <w:rsid w:val="00037714"/>
    <w:rsid w:val="00037902"/>
    <w:rsid w:val="00040D18"/>
    <w:rsid w:val="0004115A"/>
    <w:rsid w:val="0004230A"/>
    <w:rsid w:val="0004237E"/>
    <w:rsid w:val="000425DB"/>
    <w:rsid w:val="00043FB3"/>
    <w:rsid w:val="000441F5"/>
    <w:rsid w:val="000443CE"/>
    <w:rsid w:val="00045F55"/>
    <w:rsid w:val="0004661D"/>
    <w:rsid w:val="00047601"/>
    <w:rsid w:val="0005044D"/>
    <w:rsid w:val="00050956"/>
    <w:rsid w:val="00050A56"/>
    <w:rsid w:val="000526ED"/>
    <w:rsid w:val="000531F8"/>
    <w:rsid w:val="000539D7"/>
    <w:rsid w:val="0005509A"/>
    <w:rsid w:val="00055AB8"/>
    <w:rsid w:val="00061984"/>
    <w:rsid w:val="000639A2"/>
    <w:rsid w:val="00064CF1"/>
    <w:rsid w:val="00064DA2"/>
    <w:rsid w:val="00066E69"/>
    <w:rsid w:val="00066EBB"/>
    <w:rsid w:val="00066EC5"/>
    <w:rsid w:val="00066F3C"/>
    <w:rsid w:val="0006738F"/>
    <w:rsid w:val="00070602"/>
    <w:rsid w:val="00071476"/>
    <w:rsid w:val="000715B6"/>
    <w:rsid w:val="000735F1"/>
    <w:rsid w:val="00073C19"/>
    <w:rsid w:val="00074AF6"/>
    <w:rsid w:val="000769B0"/>
    <w:rsid w:val="00077D67"/>
    <w:rsid w:val="00081B90"/>
    <w:rsid w:val="00083E00"/>
    <w:rsid w:val="00084F8E"/>
    <w:rsid w:val="00087093"/>
    <w:rsid w:val="000906B3"/>
    <w:rsid w:val="00090FB3"/>
    <w:rsid w:val="0009475E"/>
    <w:rsid w:val="00095306"/>
    <w:rsid w:val="00095D97"/>
    <w:rsid w:val="000961D0"/>
    <w:rsid w:val="00096B08"/>
    <w:rsid w:val="000A0B44"/>
    <w:rsid w:val="000A385D"/>
    <w:rsid w:val="000A40E8"/>
    <w:rsid w:val="000A5B81"/>
    <w:rsid w:val="000B0D4C"/>
    <w:rsid w:val="000B169A"/>
    <w:rsid w:val="000B1F8A"/>
    <w:rsid w:val="000B2E00"/>
    <w:rsid w:val="000B5114"/>
    <w:rsid w:val="000B5ADA"/>
    <w:rsid w:val="000C0F55"/>
    <w:rsid w:val="000C585C"/>
    <w:rsid w:val="000C65DE"/>
    <w:rsid w:val="000C6D1F"/>
    <w:rsid w:val="000D05A0"/>
    <w:rsid w:val="000D1514"/>
    <w:rsid w:val="000D3D12"/>
    <w:rsid w:val="000D6F62"/>
    <w:rsid w:val="000E0451"/>
    <w:rsid w:val="000E0B93"/>
    <w:rsid w:val="000E13E6"/>
    <w:rsid w:val="000E2D85"/>
    <w:rsid w:val="000E36A8"/>
    <w:rsid w:val="000E55F7"/>
    <w:rsid w:val="000E5769"/>
    <w:rsid w:val="000E74B9"/>
    <w:rsid w:val="000F228E"/>
    <w:rsid w:val="000F23FA"/>
    <w:rsid w:val="000F499A"/>
    <w:rsid w:val="000F4F9C"/>
    <w:rsid w:val="000F5364"/>
    <w:rsid w:val="000F5E27"/>
    <w:rsid w:val="000F6743"/>
    <w:rsid w:val="000F681A"/>
    <w:rsid w:val="000F6CAD"/>
    <w:rsid w:val="000F7F5A"/>
    <w:rsid w:val="001004E3"/>
    <w:rsid w:val="00103DFD"/>
    <w:rsid w:val="001041EC"/>
    <w:rsid w:val="00105DB1"/>
    <w:rsid w:val="00107D1D"/>
    <w:rsid w:val="00107E70"/>
    <w:rsid w:val="0011001A"/>
    <w:rsid w:val="00113CB9"/>
    <w:rsid w:val="001143B5"/>
    <w:rsid w:val="00114A5B"/>
    <w:rsid w:val="001213F4"/>
    <w:rsid w:val="00121469"/>
    <w:rsid w:val="0012333A"/>
    <w:rsid w:val="00127169"/>
    <w:rsid w:val="00131450"/>
    <w:rsid w:val="0013164A"/>
    <w:rsid w:val="00132262"/>
    <w:rsid w:val="001350B9"/>
    <w:rsid w:val="0013718C"/>
    <w:rsid w:val="00137562"/>
    <w:rsid w:val="00137B34"/>
    <w:rsid w:val="00141454"/>
    <w:rsid w:val="00142D56"/>
    <w:rsid w:val="00143432"/>
    <w:rsid w:val="00144542"/>
    <w:rsid w:val="00145999"/>
    <w:rsid w:val="00145FED"/>
    <w:rsid w:val="0014695A"/>
    <w:rsid w:val="00146B11"/>
    <w:rsid w:val="001472D1"/>
    <w:rsid w:val="00151834"/>
    <w:rsid w:val="00151BED"/>
    <w:rsid w:val="00152F55"/>
    <w:rsid w:val="00153939"/>
    <w:rsid w:val="001567D2"/>
    <w:rsid w:val="00160A06"/>
    <w:rsid w:val="00161371"/>
    <w:rsid w:val="001615DA"/>
    <w:rsid w:val="0016287A"/>
    <w:rsid w:val="001639BB"/>
    <w:rsid w:val="00165EBA"/>
    <w:rsid w:val="00167967"/>
    <w:rsid w:val="001722A3"/>
    <w:rsid w:val="00174AF2"/>
    <w:rsid w:val="00180041"/>
    <w:rsid w:val="00181832"/>
    <w:rsid w:val="001827FE"/>
    <w:rsid w:val="001839FC"/>
    <w:rsid w:val="00183C5D"/>
    <w:rsid w:val="00186364"/>
    <w:rsid w:val="00186FD3"/>
    <w:rsid w:val="00187948"/>
    <w:rsid w:val="00190B70"/>
    <w:rsid w:val="00190EC4"/>
    <w:rsid w:val="001912C8"/>
    <w:rsid w:val="0019355F"/>
    <w:rsid w:val="0019450E"/>
    <w:rsid w:val="00194F09"/>
    <w:rsid w:val="00195ABF"/>
    <w:rsid w:val="00195C54"/>
    <w:rsid w:val="001A0A29"/>
    <w:rsid w:val="001A290F"/>
    <w:rsid w:val="001A2D8C"/>
    <w:rsid w:val="001A37EB"/>
    <w:rsid w:val="001A3BC6"/>
    <w:rsid w:val="001A4793"/>
    <w:rsid w:val="001A4F99"/>
    <w:rsid w:val="001B09BB"/>
    <w:rsid w:val="001B60F8"/>
    <w:rsid w:val="001B6443"/>
    <w:rsid w:val="001B6727"/>
    <w:rsid w:val="001B725A"/>
    <w:rsid w:val="001C34FE"/>
    <w:rsid w:val="001C3C30"/>
    <w:rsid w:val="001D0ECF"/>
    <w:rsid w:val="001D55B9"/>
    <w:rsid w:val="001D55BC"/>
    <w:rsid w:val="001D57F2"/>
    <w:rsid w:val="001D5E64"/>
    <w:rsid w:val="001E0671"/>
    <w:rsid w:val="001E2114"/>
    <w:rsid w:val="001E2323"/>
    <w:rsid w:val="001E307D"/>
    <w:rsid w:val="001E4747"/>
    <w:rsid w:val="001E4E98"/>
    <w:rsid w:val="001E6B6B"/>
    <w:rsid w:val="001F1165"/>
    <w:rsid w:val="001F131D"/>
    <w:rsid w:val="001F3AD4"/>
    <w:rsid w:val="001F446C"/>
    <w:rsid w:val="001F693D"/>
    <w:rsid w:val="001F723A"/>
    <w:rsid w:val="00200284"/>
    <w:rsid w:val="002025B4"/>
    <w:rsid w:val="002027D7"/>
    <w:rsid w:val="00203448"/>
    <w:rsid w:val="00205101"/>
    <w:rsid w:val="00206180"/>
    <w:rsid w:val="002061C6"/>
    <w:rsid w:val="00207C7A"/>
    <w:rsid w:val="00210E31"/>
    <w:rsid w:val="00212047"/>
    <w:rsid w:val="00216032"/>
    <w:rsid w:val="00217B32"/>
    <w:rsid w:val="00222AEE"/>
    <w:rsid w:val="00222CAA"/>
    <w:rsid w:val="0022664D"/>
    <w:rsid w:val="00231159"/>
    <w:rsid w:val="00232AE9"/>
    <w:rsid w:val="0023338B"/>
    <w:rsid w:val="00234D2F"/>
    <w:rsid w:val="00237AAC"/>
    <w:rsid w:val="00240397"/>
    <w:rsid w:val="002415DE"/>
    <w:rsid w:val="00244715"/>
    <w:rsid w:val="00246812"/>
    <w:rsid w:val="002468DC"/>
    <w:rsid w:val="00250D0D"/>
    <w:rsid w:val="0025100F"/>
    <w:rsid w:val="00253840"/>
    <w:rsid w:val="002547B2"/>
    <w:rsid w:val="00255206"/>
    <w:rsid w:val="00255BF6"/>
    <w:rsid w:val="00255D51"/>
    <w:rsid w:val="0026026B"/>
    <w:rsid w:val="00261085"/>
    <w:rsid w:val="00262487"/>
    <w:rsid w:val="00263F28"/>
    <w:rsid w:val="002659A8"/>
    <w:rsid w:val="00267787"/>
    <w:rsid w:val="0027089A"/>
    <w:rsid w:val="0027673D"/>
    <w:rsid w:val="00276E0C"/>
    <w:rsid w:val="002775A4"/>
    <w:rsid w:val="00280316"/>
    <w:rsid w:val="002805A0"/>
    <w:rsid w:val="0028067E"/>
    <w:rsid w:val="00280A6B"/>
    <w:rsid w:val="00285233"/>
    <w:rsid w:val="00286604"/>
    <w:rsid w:val="00286F18"/>
    <w:rsid w:val="00290158"/>
    <w:rsid w:val="002908A5"/>
    <w:rsid w:val="00291849"/>
    <w:rsid w:val="00293B1A"/>
    <w:rsid w:val="002968E4"/>
    <w:rsid w:val="002A1F30"/>
    <w:rsid w:val="002A61B9"/>
    <w:rsid w:val="002A6EC1"/>
    <w:rsid w:val="002A7BDE"/>
    <w:rsid w:val="002B2333"/>
    <w:rsid w:val="002B2ED4"/>
    <w:rsid w:val="002B360A"/>
    <w:rsid w:val="002B384C"/>
    <w:rsid w:val="002B78FE"/>
    <w:rsid w:val="002C0157"/>
    <w:rsid w:val="002C283B"/>
    <w:rsid w:val="002C74A0"/>
    <w:rsid w:val="002C7678"/>
    <w:rsid w:val="002C78E5"/>
    <w:rsid w:val="002E0310"/>
    <w:rsid w:val="002E1062"/>
    <w:rsid w:val="002E1657"/>
    <w:rsid w:val="002E1B8A"/>
    <w:rsid w:val="002E2608"/>
    <w:rsid w:val="002E27BC"/>
    <w:rsid w:val="002E28AA"/>
    <w:rsid w:val="002F0649"/>
    <w:rsid w:val="002F4A97"/>
    <w:rsid w:val="00300286"/>
    <w:rsid w:val="00300FDA"/>
    <w:rsid w:val="003024EA"/>
    <w:rsid w:val="003038BD"/>
    <w:rsid w:val="00303B0F"/>
    <w:rsid w:val="00305690"/>
    <w:rsid w:val="00307509"/>
    <w:rsid w:val="00307B8F"/>
    <w:rsid w:val="00310839"/>
    <w:rsid w:val="003115D2"/>
    <w:rsid w:val="00312BAC"/>
    <w:rsid w:val="00313E70"/>
    <w:rsid w:val="00315785"/>
    <w:rsid w:val="00320234"/>
    <w:rsid w:val="0032177A"/>
    <w:rsid w:val="003218F6"/>
    <w:rsid w:val="0032202C"/>
    <w:rsid w:val="00322ED4"/>
    <w:rsid w:val="00324C0B"/>
    <w:rsid w:val="00325855"/>
    <w:rsid w:val="00330947"/>
    <w:rsid w:val="0033171D"/>
    <w:rsid w:val="00332533"/>
    <w:rsid w:val="00332D7C"/>
    <w:rsid w:val="00335FE5"/>
    <w:rsid w:val="00337996"/>
    <w:rsid w:val="0034276B"/>
    <w:rsid w:val="00344686"/>
    <w:rsid w:val="00344BC7"/>
    <w:rsid w:val="00347B92"/>
    <w:rsid w:val="00347C0F"/>
    <w:rsid w:val="00350BBE"/>
    <w:rsid w:val="00351AA2"/>
    <w:rsid w:val="0035239B"/>
    <w:rsid w:val="00355AB6"/>
    <w:rsid w:val="00357297"/>
    <w:rsid w:val="0035744A"/>
    <w:rsid w:val="00366C28"/>
    <w:rsid w:val="003670DA"/>
    <w:rsid w:val="00367548"/>
    <w:rsid w:val="00370E9F"/>
    <w:rsid w:val="00371902"/>
    <w:rsid w:val="00372255"/>
    <w:rsid w:val="00372A35"/>
    <w:rsid w:val="003730C6"/>
    <w:rsid w:val="003749D3"/>
    <w:rsid w:val="00374D4B"/>
    <w:rsid w:val="00376988"/>
    <w:rsid w:val="003775DB"/>
    <w:rsid w:val="00377C80"/>
    <w:rsid w:val="003827EA"/>
    <w:rsid w:val="00384A02"/>
    <w:rsid w:val="00387E7B"/>
    <w:rsid w:val="00390DA9"/>
    <w:rsid w:val="00391917"/>
    <w:rsid w:val="003921F4"/>
    <w:rsid w:val="003944D5"/>
    <w:rsid w:val="00394E5F"/>
    <w:rsid w:val="00395211"/>
    <w:rsid w:val="003A41CB"/>
    <w:rsid w:val="003A4BE3"/>
    <w:rsid w:val="003A673D"/>
    <w:rsid w:val="003B0B39"/>
    <w:rsid w:val="003B15EA"/>
    <w:rsid w:val="003B1DF3"/>
    <w:rsid w:val="003B331F"/>
    <w:rsid w:val="003B42D1"/>
    <w:rsid w:val="003B54C0"/>
    <w:rsid w:val="003C2679"/>
    <w:rsid w:val="003C60D4"/>
    <w:rsid w:val="003D122D"/>
    <w:rsid w:val="003D1D1A"/>
    <w:rsid w:val="003D3DDB"/>
    <w:rsid w:val="003D4832"/>
    <w:rsid w:val="003D65A8"/>
    <w:rsid w:val="003D7400"/>
    <w:rsid w:val="003E0921"/>
    <w:rsid w:val="003E0DD7"/>
    <w:rsid w:val="003E1420"/>
    <w:rsid w:val="003E5DA1"/>
    <w:rsid w:val="003E5E01"/>
    <w:rsid w:val="003F1675"/>
    <w:rsid w:val="003F1FC1"/>
    <w:rsid w:val="003F2AC2"/>
    <w:rsid w:val="003F3BD1"/>
    <w:rsid w:val="003F4224"/>
    <w:rsid w:val="003F4795"/>
    <w:rsid w:val="003F4868"/>
    <w:rsid w:val="003F5C49"/>
    <w:rsid w:val="00401607"/>
    <w:rsid w:val="00401BF5"/>
    <w:rsid w:val="00401D61"/>
    <w:rsid w:val="00402C54"/>
    <w:rsid w:val="00403A34"/>
    <w:rsid w:val="00405B5E"/>
    <w:rsid w:val="004101D5"/>
    <w:rsid w:val="00410784"/>
    <w:rsid w:val="00411756"/>
    <w:rsid w:val="0041246D"/>
    <w:rsid w:val="00412AF6"/>
    <w:rsid w:val="00414316"/>
    <w:rsid w:val="0041562E"/>
    <w:rsid w:val="004208D7"/>
    <w:rsid w:val="00424B62"/>
    <w:rsid w:val="00426A8C"/>
    <w:rsid w:val="00433787"/>
    <w:rsid w:val="004337A4"/>
    <w:rsid w:val="004342A1"/>
    <w:rsid w:val="00436BAC"/>
    <w:rsid w:val="004379ED"/>
    <w:rsid w:val="00441F04"/>
    <w:rsid w:val="0044224C"/>
    <w:rsid w:val="00442465"/>
    <w:rsid w:val="0044510A"/>
    <w:rsid w:val="00445523"/>
    <w:rsid w:val="00450E31"/>
    <w:rsid w:val="00451097"/>
    <w:rsid w:val="00453171"/>
    <w:rsid w:val="0045569D"/>
    <w:rsid w:val="00455777"/>
    <w:rsid w:val="004574DE"/>
    <w:rsid w:val="00461057"/>
    <w:rsid w:val="00461663"/>
    <w:rsid w:val="00462100"/>
    <w:rsid w:val="004636D9"/>
    <w:rsid w:val="004649D0"/>
    <w:rsid w:val="00464B52"/>
    <w:rsid w:val="00464E9D"/>
    <w:rsid w:val="00470851"/>
    <w:rsid w:val="00470864"/>
    <w:rsid w:val="00472904"/>
    <w:rsid w:val="00473D46"/>
    <w:rsid w:val="00477A50"/>
    <w:rsid w:val="0048072F"/>
    <w:rsid w:val="00480B80"/>
    <w:rsid w:val="00482142"/>
    <w:rsid w:val="00486B25"/>
    <w:rsid w:val="0049627D"/>
    <w:rsid w:val="0049647A"/>
    <w:rsid w:val="00496805"/>
    <w:rsid w:val="004A0773"/>
    <w:rsid w:val="004A6A32"/>
    <w:rsid w:val="004A77B8"/>
    <w:rsid w:val="004A7FA5"/>
    <w:rsid w:val="004B05DB"/>
    <w:rsid w:val="004B1343"/>
    <w:rsid w:val="004B296A"/>
    <w:rsid w:val="004B2A55"/>
    <w:rsid w:val="004B4397"/>
    <w:rsid w:val="004B4F9A"/>
    <w:rsid w:val="004B5C3A"/>
    <w:rsid w:val="004B6B54"/>
    <w:rsid w:val="004B7506"/>
    <w:rsid w:val="004C0F6B"/>
    <w:rsid w:val="004C163E"/>
    <w:rsid w:val="004C24BF"/>
    <w:rsid w:val="004C25FD"/>
    <w:rsid w:val="004D0CF0"/>
    <w:rsid w:val="004D19DE"/>
    <w:rsid w:val="004D50AC"/>
    <w:rsid w:val="004D5274"/>
    <w:rsid w:val="004D56D9"/>
    <w:rsid w:val="004D5850"/>
    <w:rsid w:val="004E05C0"/>
    <w:rsid w:val="004E1900"/>
    <w:rsid w:val="004E1BBD"/>
    <w:rsid w:val="004E5AF3"/>
    <w:rsid w:val="004E63CF"/>
    <w:rsid w:val="004E69A1"/>
    <w:rsid w:val="004F4F5B"/>
    <w:rsid w:val="004F5E60"/>
    <w:rsid w:val="004F63A0"/>
    <w:rsid w:val="005006BC"/>
    <w:rsid w:val="00501721"/>
    <w:rsid w:val="00502403"/>
    <w:rsid w:val="00504453"/>
    <w:rsid w:val="00504BA1"/>
    <w:rsid w:val="00506988"/>
    <w:rsid w:val="005113EB"/>
    <w:rsid w:val="00512158"/>
    <w:rsid w:val="0051296D"/>
    <w:rsid w:val="0052221C"/>
    <w:rsid w:val="005238E1"/>
    <w:rsid w:val="00525671"/>
    <w:rsid w:val="00526406"/>
    <w:rsid w:val="005315F4"/>
    <w:rsid w:val="0053268B"/>
    <w:rsid w:val="005338B5"/>
    <w:rsid w:val="0053617F"/>
    <w:rsid w:val="00536494"/>
    <w:rsid w:val="00537D49"/>
    <w:rsid w:val="00543BAF"/>
    <w:rsid w:val="0054637A"/>
    <w:rsid w:val="00546505"/>
    <w:rsid w:val="00551AC8"/>
    <w:rsid w:val="005530A2"/>
    <w:rsid w:val="005542DA"/>
    <w:rsid w:val="005545AE"/>
    <w:rsid w:val="005618E2"/>
    <w:rsid w:val="00565362"/>
    <w:rsid w:val="00565D93"/>
    <w:rsid w:val="00565F77"/>
    <w:rsid w:val="005669DF"/>
    <w:rsid w:val="00567EFE"/>
    <w:rsid w:val="005707B2"/>
    <w:rsid w:val="00570F2A"/>
    <w:rsid w:val="005710A0"/>
    <w:rsid w:val="005710BD"/>
    <w:rsid w:val="00574737"/>
    <w:rsid w:val="0057543B"/>
    <w:rsid w:val="005761E8"/>
    <w:rsid w:val="00577A79"/>
    <w:rsid w:val="00581818"/>
    <w:rsid w:val="005848CF"/>
    <w:rsid w:val="005861DC"/>
    <w:rsid w:val="00591758"/>
    <w:rsid w:val="00591F0C"/>
    <w:rsid w:val="00594BBA"/>
    <w:rsid w:val="00596D01"/>
    <w:rsid w:val="005978EC"/>
    <w:rsid w:val="005A173A"/>
    <w:rsid w:val="005A4BA5"/>
    <w:rsid w:val="005A6254"/>
    <w:rsid w:val="005B2925"/>
    <w:rsid w:val="005B415D"/>
    <w:rsid w:val="005B4CF0"/>
    <w:rsid w:val="005B6397"/>
    <w:rsid w:val="005B736B"/>
    <w:rsid w:val="005C06B4"/>
    <w:rsid w:val="005C1CB0"/>
    <w:rsid w:val="005C22F7"/>
    <w:rsid w:val="005C5BE6"/>
    <w:rsid w:val="005C6E11"/>
    <w:rsid w:val="005D103A"/>
    <w:rsid w:val="005D1466"/>
    <w:rsid w:val="005D241C"/>
    <w:rsid w:val="005D345E"/>
    <w:rsid w:val="005D5092"/>
    <w:rsid w:val="005D74CB"/>
    <w:rsid w:val="005E15C9"/>
    <w:rsid w:val="005E2EF8"/>
    <w:rsid w:val="005E3696"/>
    <w:rsid w:val="005E40DE"/>
    <w:rsid w:val="005E6597"/>
    <w:rsid w:val="005F00A3"/>
    <w:rsid w:val="005F2BA4"/>
    <w:rsid w:val="005F4CC8"/>
    <w:rsid w:val="005F6F55"/>
    <w:rsid w:val="005F730A"/>
    <w:rsid w:val="005F76F9"/>
    <w:rsid w:val="005F79B7"/>
    <w:rsid w:val="00600556"/>
    <w:rsid w:val="00600B58"/>
    <w:rsid w:val="00611261"/>
    <w:rsid w:val="00612FD9"/>
    <w:rsid w:val="0061301C"/>
    <w:rsid w:val="00615B8A"/>
    <w:rsid w:val="00617695"/>
    <w:rsid w:val="00617CD2"/>
    <w:rsid w:val="006242EC"/>
    <w:rsid w:val="00624912"/>
    <w:rsid w:val="0062550D"/>
    <w:rsid w:val="006304CF"/>
    <w:rsid w:val="006317FC"/>
    <w:rsid w:val="006324EE"/>
    <w:rsid w:val="00634191"/>
    <w:rsid w:val="00634AF6"/>
    <w:rsid w:val="00634CBF"/>
    <w:rsid w:val="006375BC"/>
    <w:rsid w:val="006402D0"/>
    <w:rsid w:val="00640AFE"/>
    <w:rsid w:val="00643775"/>
    <w:rsid w:val="00645173"/>
    <w:rsid w:val="0065026A"/>
    <w:rsid w:val="00652AB9"/>
    <w:rsid w:val="0065640D"/>
    <w:rsid w:val="00657278"/>
    <w:rsid w:val="006575C1"/>
    <w:rsid w:val="006618F0"/>
    <w:rsid w:val="00662D2D"/>
    <w:rsid w:val="0066398A"/>
    <w:rsid w:val="006650AE"/>
    <w:rsid w:val="00670435"/>
    <w:rsid w:val="006719F0"/>
    <w:rsid w:val="00672E5D"/>
    <w:rsid w:val="00674C2C"/>
    <w:rsid w:val="00675219"/>
    <w:rsid w:val="006753BE"/>
    <w:rsid w:val="00676976"/>
    <w:rsid w:val="00680406"/>
    <w:rsid w:val="0068076A"/>
    <w:rsid w:val="00680F23"/>
    <w:rsid w:val="0068122E"/>
    <w:rsid w:val="00681CC4"/>
    <w:rsid w:val="00682E89"/>
    <w:rsid w:val="00684B7A"/>
    <w:rsid w:val="006912DB"/>
    <w:rsid w:val="00691DD6"/>
    <w:rsid w:val="00693FA1"/>
    <w:rsid w:val="0069497E"/>
    <w:rsid w:val="0069731D"/>
    <w:rsid w:val="00697D1B"/>
    <w:rsid w:val="006A0D5A"/>
    <w:rsid w:val="006A208A"/>
    <w:rsid w:val="006A25AC"/>
    <w:rsid w:val="006A4609"/>
    <w:rsid w:val="006B1690"/>
    <w:rsid w:val="006B284A"/>
    <w:rsid w:val="006B33A3"/>
    <w:rsid w:val="006B37BF"/>
    <w:rsid w:val="006B4167"/>
    <w:rsid w:val="006B4692"/>
    <w:rsid w:val="006B607C"/>
    <w:rsid w:val="006B676E"/>
    <w:rsid w:val="006B7430"/>
    <w:rsid w:val="006B7833"/>
    <w:rsid w:val="006B7C36"/>
    <w:rsid w:val="006C0823"/>
    <w:rsid w:val="006C1992"/>
    <w:rsid w:val="006C3858"/>
    <w:rsid w:val="006C5508"/>
    <w:rsid w:val="006C6AFE"/>
    <w:rsid w:val="006C6E9F"/>
    <w:rsid w:val="006D1222"/>
    <w:rsid w:val="006D18B8"/>
    <w:rsid w:val="006D3C7E"/>
    <w:rsid w:val="006E5DD2"/>
    <w:rsid w:val="006E7222"/>
    <w:rsid w:val="006E7BD7"/>
    <w:rsid w:val="006F0933"/>
    <w:rsid w:val="006F194F"/>
    <w:rsid w:val="006F1B19"/>
    <w:rsid w:val="006F2C43"/>
    <w:rsid w:val="006F5710"/>
    <w:rsid w:val="0070193E"/>
    <w:rsid w:val="00701C02"/>
    <w:rsid w:val="00703190"/>
    <w:rsid w:val="00704548"/>
    <w:rsid w:val="00711612"/>
    <w:rsid w:val="00712F37"/>
    <w:rsid w:val="00712F6B"/>
    <w:rsid w:val="007154FC"/>
    <w:rsid w:val="00720826"/>
    <w:rsid w:val="00720906"/>
    <w:rsid w:val="00721C07"/>
    <w:rsid w:val="007240B8"/>
    <w:rsid w:val="00725594"/>
    <w:rsid w:val="00725982"/>
    <w:rsid w:val="00730829"/>
    <w:rsid w:val="007310EE"/>
    <w:rsid w:val="00731AD7"/>
    <w:rsid w:val="00735544"/>
    <w:rsid w:val="00735DC3"/>
    <w:rsid w:val="00737346"/>
    <w:rsid w:val="007431E8"/>
    <w:rsid w:val="00745395"/>
    <w:rsid w:val="00745940"/>
    <w:rsid w:val="00745D84"/>
    <w:rsid w:val="007477CA"/>
    <w:rsid w:val="00750937"/>
    <w:rsid w:val="00750A04"/>
    <w:rsid w:val="00752283"/>
    <w:rsid w:val="00752617"/>
    <w:rsid w:val="007526CB"/>
    <w:rsid w:val="007528D4"/>
    <w:rsid w:val="00754D0F"/>
    <w:rsid w:val="007557A6"/>
    <w:rsid w:val="00755B58"/>
    <w:rsid w:val="0076136C"/>
    <w:rsid w:val="00761AE6"/>
    <w:rsid w:val="007631AC"/>
    <w:rsid w:val="0076338F"/>
    <w:rsid w:val="00764844"/>
    <w:rsid w:val="00765A8C"/>
    <w:rsid w:val="00765BC8"/>
    <w:rsid w:val="007670D2"/>
    <w:rsid w:val="007703CD"/>
    <w:rsid w:val="007706F3"/>
    <w:rsid w:val="00772BA1"/>
    <w:rsid w:val="00773F11"/>
    <w:rsid w:val="007742CB"/>
    <w:rsid w:val="0077733A"/>
    <w:rsid w:val="00777B54"/>
    <w:rsid w:val="007804BC"/>
    <w:rsid w:val="00782110"/>
    <w:rsid w:val="007826DC"/>
    <w:rsid w:val="00785A0F"/>
    <w:rsid w:val="0078748A"/>
    <w:rsid w:val="007878EB"/>
    <w:rsid w:val="00787FE8"/>
    <w:rsid w:val="007906E4"/>
    <w:rsid w:val="00791EEC"/>
    <w:rsid w:val="00793C04"/>
    <w:rsid w:val="007954B7"/>
    <w:rsid w:val="00796E31"/>
    <w:rsid w:val="00797166"/>
    <w:rsid w:val="007A29AF"/>
    <w:rsid w:val="007A4A63"/>
    <w:rsid w:val="007A6401"/>
    <w:rsid w:val="007B0785"/>
    <w:rsid w:val="007B0C80"/>
    <w:rsid w:val="007B334F"/>
    <w:rsid w:val="007B4104"/>
    <w:rsid w:val="007B63FF"/>
    <w:rsid w:val="007C0962"/>
    <w:rsid w:val="007C1CF7"/>
    <w:rsid w:val="007C47E1"/>
    <w:rsid w:val="007C7E2E"/>
    <w:rsid w:val="007D3E86"/>
    <w:rsid w:val="007D6AAA"/>
    <w:rsid w:val="007D7516"/>
    <w:rsid w:val="007D7B68"/>
    <w:rsid w:val="007E08F9"/>
    <w:rsid w:val="007E116B"/>
    <w:rsid w:val="007E1718"/>
    <w:rsid w:val="007E2CD4"/>
    <w:rsid w:val="007E4890"/>
    <w:rsid w:val="007E4CD8"/>
    <w:rsid w:val="007E63CC"/>
    <w:rsid w:val="007F299E"/>
    <w:rsid w:val="007F4B39"/>
    <w:rsid w:val="007F5AB8"/>
    <w:rsid w:val="007F6B34"/>
    <w:rsid w:val="007F784B"/>
    <w:rsid w:val="00800755"/>
    <w:rsid w:val="00800E91"/>
    <w:rsid w:val="00801832"/>
    <w:rsid w:val="0080222C"/>
    <w:rsid w:val="0080376C"/>
    <w:rsid w:val="008049AC"/>
    <w:rsid w:val="00804B20"/>
    <w:rsid w:val="00806503"/>
    <w:rsid w:val="00806EDD"/>
    <w:rsid w:val="00811187"/>
    <w:rsid w:val="00812531"/>
    <w:rsid w:val="008126F8"/>
    <w:rsid w:val="00814C37"/>
    <w:rsid w:val="00816BD9"/>
    <w:rsid w:val="00817D02"/>
    <w:rsid w:val="00817E89"/>
    <w:rsid w:val="0082038A"/>
    <w:rsid w:val="00821289"/>
    <w:rsid w:val="00822F62"/>
    <w:rsid w:val="008232A6"/>
    <w:rsid w:val="00833926"/>
    <w:rsid w:val="00841035"/>
    <w:rsid w:val="008413C8"/>
    <w:rsid w:val="008421AD"/>
    <w:rsid w:val="008431B4"/>
    <w:rsid w:val="008437AB"/>
    <w:rsid w:val="00844350"/>
    <w:rsid w:val="00844BB7"/>
    <w:rsid w:val="00845FBB"/>
    <w:rsid w:val="00847392"/>
    <w:rsid w:val="00847D7E"/>
    <w:rsid w:val="0085048F"/>
    <w:rsid w:val="00852A05"/>
    <w:rsid w:val="00860732"/>
    <w:rsid w:val="00862A77"/>
    <w:rsid w:val="008658C4"/>
    <w:rsid w:val="00865DD6"/>
    <w:rsid w:val="00876EF1"/>
    <w:rsid w:val="00880BEB"/>
    <w:rsid w:val="00881318"/>
    <w:rsid w:val="00883555"/>
    <w:rsid w:val="00884065"/>
    <w:rsid w:val="00885992"/>
    <w:rsid w:val="008910E3"/>
    <w:rsid w:val="008921D6"/>
    <w:rsid w:val="0089263C"/>
    <w:rsid w:val="00893F70"/>
    <w:rsid w:val="0089495B"/>
    <w:rsid w:val="00897F85"/>
    <w:rsid w:val="008A118C"/>
    <w:rsid w:val="008A201D"/>
    <w:rsid w:val="008A4F3D"/>
    <w:rsid w:val="008A7392"/>
    <w:rsid w:val="008A7D9F"/>
    <w:rsid w:val="008B0559"/>
    <w:rsid w:val="008B0B5A"/>
    <w:rsid w:val="008B2203"/>
    <w:rsid w:val="008B72F4"/>
    <w:rsid w:val="008C0682"/>
    <w:rsid w:val="008C4672"/>
    <w:rsid w:val="008C74B7"/>
    <w:rsid w:val="008D3B70"/>
    <w:rsid w:val="008D4709"/>
    <w:rsid w:val="008D52C0"/>
    <w:rsid w:val="008D6154"/>
    <w:rsid w:val="008D6AFA"/>
    <w:rsid w:val="008E0416"/>
    <w:rsid w:val="008E2C55"/>
    <w:rsid w:val="008E31BC"/>
    <w:rsid w:val="008E54A2"/>
    <w:rsid w:val="008E62D2"/>
    <w:rsid w:val="008E6421"/>
    <w:rsid w:val="008E7EF9"/>
    <w:rsid w:val="008F2126"/>
    <w:rsid w:val="008F2FCB"/>
    <w:rsid w:val="008F3061"/>
    <w:rsid w:val="008F57CA"/>
    <w:rsid w:val="008F7D0A"/>
    <w:rsid w:val="00900173"/>
    <w:rsid w:val="009024D7"/>
    <w:rsid w:val="009067B8"/>
    <w:rsid w:val="00907610"/>
    <w:rsid w:val="009108C8"/>
    <w:rsid w:val="00911877"/>
    <w:rsid w:val="00913C18"/>
    <w:rsid w:val="00921312"/>
    <w:rsid w:val="00922B48"/>
    <w:rsid w:val="00923961"/>
    <w:rsid w:val="009303D9"/>
    <w:rsid w:val="00931064"/>
    <w:rsid w:val="00931149"/>
    <w:rsid w:val="00931A9C"/>
    <w:rsid w:val="00931CBF"/>
    <w:rsid w:val="0093264C"/>
    <w:rsid w:val="0093281A"/>
    <w:rsid w:val="00934389"/>
    <w:rsid w:val="00935B1E"/>
    <w:rsid w:val="00936BD2"/>
    <w:rsid w:val="00936C19"/>
    <w:rsid w:val="0094515C"/>
    <w:rsid w:val="00945CD7"/>
    <w:rsid w:val="00946EFF"/>
    <w:rsid w:val="0095016D"/>
    <w:rsid w:val="00950716"/>
    <w:rsid w:val="009526BD"/>
    <w:rsid w:val="009530CD"/>
    <w:rsid w:val="0095491B"/>
    <w:rsid w:val="00954DE9"/>
    <w:rsid w:val="009568E1"/>
    <w:rsid w:val="00960FE8"/>
    <w:rsid w:val="0096179C"/>
    <w:rsid w:val="009648AB"/>
    <w:rsid w:val="009724F9"/>
    <w:rsid w:val="00972BE9"/>
    <w:rsid w:val="009734D5"/>
    <w:rsid w:val="0097436B"/>
    <w:rsid w:val="00974DF8"/>
    <w:rsid w:val="00974DFD"/>
    <w:rsid w:val="00975F5D"/>
    <w:rsid w:val="009762F6"/>
    <w:rsid w:val="009809EE"/>
    <w:rsid w:val="0098139F"/>
    <w:rsid w:val="00985D13"/>
    <w:rsid w:val="009901AC"/>
    <w:rsid w:val="0099131B"/>
    <w:rsid w:val="0099284F"/>
    <w:rsid w:val="0099312A"/>
    <w:rsid w:val="00993BFA"/>
    <w:rsid w:val="00995689"/>
    <w:rsid w:val="00997ABE"/>
    <w:rsid w:val="00997EC1"/>
    <w:rsid w:val="009A12F8"/>
    <w:rsid w:val="009A272D"/>
    <w:rsid w:val="009A38F4"/>
    <w:rsid w:val="009A68A0"/>
    <w:rsid w:val="009A6F47"/>
    <w:rsid w:val="009A7A58"/>
    <w:rsid w:val="009B190C"/>
    <w:rsid w:val="009B5EAA"/>
    <w:rsid w:val="009C2B7F"/>
    <w:rsid w:val="009C3C86"/>
    <w:rsid w:val="009C4121"/>
    <w:rsid w:val="009C4CA3"/>
    <w:rsid w:val="009C4E0F"/>
    <w:rsid w:val="009C588A"/>
    <w:rsid w:val="009C5EBC"/>
    <w:rsid w:val="009C6BF6"/>
    <w:rsid w:val="009D0908"/>
    <w:rsid w:val="009D3A2C"/>
    <w:rsid w:val="009D4DC8"/>
    <w:rsid w:val="009E029F"/>
    <w:rsid w:val="009E0606"/>
    <w:rsid w:val="009E18FA"/>
    <w:rsid w:val="009E1C3D"/>
    <w:rsid w:val="009E28A7"/>
    <w:rsid w:val="009E3FFA"/>
    <w:rsid w:val="009E5F1A"/>
    <w:rsid w:val="009E727B"/>
    <w:rsid w:val="009E7D5F"/>
    <w:rsid w:val="009F052A"/>
    <w:rsid w:val="009F1361"/>
    <w:rsid w:val="009F465D"/>
    <w:rsid w:val="009F5CBF"/>
    <w:rsid w:val="009F77FD"/>
    <w:rsid w:val="00A0168A"/>
    <w:rsid w:val="00A031C8"/>
    <w:rsid w:val="00A03693"/>
    <w:rsid w:val="00A040BA"/>
    <w:rsid w:val="00A04D22"/>
    <w:rsid w:val="00A06871"/>
    <w:rsid w:val="00A072F2"/>
    <w:rsid w:val="00A0752A"/>
    <w:rsid w:val="00A1388A"/>
    <w:rsid w:val="00A21019"/>
    <w:rsid w:val="00A21293"/>
    <w:rsid w:val="00A23A20"/>
    <w:rsid w:val="00A23A76"/>
    <w:rsid w:val="00A23FF1"/>
    <w:rsid w:val="00A2409B"/>
    <w:rsid w:val="00A24F15"/>
    <w:rsid w:val="00A3027B"/>
    <w:rsid w:val="00A318B5"/>
    <w:rsid w:val="00A31E40"/>
    <w:rsid w:val="00A3396E"/>
    <w:rsid w:val="00A35220"/>
    <w:rsid w:val="00A35DB5"/>
    <w:rsid w:val="00A3654A"/>
    <w:rsid w:val="00A45709"/>
    <w:rsid w:val="00A46086"/>
    <w:rsid w:val="00A47BF5"/>
    <w:rsid w:val="00A51112"/>
    <w:rsid w:val="00A51D42"/>
    <w:rsid w:val="00A52EB3"/>
    <w:rsid w:val="00A531CA"/>
    <w:rsid w:val="00A531FB"/>
    <w:rsid w:val="00A5557C"/>
    <w:rsid w:val="00A55BA3"/>
    <w:rsid w:val="00A60C91"/>
    <w:rsid w:val="00A6387B"/>
    <w:rsid w:val="00A65886"/>
    <w:rsid w:val="00A677F7"/>
    <w:rsid w:val="00A67DB4"/>
    <w:rsid w:val="00A7112F"/>
    <w:rsid w:val="00A72040"/>
    <w:rsid w:val="00A725A0"/>
    <w:rsid w:val="00A73638"/>
    <w:rsid w:val="00A75193"/>
    <w:rsid w:val="00A75271"/>
    <w:rsid w:val="00A775E4"/>
    <w:rsid w:val="00A82B8E"/>
    <w:rsid w:val="00A87092"/>
    <w:rsid w:val="00A91A41"/>
    <w:rsid w:val="00A92F8F"/>
    <w:rsid w:val="00A9471B"/>
    <w:rsid w:val="00A94A03"/>
    <w:rsid w:val="00A95366"/>
    <w:rsid w:val="00A96282"/>
    <w:rsid w:val="00A97D48"/>
    <w:rsid w:val="00AA0466"/>
    <w:rsid w:val="00AA2A9F"/>
    <w:rsid w:val="00AA331D"/>
    <w:rsid w:val="00AA55A3"/>
    <w:rsid w:val="00AA7249"/>
    <w:rsid w:val="00AA7AB9"/>
    <w:rsid w:val="00AA7FEF"/>
    <w:rsid w:val="00AB1340"/>
    <w:rsid w:val="00AB14FD"/>
    <w:rsid w:val="00AB17B7"/>
    <w:rsid w:val="00AB1C78"/>
    <w:rsid w:val="00AB5D11"/>
    <w:rsid w:val="00AC0B4E"/>
    <w:rsid w:val="00AC1C90"/>
    <w:rsid w:val="00AC29F4"/>
    <w:rsid w:val="00AC2DB9"/>
    <w:rsid w:val="00AC520A"/>
    <w:rsid w:val="00AC5968"/>
    <w:rsid w:val="00AC6F31"/>
    <w:rsid w:val="00AD0966"/>
    <w:rsid w:val="00AD1C8D"/>
    <w:rsid w:val="00AD2697"/>
    <w:rsid w:val="00AD2F30"/>
    <w:rsid w:val="00AD2F68"/>
    <w:rsid w:val="00AD3CE2"/>
    <w:rsid w:val="00AD6A93"/>
    <w:rsid w:val="00AD6C22"/>
    <w:rsid w:val="00AD7DD4"/>
    <w:rsid w:val="00AE16B5"/>
    <w:rsid w:val="00AE1938"/>
    <w:rsid w:val="00AE22C6"/>
    <w:rsid w:val="00AE2D28"/>
    <w:rsid w:val="00AE359A"/>
    <w:rsid w:val="00AE4009"/>
    <w:rsid w:val="00AE4637"/>
    <w:rsid w:val="00AE56C9"/>
    <w:rsid w:val="00AE5EF2"/>
    <w:rsid w:val="00AE772E"/>
    <w:rsid w:val="00AE785A"/>
    <w:rsid w:val="00AF1DB3"/>
    <w:rsid w:val="00AF2F25"/>
    <w:rsid w:val="00AF5747"/>
    <w:rsid w:val="00AF622E"/>
    <w:rsid w:val="00AF75BE"/>
    <w:rsid w:val="00B00248"/>
    <w:rsid w:val="00B017EA"/>
    <w:rsid w:val="00B05C0A"/>
    <w:rsid w:val="00B07A05"/>
    <w:rsid w:val="00B1089A"/>
    <w:rsid w:val="00B130C5"/>
    <w:rsid w:val="00B13BAD"/>
    <w:rsid w:val="00B17991"/>
    <w:rsid w:val="00B17C11"/>
    <w:rsid w:val="00B208A4"/>
    <w:rsid w:val="00B222CA"/>
    <w:rsid w:val="00B225B6"/>
    <w:rsid w:val="00B24758"/>
    <w:rsid w:val="00B274FD"/>
    <w:rsid w:val="00B345EB"/>
    <w:rsid w:val="00B3625F"/>
    <w:rsid w:val="00B37130"/>
    <w:rsid w:val="00B401A8"/>
    <w:rsid w:val="00B40A67"/>
    <w:rsid w:val="00B41F33"/>
    <w:rsid w:val="00B42026"/>
    <w:rsid w:val="00B42C22"/>
    <w:rsid w:val="00B437BE"/>
    <w:rsid w:val="00B44901"/>
    <w:rsid w:val="00B44E4B"/>
    <w:rsid w:val="00B455FF"/>
    <w:rsid w:val="00B5058C"/>
    <w:rsid w:val="00B5168A"/>
    <w:rsid w:val="00B550BA"/>
    <w:rsid w:val="00B55236"/>
    <w:rsid w:val="00B60B3E"/>
    <w:rsid w:val="00B640C7"/>
    <w:rsid w:val="00B645D0"/>
    <w:rsid w:val="00B66F90"/>
    <w:rsid w:val="00B7492D"/>
    <w:rsid w:val="00B750D3"/>
    <w:rsid w:val="00B761AF"/>
    <w:rsid w:val="00B8016B"/>
    <w:rsid w:val="00B81934"/>
    <w:rsid w:val="00B82681"/>
    <w:rsid w:val="00B85ED7"/>
    <w:rsid w:val="00B9066B"/>
    <w:rsid w:val="00B91710"/>
    <w:rsid w:val="00B937EE"/>
    <w:rsid w:val="00B946A7"/>
    <w:rsid w:val="00B951E3"/>
    <w:rsid w:val="00B95BB3"/>
    <w:rsid w:val="00B96660"/>
    <w:rsid w:val="00B96A71"/>
    <w:rsid w:val="00BA00A2"/>
    <w:rsid w:val="00BA0EA0"/>
    <w:rsid w:val="00BA1564"/>
    <w:rsid w:val="00BA23E5"/>
    <w:rsid w:val="00BA4064"/>
    <w:rsid w:val="00BA46E6"/>
    <w:rsid w:val="00BA4FDB"/>
    <w:rsid w:val="00BA56B6"/>
    <w:rsid w:val="00BA5806"/>
    <w:rsid w:val="00BA7C97"/>
    <w:rsid w:val="00BA7E0C"/>
    <w:rsid w:val="00BB076C"/>
    <w:rsid w:val="00BB092B"/>
    <w:rsid w:val="00BB1469"/>
    <w:rsid w:val="00BB1E66"/>
    <w:rsid w:val="00BB2AB5"/>
    <w:rsid w:val="00BB4209"/>
    <w:rsid w:val="00BB441D"/>
    <w:rsid w:val="00BB5675"/>
    <w:rsid w:val="00BB58FC"/>
    <w:rsid w:val="00BC03FF"/>
    <w:rsid w:val="00BC28DE"/>
    <w:rsid w:val="00BC423F"/>
    <w:rsid w:val="00BC537E"/>
    <w:rsid w:val="00BC660A"/>
    <w:rsid w:val="00BD115A"/>
    <w:rsid w:val="00BD3696"/>
    <w:rsid w:val="00BE0824"/>
    <w:rsid w:val="00BE20D4"/>
    <w:rsid w:val="00BE441C"/>
    <w:rsid w:val="00BE5D7F"/>
    <w:rsid w:val="00BE6C43"/>
    <w:rsid w:val="00BE7E6E"/>
    <w:rsid w:val="00BF04AE"/>
    <w:rsid w:val="00BF46FB"/>
    <w:rsid w:val="00BF6FC4"/>
    <w:rsid w:val="00C0255D"/>
    <w:rsid w:val="00C03FFF"/>
    <w:rsid w:val="00C063BE"/>
    <w:rsid w:val="00C06FB2"/>
    <w:rsid w:val="00C11E8C"/>
    <w:rsid w:val="00C12369"/>
    <w:rsid w:val="00C12C28"/>
    <w:rsid w:val="00C223BA"/>
    <w:rsid w:val="00C22E72"/>
    <w:rsid w:val="00C2598D"/>
    <w:rsid w:val="00C301C8"/>
    <w:rsid w:val="00C322D6"/>
    <w:rsid w:val="00C33F87"/>
    <w:rsid w:val="00C3606A"/>
    <w:rsid w:val="00C37636"/>
    <w:rsid w:val="00C40FB2"/>
    <w:rsid w:val="00C4124A"/>
    <w:rsid w:val="00C42315"/>
    <w:rsid w:val="00C44087"/>
    <w:rsid w:val="00C47F52"/>
    <w:rsid w:val="00C51E52"/>
    <w:rsid w:val="00C525B5"/>
    <w:rsid w:val="00C538B9"/>
    <w:rsid w:val="00C540D8"/>
    <w:rsid w:val="00C54A2D"/>
    <w:rsid w:val="00C54B39"/>
    <w:rsid w:val="00C55B45"/>
    <w:rsid w:val="00C5790D"/>
    <w:rsid w:val="00C634B2"/>
    <w:rsid w:val="00C63F5B"/>
    <w:rsid w:val="00C64FDF"/>
    <w:rsid w:val="00C66F55"/>
    <w:rsid w:val="00C715D6"/>
    <w:rsid w:val="00C730D8"/>
    <w:rsid w:val="00C7767E"/>
    <w:rsid w:val="00C80961"/>
    <w:rsid w:val="00C80A24"/>
    <w:rsid w:val="00C85B04"/>
    <w:rsid w:val="00C87100"/>
    <w:rsid w:val="00C87F8E"/>
    <w:rsid w:val="00C92A46"/>
    <w:rsid w:val="00C92BDC"/>
    <w:rsid w:val="00C93B96"/>
    <w:rsid w:val="00C958FC"/>
    <w:rsid w:val="00C95DA2"/>
    <w:rsid w:val="00C973AE"/>
    <w:rsid w:val="00CA08AA"/>
    <w:rsid w:val="00CA1A7C"/>
    <w:rsid w:val="00CA2FEE"/>
    <w:rsid w:val="00CA4967"/>
    <w:rsid w:val="00CA5B21"/>
    <w:rsid w:val="00CA6628"/>
    <w:rsid w:val="00CA6E08"/>
    <w:rsid w:val="00CB0BD8"/>
    <w:rsid w:val="00CB1278"/>
    <w:rsid w:val="00CB2EC5"/>
    <w:rsid w:val="00CB38F3"/>
    <w:rsid w:val="00CB509F"/>
    <w:rsid w:val="00CB56B0"/>
    <w:rsid w:val="00CB5F89"/>
    <w:rsid w:val="00CB7967"/>
    <w:rsid w:val="00CC0157"/>
    <w:rsid w:val="00CC4FED"/>
    <w:rsid w:val="00CC557E"/>
    <w:rsid w:val="00CC6B74"/>
    <w:rsid w:val="00CC7904"/>
    <w:rsid w:val="00CD0362"/>
    <w:rsid w:val="00CD1398"/>
    <w:rsid w:val="00CD227A"/>
    <w:rsid w:val="00CD2927"/>
    <w:rsid w:val="00CD3236"/>
    <w:rsid w:val="00CD447F"/>
    <w:rsid w:val="00CD476E"/>
    <w:rsid w:val="00CD76D7"/>
    <w:rsid w:val="00CD7CBB"/>
    <w:rsid w:val="00CE1D8F"/>
    <w:rsid w:val="00CE3C5E"/>
    <w:rsid w:val="00CE6DBE"/>
    <w:rsid w:val="00CE726C"/>
    <w:rsid w:val="00CF00D1"/>
    <w:rsid w:val="00CF101A"/>
    <w:rsid w:val="00CF337C"/>
    <w:rsid w:val="00CF3DF6"/>
    <w:rsid w:val="00CF42BE"/>
    <w:rsid w:val="00CF4B65"/>
    <w:rsid w:val="00D0084B"/>
    <w:rsid w:val="00D02BA2"/>
    <w:rsid w:val="00D03744"/>
    <w:rsid w:val="00D06C45"/>
    <w:rsid w:val="00D072F5"/>
    <w:rsid w:val="00D129D3"/>
    <w:rsid w:val="00D141D5"/>
    <w:rsid w:val="00D14253"/>
    <w:rsid w:val="00D14A28"/>
    <w:rsid w:val="00D161A2"/>
    <w:rsid w:val="00D161AF"/>
    <w:rsid w:val="00D16D12"/>
    <w:rsid w:val="00D173A8"/>
    <w:rsid w:val="00D173AB"/>
    <w:rsid w:val="00D173AD"/>
    <w:rsid w:val="00D2305D"/>
    <w:rsid w:val="00D31A9C"/>
    <w:rsid w:val="00D31E8D"/>
    <w:rsid w:val="00D33EEB"/>
    <w:rsid w:val="00D347E8"/>
    <w:rsid w:val="00D35470"/>
    <w:rsid w:val="00D376E9"/>
    <w:rsid w:val="00D37A8C"/>
    <w:rsid w:val="00D37CEC"/>
    <w:rsid w:val="00D41C36"/>
    <w:rsid w:val="00D44464"/>
    <w:rsid w:val="00D44BE7"/>
    <w:rsid w:val="00D45099"/>
    <w:rsid w:val="00D52319"/>
    <w:rsid w:val="00D66F9E"/>
    <w:rsid w:val="00D70DB0"/>
    <w:rsid w:val="00D735C6"/>
    <w:rsid w:val="00D74DC9"/>
    <w:rsid w:val="00D752B4"/>
    <w:rsid w:val="00D7579F"/>
    <w:rsid w:val="00D75E42"/>
    <w:rsid w:val="00D80FEB"/>
    <w:rsid w:val="00D84EB7"/>
    <w:rsid w:val="00D857CB"/>
    <w:rsid w:val="00D87A87"/>
    <w:rsid w:val="00D914E1"/>
    <w:rsid w:val="00D91520"/>
    <w:rsid w:val="00D91B84"/>
    <w:rsid w:val="00D92AEE"/>
    <w:rsid w:val="00D94331"/>
    <w:rsid w:val="00D94775"/>
    <w:rsid w:val="00D955AF"/>
    <w:rsid w:val="00D97C91"/>
    <w:rsid w:val="00DA169B"/>
    <w:rsid w:val="00DA42F5"/>
    <w:rsid w:val="00DA461C"/>
    <w:rsid w:val="00DA48CD"/>
    <w:rsid w:val="00DA4BCD"/>
    <w:rsid w:val="00DA4D2B"/>
    <w:rsid w:val="00DA64B3"/>
    <w:rsid w:val="00DA66F1"/>
    <w:rsid w:val="00DA75B0"/>
    <w:rsid w:val="00DB43BC"/>
    <w:rsid w:val="00DB76BA"/>
    <w:rsid w:val="00DC0321"/>
    <w:rsid w:val="00DC0612"/>
    <w:rsid w:val="00DC0F5D"/>
    <w:rsid w:val="00DC239C"/>
    <w:rsid w:val="00DC2F94"/>
    <w:rsid w:val="00DC44D1"/>
    <w:rsid w:val="00DC48C8"/>
    <w:rsid w:val="00DC662E"/>
    <w:rsid w:val="00DD2B34"/>
    <w:rsid w:val="00DD4288"/>
    <w:rsid w:val="00DD441C"/>
    <w:rsid w:val="00DD4A28"/>
    <w:rsid w:val="00DD52A8"/>
    <w:rsid w:val="00DD5DB9"/>
    <w:rsid w:val="00DD7669"/>
    <w:rsid w:val="00DE2DE9"/>
    <w:rsid w:val="00DE36E6"/>
    <w:rsid w:val="00DE3B87"/>
    <w:rsid w:val="00DE42C0"/>
    <w:rsid w:val="00DE5A40"/>
    <w:rsid w:val="00DE6E9A"/>
    <w:rsid w:val="00DF0291"/>
    <w:rsid w:val="00DF09D3"/>
    <w:rsid w:val="00DF0AB4"/>
    <w:rsid w:val="00DF0C70"/>
    <w:rsid w:val="00DF0F25"/>
    <w:rsid w:val="00DF5006"/>
    <w:rsid w:val="00DF7BAC"/>
    <w:rsid w:val="00E0045D"/>
    <w:rsid w:val="00E00602"/>
    <w:rsid w:val="00E04CB3"/>
    <w:rsid w:val="00E05134"/>
    <w:rsid w:val="00E06FF7"/>
    <w:rsid w:val="00E0774C"/>
    <w:rsid w:val="00E07773"/>
    <w:rsid w:val="00E10EC5"/>
    <w:rsid w:val="00E11F1D"/>
    <w:rsid w:val="00E126FA"/>
    <w:rsid w:val="00E128B9"/>
    <w:rsid w:val="00E13BF2"/>
    <w:rsid w:val="00E14CCD"/>
    <w:rsid w:val="00E14EC8"/>
    <w:rsid w:val="00E1610F"/>
    <w:rsid w:val="00E16613"/>
    <w:rsid w:val="00E20F12"/>
    <w:rsid w:val="00E224DB"/>
    <w:rsid w:val="00E24083"/>
    <w:rsid w:val="00E24BF1"/>
    <w:rsid w:val="00E25C25"/>
    <w:rsid w:val="00E320EF"/>
    <w:rsid w:val="00E33908"/>
    <w:rsid w:val="00E33E95"/>
    <w:rsid w:val="00E3400B"/>
    <w:rsid w:val="00E37190"/>
    <w:rsid w:val="00E37584"/>
    <w:rsid w:val="00E3785D"/>
    <w:rsid w:val="00E37B12"/>
    <w:rsid w:val="00E40C58"/>
    <w:rsid w:val="00E41F6B"/>
    <w:rsid w:val="00E42C41"/>
    <w:rsid w:val="00E43188"/>
    <w:rsid w:val="00E43F6E"/>
    <w:rsid w:val="00E440AC"/>
    <w:rsid w:val="00E44C15"/>
    <w:rsid w:val="00E501B4"/>
    <w:rsid w:val="00E506DF"/>
    <w:rsid w:val="00E54AFC"/>
    <w:rsid w:val="00E54E6F"/>
    <w:rsid w:val="00E570B1"/>
    <w:rsid w:val="00E617B2"/>
    <w:rsid w:val="00E62757"/>
    <w:rsid w:val="00E64D6C"/>
    <w:rsid w:val="00E65E3B"/>
    <w:rsid w:val="00E7090F"/>
    <w:rsid w:val="00E71B5C"/>
    <w:rsid w:val="00E77C68"/>
    <w:rsid w:val="00E77F29"/>
    <w:rsid w:val="00E80984"/>
    <w:rsid w:val="00E81F9F"/>
    <w:rsid w:val="00E825A7"/>
    <w:rsid w:val="00E85BB3"/>
    <w:rsid w:val="00E87161"/>
    <w:rsid w:val="00E906C0"/>
    <w:rsid w:val="00E91F23"/>
    <w:rsid w:val="00E924A8"/>
    <w:rsid w:val="00E92CD0"/>
    <w:rsid w:val="00E9389B"/>
    <w:rsid w:val="00E95D43"/>
    <w:rsid w:val="00E964FF"/>
    <w:rsid w:val="00EA013B"/>
    <w:rsid w:val="00EA2D4A"/>
    <w:rsid w:val="00EA4682"/>
    <w:rsid w:val="00EA4746"/>
    <w:rsid w:val="00EA6296"/>
    <w:rsid w:val="00EA6FE1"/>
    <w:rsid w:val="00EA7092"/>
    <w:rsid w:val="00EA78E3"/>
    <w:rsid w:val="00EB3179"/>
    <w:rsid w:val="00EB6481"/>
    <w:rsid w:val="00EC04B8"/>
    <w:rsid w:val="00EC505D"/>
    <w:rsid w:val="00EC6367"/>
    <w:rsid w:val="00EC68E3"/>
    <w:rsid w:val="00EC7363"/>
    <w:rsid w:val="00ED07AA"/>
    <w:rsid w:val="00ED0FE8"/>
    <w:rsid w:val="00ED103F"/>
    <w:rsid w:val="00ED3E8C"/>
    <w:rsid w:val="00ED4414"/>
    <w:rsid w:val="00ED44E5"/>
    <w:rsid w:val="00EE45A5"/>
    <w:rsid w:val="00EE4644"/>
    <w:rsid w:val="00EF0BB4"/>
    <w:rsid w:val="00EF4B3C"/>
    <w:rsid w:val="00EF76FC"/>
    <w:rsid w:val="00F013B7"/>
    <w:rsid w:val="00F030F7"/>
    <w:rsid w:val="00F03249"/>
    <w:rsid w:val="00F03A02"/>
    <w:rsid w:val="00F056F1"/>
    <w:rsid w:val="00F05AB2"/>
    <w:rsid w:val="00F05D13"/>
    <w:rsid w:val="00F06001"/>
    <w:rsid w:val="00F063A6"/>
    <w:rsid w:val="00F069EF"/>
    <w:rsid w:val="00F079BF"/>
    <w:rsid w:val="00F079F9"/>
    <w:rsid w:val="00F11BC3"/>
    <w:rsid w:val="00F12D1D"/>
    <w:rsid w:val="00F135D7"/>
    <w:rsid w:val="00F1373D"/>
    <w:rsid w:val="00F14BB6"/>
    <w:rsid w:val="00F14C64"/>
    <w:rsid w:val="00F204C3"/>
    <w:rsid w:val="00F214BD"/>
    <w:rsid w:val="00F226ED"/>
    <w:rsid w:val="00F22D76"/>
    <w:rsid w:val="00F2324D"/>
    <w:rsid w:val="00F25FEA"/>
    <w:rsid w:val="00F262D6"/>
    <w:rsid w:val="00F26E92"/>
    <w:rsid w:val="00F30B72"/>
    <w:rsid w:val="00F36103"/>
    <w:rsid w:val="00F406CA"/>
    <w:rsid w:val="00F418B9"/>
    <w:rsid w:val="00F41C4F"/>
    <w:rsid w:val="00F423C4"/>
    <w:rsid w:val="00F44347"/>
    <w:rsid w:val="00F454D0"/>
    <w:rsid w:val="00F45F03"/>
    <w:rsid w:val="00F45FE9"/>
    <w:rsid w:val="00F51E64"/>
    <w:rsid w:val="00F5367C"/>
    <w:rsid w:val="00F53A2A"/>
    <w:rsid w:val="00F56183"/>
    <w:rsid w:val="00F563AD"/>
    <w:rsid w:val="00F566F0"/>
    <w:rsid w:val="00F6001F"/>
    <w:rsid w:val="00F6041A"/>
    <w:rsid w:val="00F60482"/>
    <w:rsid w:val="00F62E05"/>
    <w:rsid w:val="00F63162"/>
    <w:rsid w:val="00F6386C"/>
    <w:rsid w:val="00F64ECA"/>
    <w:rsid w:val="00F66531"/>
    <w:rsid w:val="00F6795D"/>
    <w:rsid w:val="00F702F9"/>
    <w:rsid w:val="00F72BCA"/>
    <w:rsid w:val="00F72BD5"/>
    <w:rsid w:val="00F7338E"/>
    <w:rsid w:val="00F73D34"/>
    <w:rsid w:val="00F74D3D"/>
    <w:rsid w:val="00F76B39"/>
    <w:rsid w:val="00F77A1D"/>
    <w:rsid w:val="00F83216"/>
    <w:rsid w:val="00F83BFB"/>
    <w:rsid w:val="00F86912"/>
    <w:rsid w:val="00F86927"/>
    <w:rsid w:val="00F90C2E"/>
    <w:rsid w:val="00F955FF"/>
    <w:rsid w:val="00F9732B"/>
    <w:rsid w:val="00FA0800"/>
    <w:rsid w:val="00FA1833"/>
    <w:rsid w:val="00FA7D24"/>
    <w:rsid w:val="00FB3B93"/>
    <w:rsid w:val="00FB3FE5"/>
    <w:rsid w:val="00FB4190"/>
    <w:rsid w:val="00FB5812"/>
    <w:rsid w:val="00FC4A4F"/>
    <w:rsid w:val="00FC5617"/>
    <w:rsid w:val="00FD122A"/>
    <w:rsid w:val="00FD13F8"/>
    <w:rsid w:val="00FD1586"/>
    <w:rsid w:val="00FD4461"/>
    <w:rsid w:val="00FD4663"/>
    <w:rsid w:val="00FD76FF"/>
    <w:rsid w:val="00FE2C48"/>
    <w:rsid w:val="00FE307A"/>
    <w:rsid w:val="00FE4C98"/>
    <w:rsid w:val="00FE6907"/>
    <w:rsid w:val="00FE6C5E"/>
    <w:rsid w:val="00FE7ACF"/>
    <w:rsid w:val="00FF174C"/>
    <w:rsid w:val="00FF1E9A"/>
    <w:rsid w:val="00FF20A6"/>
    <w:rsid w:val="00FF321D"/>
    <w:rsid w:val="00FF357D"/>
    <w:rsid w:val="00FF4866"/>
    <w:rsid w:val="00FF5ED5"/>
    <w:rsid w:val="00FF6A11"/>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2F"/>
  </w:style>
  <w:style w:type="paragraph" w:styleId="3">
    <w:name w:val="heading 3"/>
    <w:basedOn w:val="a"/>
    <w:next w:val="a"/>
    <w:link w:val="30"/>
    <w:uiPriority w:val="9"/>
    <w:semiHidden/>
    <w:unhideWhenUsed/>
    <w:qFormat/>
    <w:rsid w:val="003A41CB"/>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752283"/>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99312A"/>
    <w:pPr>
      <w:ind w:left="720"/>
      <w:contextualSpacing/>
    </w:pPr>
  </w:style>
  <w:style w:type="paragraph" w:styleId="a8">
    <w:name w:val="header"/>
    <w:basedOn w:val="a"/>
    <w:link w:val="a9"/>
    <w:uiPriority w:val="99"/>
    <w:unhideWhenUsed/>
    <w:rsid w:val="005315F4"/>
    <w:pPr>
      <w:tabs>
        <w:tab w:val="center" w:pos="4536"/>
        <w:tab w:val="right" w:pos="9072"/>
      </w:tabs>
      <w:spacing w:after="0" w:line="240" w:lineRule="auto"/>
    </w:pPr>
  </w:style>
  <w:style w:type="character" w:customStyle="1" w:styleId="a9">
    <w:name w:val="Горен колонтитул Знак"/>
    <w:basedOn w:val="a0"/>
    <w:link w:val="a8"/>
    <w:uiPriority w:val="99"/>
    <w:rsid w:val="005315F4"/>
  </w:style>
  <w:style w:type="paragraph" w:styleId="aa">
    <w:name w:val="footer"/>
    <w:basedOn w:val="a"/>
    <w:link w:val="ab"/>
    <w:uiPriority w:val="99"/>
    <w:unhideWhenUsed/>
    <w:rsid w:val="005315F4"/>
    <w:pPr>
      <w:tabs>
        <w:tab w:val="center" w:pos="4536"/>
        <w:tab w:val="right" w:pos="9072"/>
      </w:tabs>
      <w:spacing w:after="0" w:line="240" w:lineRule="auto"/>
    </w:pPr>
  </w:style>
  <w:style w:type="character" w:customStyle="1" w:styleId="ab">
    <w:name w:val="Долен колонтитул Знак"/>
    <w:basedOn w:val="a0"/>
    <w:link w:val="aa"/>
    <w:uiPriority w:val="99"/>
    <w:rsid w:val="005315F4"/>
  </w:style>
  <w:style w:type="character" w:styleId="ac">
    <w:name w:val="FollowedHyperlink"/>
    <w:basedOn w:val="a0"/>
    <w:uiPriority w:val="99"/>
    <w:semiHidden/>
    <w:unhideWhenUsed/>
    <w:rsid w:val="005669DF"/>
    <w:rPr>
      <w:color w:val="800080"/>
      <w:u w:val="single"/>
    </w:rPr>
  </w:style>
  <w:style w:type="paragraph" w:customStyle="1" w:styleId="xl67">
    <w:name w:val="xl67"/>
    <w:basedOn w:val="a"/>
    <w:rsid w:val="005669D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5669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2">
    <w:name w:val="xl72"/>
    <w:basedOn w:val="a"/>
    <w:rsid w:val="005669D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3">
    <w:name w:val="xl73"/>
    <w:basedOn w:val="a"/>
    <w:rsid w:val="005669DF"/>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character" w:styleId="ad">
    <w:name w:val="Strong"/>
    <w:basedOn w:val="a0"/>
    <w:uiPriority w:val="22"/>
    <w:qFormat/>
    <w:rsid w:val="005A6254"/>
    <w:rPr>
      <w:b/>
      <w:bCs/>
    </w:rPr>
  </w:style>
  <w:style w:type="character" w:customStyle="1" w:styleId="40">
    <w:name w:val="Заглавие 4 Знак"/>
    <w:basedOn w:val="a0"/>
    <w:link w:val="4"/>
    <w:uiPriority w:val="9"/>
    <w:rsid w:val="00752283"/>
    <w:rPr>
      <w:rFonts w:ascii="Times New Roman" w:eastAsia="Times New Roman" w:hAnsi="Times New Roman" w:cs="Times New Roman"/>
      <w:b/>
      <w:bCs/>
      <w:sz w:val="24"/>
      <w:szCs w:val="24"/>
      <w:lang w:eastAsia="bg-BG"/>
    </w:rPr>
  </w:style>
  <w:style w:type="paragraph" w:styleId="ae">
    <w:name w:val="Normal (Web)"/>
    <w:basedOn w:val="a"/>
    <w:uiPriority w:val="99"/>
    <w:unhideWhenUsed/>
    <w:rsid w:val="00FF1E9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30">
    <w:name w:val="Заглавие 3 Знак"/>
    <w:basedOn w:val="a0"/>
    <w:link w:val="3"/>
    <w:uiPriority w:val="9"/>
    <w:semiHidden/>
    <w:rsid w:val="003A41CB"/>
    <w:rPr>
      <w:rFonts w:asciiTheme="majorHAnsi" w:eastAsiaTheme="majorEastAsia" w:hAnsiTheme="majorHAnsi" w:cstheme="majorBidi"/>
      <w:b/>
      <w:bCs/>
      <w:color w:val="4472C4" w:themeColor="accent1"/>
    </w:rPr>
  </w:style>
  <w:style w:type="numbering" w:customStyle="1" w:styleId="1">
    <w:name w:val="Без списък1"/>
    <w:next w:val="a2"/>
    <w:uiPriority w:val="99"/>
    <w:semiHidden/>
    <w:unhideWhenUsed/>
    <w:rsid w:val="00E9389B"/>
  </w:style>
  <w:style w:type="table" w:customStyle="1" w:styleId="10">
    <w:name w:val="Мрежа в таблица1"/>
    <w:basedOn w:val="a1"/>
    <w:next w:val="a5"/>
    <w:uiPriority w:val="39"/>
    <w:rsid w:val="00E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2F"/>
  </w:style>
  <w:style w:type="paragraph" w:styleId="3">
    <w:name w:val="heading 3"/>
    <w:basedOn w:val="a"/>
    <w:next w:val="a"/>
    <w:link w:val="30"/>
    <w:uiPriority w:val="9"/>
    <w:semiHidden/>
    <w:unhideWhenUsed/>
    <w:qFormat/>
    <w:rsid w:val="003A41CB"/>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752283"/>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99312A"/>
    <w:pPr>
      <w:ind w:left="720"/>
      <w:contextualSpacing/>
    </w:pPr>
  </w:style>
  <w:style w:type="paragraph" w:styleId="a8">
    <w:name w:val="header"/>
    <w:basedOn w:val="a"/>
    <w:link w:val="a9"/>
    <w:uiPriority w:val="99"/>
    <w:unhideWhenUsed/>
    <w:rsid w:val="005315F4"/>
    <w:pPr>
      <w:tabs>
        <w:tab w:val="center" w:pos="4536"/>
        <w:tab w:val="right" w:pos="9072"/>
      </w:tabs>
      <w:spacing w:after="0" w:line="240" w:lineRule="auto"/>
    </w:pPr>
  </w:style>
  <w:style w:type="character" w:customStyle="1" w:styleId="a9">
    <w:name w:val="Горен колонтитул Знак"/>
    <w:basedOn w:val="a0"/>
    <w:link w:val="a8"/>
    <w:uiPriority w:val="99"/>
    <w:rsid w:val="005315F4"/>
  </w:style>
  <w:style w:type="paragraph" w:styleId="aa">
    <w:name w:val="footer"/>
    <w:basedOn w:val="a"/>
    <w:link w:val="ab"/>
    <w:uiPriority w:val="99"/>
    <w:unhideWhenUsed/>
    <w:rsid w:val="005315F4"/>
    <w:pPr>
      <w:tabs>
        <w:tab w:val="center" w:pos="4536"/>
        <w:tab w:val="right" w:pos="9072"/>
      </w:tabs>
      <w:spacing w:after="0" w:line="240" w:lineRule="auto"/>
    </w:pPr>
  </w:style>
  <w:style w:type="character" w:customStyle="1" w:styleId="ab">
    <w:name w:val="Долен колонтитул Знак"/>
    <w:basedOn w:val="a0"/>
    <w:link w:val="aa"/>
    <w:uiPriority w:val="99"/>
    <w:rsid w:val="005315F4"/>
  </w:style>
  <w:style w:type="character" w:styleId="ac">
    <w:name w:val="FollowedHyperlink"/>
    <w:basedOn w:val="a0"/>
    <w:uiPriority w:val="99"/>
    <w:semiHidden/>
    <w:unhideWhenUsed/>
    <w:rsid w:val="005669DF"/>
    <w:rPr>
      <w:color w:val="800080"/>
      <w:u w:val="single"/>
    </w:rPr>
  </w:style>
  <w:style w:type="paragraph" w:customStyle="1" w:styleId="xl67">
    <w:name w:val="xl67"/>
    <w:basedOn w:val="a"/>
    <w:rsid w:val="005669D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a"/>
    <w:rsid w:val="005669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
    <w:rsid w:val="005669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2">
    <w:name w:val="xl72"/>
    <w:basedOn w:val="a"/>
    <w:rsid w:val="005669D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3">
    <w:name w:val="xl73"/>
    <w:basedOn w:val="a"/>
    <w:rsid w:val="005669DF"/>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character" w:styleId="ad">
    <w:name w:val="Strong"/>
    <w:basedOn w:val="a0"/>
    <w:uiPriority w:val="22"/>
    <w:qFormat/>
    <w:rsid w:val="005A6254"/>
    <w:rPr>
      <w:b/>
      <w:bCs/>
    </w:rPr>
  </w:style>
  <w:style w:type="character" w:customStyle="1" w:styleId="40">
    <w:name w:val="Заглавие 4 Знак"/>
    <w:basedOn w:val="a0"/>
    <w:link w:val="4"/>
    <w:uiPriority w:val="9"/>
    <w:rsid w:val="00752283"/>
    <w:rPr>
      <w:rFonts w:ascii="Times New Roman" w:eastAsia="Times New Roman" w:hAnsi="Times New Roman" w:cs="Times New Roman"/>
      <w:b/>
      <w:bCs/>
      <w:sz w:val="24"/>
      <w:szCs w:val="24"/>
      <w:lang w:eastAsia="bg-BG"/>
    </w:rPr>
  </w:style>
  <w:style w:type="paragraph" w:styleId="ae">
    <w:name w:val="Normal (Web)"/>
    <w:basedOn w:val="a"/>
    <w:uiPriority w:val="99"/>
    <w:unhideWhenUsed/>
    <w:rsid w:val="00FF1E9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30">
    <w:name w:val="Заглавие 3 Знак"/>
    <w:basedOn w:val="a0"/>
    <w:link w:val="3"/>
    <w:uiPriority w:val="9"/>
    <w:semiHidden/>
    <w:rsid w:val="003A41CB"/>
    <w:rPr>
      <w:rFonts w:asciiTheme="majorHAnsi" w:eastAsiaTheme="majorEastAsia" w:hAnsiTheme="majorHAnsi" w:cstheme="majorBidi"/>
      <w:b/>
      <w:bCs/>
      <w:color w:val="4472C4" w:themeColor="accent1"/>
    </w:rPr>
  </w:style>
  <w:style w:type="numbering" w:customStyle="1" w:styleId="1">
    <w:name w:val="Без списък1"/>
    <w:next w:val="a2"/>
    <w:uiPriority w:val="99"/>
    <w:semiHidden/>
    <w:unhideWhenUsed/>
    <w:rsid w:val="00E9389B"/>
  </w:style>
  <w:style w:type="table" w:customStyle="1" w:styleId="10">
    <w:name w:val="Мрежа в таблица1"/>
    <w:basedOn w:val="a1"/>
    <w:next w:val="a5"/>
    <w:uiPriority w:val="39"/>
    <w:rsid w:val="00E9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51">
      <w:bodyDiv w:val="1"/>
      <w:marLeft w:val="0"/>
      <w:marRight w:val="0"/>
      <w:marTop w:val="0"/>
      <w:marBottom w:val="0"/>
      <w:divBdr>
        <w:top w:val="none" w:sz="0" w:space="0" w:color="auto"/>
        <w:left w:val="none" w:sz="0" w:space="0" w:color="auto"/>
        <w:bottom w:val="none" w:sz="0" w:space="0" w:color="auto"/>
        <w:right w:val="none" w:sz="0" w:space="0" w:color="auto"/>
      </w:divBdr>
    </w:div>
    <w:div w:id="67461045">
      <w:bodyDiv w:val="1"/>
      <w:marLeft w:val="0"/>
      <w:marRight w:val="0"/>
      <w:marTop w:val="0"/>
      <w:marBottom w:val="0"/>
      <w:divBdr>
        <w:top w:val="none" w:sz="0" w:space="0" w:color="auto"/>
        <w:left w:val="none" w:sz="0" w:space="0" w:color="auto"/>
        <w:bottom w:val="none" w:sz="0" w:space="0" w:color="auto"/>
        <w:right w:val="none" w:sz="0" w:space="0" w:color="auto"/>
      </w:divBdr>
    </w:div>
    <w:div w:id="108204573">
      <w:bodyDiv w:val="1"/>
      <w:marLeft w:val="0"/>
      <w:marRight w:val="0"/>
      <w:marTop w:val="0"/>
      <w:marBottom w:val="0"/>
      <w:divBdr>
        <w:top w:val="none" w:sz="0" w:space="0" w:color="auto"/>
        <w:left w:val="none" w:sz="0" w:space="0" w:color="auto"/>
        <w:bottom w:val="none" w:sz="0" w:space="0" w:color="auto"/>
        <w:right w:val="none" w:sz="0" w:space="0" w:color="auto"/>
      </w:divBdr>
    </w:div>
    <w:div w:id="147132465">
      <w:bodyDiv w:val="1"/>
      <w:marLeft w:val="0"/>
      <w:marRight w:val="0"/>
      <w:marTop w:val="0"/>
      <w:marBottom w:val="0"/>
      <w:divBdr>
        <w:top w:val="none" w:sz="0" w:space="0" w:color="auto"/>
        <w:left w:val="none" w:sz="0" w:space="0" w:color="auto"/>
        <w:bottom w:val="none" w:sz="0" w:space="0" w:color="auto"/>
        <w:right w:val="none" w:sz="0" w:space="0" w:color="auto"/>
      </w:divBdr>
    </w:div>
    <w:div w:id="150023679">
      <w:bodyDiv w:val="1"/>
      <w:marLeft w:val="0"/>
      <w:marRight w:val="0"/>
      <w:marTop w:val="0"/>
      <w:marBottom w:val="0"/>
      <w:divBdr>
        <w:top w:val="none" w:sz="0" w:space="0" w:color="auto"/>
        <w:left w:val="none" w:sz="0" w:space="0" w:color="auto"/>
        <w:bottom w:val="none" w:sz="0" w:space="0" w:color="auto"/>
        <w:right w:val="none" w:sz="0" w:space="0" w:color="auto"/>
      </w:divBdr>
    </w:div>
    <w:div w:id="205214300">
      <w:bodyDiv w:val="1"/>
      <w:marLeft w:val="0"/>
      <w:marRight w:val="0"/>
      <w:marTop w:val="0"/>
      <w:marBottom w:val="0"/>
      <w:divBdr>
        <w:top w:val="none" w:sz="0" w:space="0" w:color="auto"/>
        <w:left w:val="none" w:sz="0" w:space="0" w:color="auto"/>
        <w:bottom w:val="none" w:sz="0" w:space="0" w:color="auto"/>
        <w:right w:val="none" w:sz="0" w:space="0" w:color="auto"/>
      </w:divBdr>
    </w:div>
    <w:div w:id="269365023">
      <w:bodyDiv w:val="1"/>
      <w:marLeft w:val="0"/>
      <w:marRight w:val="0"/>
      <w:marTop w:val="0"/>
      <w:marBottom w:val="0"/>
      <w:divBdr>
        <w:top w:val="none" w:sz="0" w:space="0" w:color="auto"/>
        <w:left w:val="none" w:sz="0" w:space="0" w:color="auto"/>
        <w:bottom w:val="none" w:sz="0" w:space="0" w:color="auto"/>
        <w:right w:val="none" w:sz="0" w:space="0" w:color="auto"/>
      </w:divBdr>
    </w:div>
    <w:div w:id="346054797">
      <w:bodyDiv w:val="1"/>
      <w:marLeft w:val="0"/>
      <w:marRight w:val="0"/>
      <w:marTop w:val="0"/>
      <w:marBottom w:val="0"/>
      <w:divBdr>
        <w:top w:val="none" w:sz="0" w:space="0" w:color="auto"/>
        <w:left w:val="none" w:sz="0" w:space="0" w:color="auto"/>
        <w:bottom w:val="none" w:sz="0" w:space="0" w:color="auto"/>
        <w:right w:val="none" w:sz="0" w:space="0" w:color="auto"/>
      </w:divBdr>
    </w:div>
    <w:div w:id="347409657">
      <w:bodyDiv w:val="1"/>
      <w:marLeft w:val="0"/>
      <w:marRight w:val="0"/>
      <w:marTop w:val="0"/>
      <w:marBottom w:val="0"/>
      <w:divBdr>
        <w:top w:val="none" w:sz="0" w:space="0" w:color="auto"/>
        <w:left w:val="none" w:sz="0" w:space="0" w:color="auto"/>
        <w:bottom w:val="none" w:sz="0" w:space="0" w:color="auto"/>
        <w:right w:val="none" w:sz="0" w:space="0" w:color="auto"/>
      </w:divBdr>
    </w:div>
    <w:div w:id="428358207">
      <w:bodyDiv w:val="1"/>
      <w:marLeft w:val="0"/>
      <w:marRight w:val="0"/>
      <w:marTop w:val="0"/>
      <w:marBottom w:val="0"/>
      <w:divBdr>
        <w:top w:val="none" w:sz="0" w:space="0" w:color="auto"/>
        <w:left w:val="none" w:sz="0" w:space="0" w:color="auto"/>
        <w:bottom w:val="none" w:sz="0" w:space="0" w:color="auto"/>
        <w:right w:val="none" w:sz="0" w:space="0" w:color="auto"/>
      </w:divBdr>
    </w:div>
    <w:div w:id="446581901">
      <w:bodyDiv w:val="1"/>
      <w:marLeft w:val="0"/>
      <w:marRight w:val="0"/>
      <w:marTop w:val="0"/>
      <w:marBottom w:val="0"/>
      <w:divBdr>
        <w:top w:val="none" w:sz="0" w:space="0" w:color="auto"/>
        <w:left w:val="none" w:sz="0" w:space="0" w:color="auto"/>
        <w:bottom w:val="none" w:sz="0" w:space="0" w:color="auto"/>
        <w:right w:val="none" w:sz="0" w:space="0" w:color="auto"/>
      </w:divBdr>
    </w:div>
    <w:div w:id="454835753">
      <w:bodyDiv w:val="1"/>
      <w:marLeft w:val="0"/>
      <w:marRight w:val="0"/>
      <w:marTop w:val="0"/>
      <w:marBottom w:val="0"/>
      <w:divBdr>
        <w:top w:val="none" w:sz="0" w:space="0" w:color="auto"/>
        <w:left w:val="none" w:sz="0" w:space="0" w:color="auto"/>
        <w:bottom w:val="none" w:sz="0" w:space="0" w:color="auto"/>
        <w:right w:val="none" w:sz="0" w:space="0" w:color="auto"/>
      </w:divBdr>
    </w:div>
    <w:div w:id="489247726">
      <w:bodyDiv w:val="1"/>
      <w:marLeft w:val="0"/>
      <w:marRight w:val="0"/>
      <w:marTop w:val="0"/>
      <w:marBottom w:val="0"/>
      <w:divBdr>
        <w:top w:val="none" w:sz="0" w:space="0" w:color="auto"/>
        <w:left w:val="none" w:sz="0" w:space="0" w:color="auto"/>
        <w:bottom w:val="none" w:sz="0" w:space="0" w:color="auto"/>
        <w:right w:val="none" w:sz="0" w:space="0" w:color="auto"/>
      </w:divBdr>
    </w:div>
    <w:div w:id="513954588">
      <w:bodyDiv w:val="1"/>
      <w:marLeft w:val="0"/>
      <w:marRight w:val="0"/>
      <w:marTop w:val="0"/>
      <w:marBottom w:val="0"/>
      <w:divBdr>
        <w:top w:val="none" w:sz="0" w:space="0" w:color="auto"/>
        <w:left w:val="none" w:sz="0" w:space="0" w:color="auto"/>
        <w:bottom w:val="none" w:sz="0" w:space="0" w:color="auto"/>
        <w:right w:val="none" w:sz="0" w:space="0" w:color="auto"/>
      </w:divBdr>
    </w:div>
    <w:div w:id="554389458">
      <w:bodyDiv w:val="1"/>
      <w:marLeft w:val="0"/>
      <w:marRight w:val="0"/>
      <w:marTop w:val="0"/>
      <w:marBottom w:val="0"/>
      <w:divBdr>
        <w:top w:val="none" w:sz="0" w:space="0" w:color="auto"/>
        <w:left w:val="none" w:sz="0" w:space="0" w:color="auto"/>
        <w:bottom w:val="none" w:sz="0" w:space="0" w:color="auto"/>
        <w:right w:val="none" w:sz="0" w:space="0" w:color="auto"/>
      </w:divBdr>
    </w:div>
    <w:div w:id="582764388">
      <w:bodyDiv w:val="1"/>
      <w:marLeft w:val="0"/>
      <w:marRight w:val="0"/>
      <w:marTop w:val="0"/>
      <w:marBottom w:val="0"/>
      <w:divBdr>
        <w:top w:val="none" w:sz="0" w:space="0" w:color="auto"/>
        <w:left w:val="none" w:sz="0" w:space="0" w:color="auto"/>
        <w:bottom w:val="none" w:sz="0" w:space="0" w:color="auto"/>
        <w:right w:val="none" w:sz="0" w:space="0" w:color="auto"/>
      </w:divBdr>
    </w:div>
    <w:div w:id="651838011">
      <w:bodyDiv w:val="1"/>
      <w:marLeft w:val="0"/>
      <w:marRight w:val="0"/>
      <w:marTop w:val="0"/>
      <w:marBottom w:val="0"/>
      <w:divBdr>
        <w:top w:val="none" w:sz="0" w:space="0" w:color="auto"/>
        <w:left w:val="none" w:sz="0" w:space="0" w:color="auto"/>
        <w:bottom w:val="none" w:sz="0" w:space="0" w:color="auto"/>
        <w:right w:val="none" w:sz="0" w:space="0" w:color="auto"/>
      </w:divBdr>
    </w:div>
    <w:div w:id="653721639">
      <w:bodyDiv w:val="1"/>
      <w:marLeft w:val="0"/>
      <w:marRight w:val="0"/>
      <w:marTop w:val="0"/>
      <w:marBottom w:val="0"/>
      <w:divBdr>
        <w:top w:val="none" w:sz="0" w:space="0" w:color="auto"/>
        <w:left w:val="none" w:sz="0" w:space="0" w:color="auto"/>
        <w:bottom w:val="none" w:sz="0" w:space="0" w:color="auto"/>
        <w:right w:val="none" w:sz="0" w:space="0" w:color="auto"/>
      </w:divBdr>
    </w:div>
    <w:div w:id="692534446">
      <w:bodyDiv w:val="1"/>
      <w:marLeft w:val="0"/>
      <w:marRight w:val="0"/>
      <w:marTop w:val="0"/>
      <w:marBottom w:val="0"/>
      <w:divBdr>
        <w:top w:val="none" w:sz="0" w:space="0" w:color="auto"/>
        <w:left w:val="none" w:sz="0" w:space="0" w:color="auto"/>
        <w:bottom w:val="none" w:sz="0" w:space="0" w:color="auto"/>
        <w:right w:val="none" w:sz="0" w:space="0" w:color="auto"/>
      </w:divBdr>
    </w:div>
    <w:div w:id="719865338">
      <w:bodyDiv w:val="1"/>
      <w:marLeft w:val="0"/>
      <w:marRight w:val="0"/>
      <w:marTop w:val="0"/>
      <w:marBottom w:val="0"/>
      <w:divBdr>
        <w:top w:val="none" w:sz="0" w:space="0" w:color="auto"/>
        <w:left w:val="none" w:sz="0" w:space="0" w:color="auto"/>
        <w:bottom w:val="none" w:sz="0" w:space="0" w:color="auto"/>
        <w:right w:val="none" w:sz="0" w:space="0" w:color="auto"/>
      </w:divBdr>
    </w:div>
    <w:div w:id="797379156">
      <w:bodyDiv w:val="1"/>
      <w:marLeft w:val="0"/>
      <w:marRight w:val="0"/>
      <w:marTop w:val="0"/>
      <w:marBottom w:val="0"/>
      <w:divBdr>
        <w:top w:val="none" w:sz="0" w:space="0" w:color="auto"/>
        <w:left w:val="none" w:sz="0" w:space="0" w:color="auto"/>
        <w:bottom w:val="none" w:sz="0" w:space="0" w:color="auto"/>
        <w:right w:val="none" w:sz="0" w:space="0" w:color="auto"/>
      </w:divBdr>
    </w:div>
    <w:div w:id="946935328">
      <w:bodyDiv w:val="1"/>
      <w:marLeft w:val="0"/>
      <w:marRight w:val="0"/>
      <w:marTop w:val="0"/>
      <w:marBottom w:val="0"/>
      <w:divBdr>
        <w:top w:val="none" w:sz="0" w:space="0" w:color="auto"/>
        <w:left w:val="none" w:sz="0" w:space="0" w:color="auto"/>
        <w:bottom w:val="none" w:sz="0" w:space="0" w:color="auto"/>
        <w:right w:val="none" w:sz="0" w:space="0" w:color="auto"/>
      </w:divBdr>
    </w:div>
    <w:div w:id="1025519517">
      <w:bodyDiv w:val="1"/>
      <w:marLeft w:val="0"/>
      <w:marRight w:val="0"/>
      <w:marTop w:val="0"/>
      <w:marBottom w:val="0"/>
      <w:divBdr>
        <w:top w:val="none" w:sz="0" w:space="0" w:color="auto"/>
        <w:left w:val="none" w:sz="0" w:space="0" w:color="auto"/>
        <w:bottom w:val="none" w:sz="0" w:space="0" w:color="auto"/>
        <w:right w:val="none" w:sz="0" w:space="0" w:color="auto"/>
      </w:divBdr>
    </w:div>
    <w:div w:id="1039623357">
      <w:bodyDiv w:val="1"/>
      <w:marLeft w:val="0"/>
      <w:marRight w:val="0"/>
      <w:marTop w:val="0"/>
      <w:marBottom w:val="0"/>
      <w:divBdr>
        <w:top w:val="none" w:sz="0" w:space="0" w:color="auto"/>
        <w:left w:val="none" w:sz="0" w:space="0" w:color="auto"/>
        <w:bottom w:val="none" w:sz="0" w:space="0" w:color="auto"/>
        <w:right w:val="none" w:sz="0" w:space="0" w:color="auto"/>
      </w:divBdr>
    </w:div>
    <w:div w:id="1123309625">
      <w:bodyDiv w:val="1"/>
      <w:marLeft w:val="0"/>
      <w:marRight w:val="0"/>
      <w:marTop w:val="0"/>
      <w:marBottom w:val="0"/>
      <w:divBdr>
        <w:top w:val="none" w:sz="0" w:space="0" w:color="auto"/>
        <w:left w:val="none" w:sz="0" w:space="0" w:color="auto"/>
        <w:bottom w:val="none" w:sz="0" w:space="0" w:color="auto"/>
        <w:right w:val="none" w:sz="0" w:space="0" w:color="auto"/>
      </w:divBdr>
    </w:div>
    <w:div w:id="1218780079">
      <w:bodyDiv w:val="1"/>
      <w:marLeft w:val="0"/>
      <w:marRight w:val="0"/>
      <w:marTop w:val="0"/>
      <w:marBottom w:val="0"/>
      <w:divBdr>
        <w:top w:val="none" w:sz="0" w:space="0" w:color="auto"/>
        <w:left w:val="none" w:sz="0" w:space="0" w:color="auto"/>
        <w:bottom w:val="none" w:sz="0" w:space="0" w:color="auto"/>
        <w:right w:val="none" w:sz="0" w:space="0" w:color="auto"/>
      </w:divBdr>
    </w:div>
    <w:div w:id="1233463401">
      <w:bodyDiv w:val="1"/>
      <w:marLeft w:val="0"/>
      <w:marRight w:val="0"/>
      <w:marTop w:val="0"/>
      <w:marBottom w:val="0"/>
      <w:divBdr>
        <w:top w:val="none" w:sz="0" w:space="0" w:color="auto"/>
        <w:left w:val="none" w:sz="0" w:space="0" w:color="auto"/>
        <w:bottom w:val="none" w:sz="0" w:space="0" w:color="auto"/>
        <w:right w:val="none" w:sz="0" w:space="0" w:color="auto"/>
      </w:divBdr>
    </w:div>
    <w:div w:id="1255671267">
      <w:bodyDiv w:val="1"/>
      <w:marLeft w:val="0"/>
      <w:marRight w:val="0"/>
      <w:marTop w:val="0"/>
      <w:marBottom w:val="0"/>
      <w:divBdr>
        <w:top w:val="none" w:sz="0" w:space="0" w:color="auto"/>
        <w:left w:val="none" w:sz="0" w:space="0" w:color="auto"/>
        <w:bottom w:val="none" w:sz="0" w:space="0" w:color="auto"/>
        <w:right w:val="none" w:sz="0" w:space="0" w:color="auto"/>
      </w:divBdr>
    </w:div>
    <w:div w:id="1362315245">
      <w:bodyDiv w:val="1"/>
      <w:marLeft w:val="0"/>
      <w:marRight w:val="0"/>
      <w:marTop w:val="0"/>
      <w:marBottom w:val="0"/>
      <w:divBdr>
        <w:top w:val="none" w:sz="0" w:space="0" w:color="auto"/>
        <w:left w:val="none" w:sz="0" w:space="0" w:color="auto"/>
        <w:bottom w:val="none" w:sz="0" w:space="0" w:color="auto"/>
        <w:right w:val="none" w:sz="0" w:space="0" w:color="auto"/>
      </w:divBdr>
    </w:div>
    <w:div w:id="1383557494">
      <w:bodyDiv w:val="1"/>
      <w:marLeft w:val="0"/>
      <w:marRight w:val="0"/>
      <w:marTop w:val="0"/>
      <w:marBottom w:val="0"/>
      <w:divBdr>
        <w:top w:val="none" w:sz="0" w:space="0" w:color="auto"/>
        <w:left w:val="none" w:sz="0" w:space="0" w:color="auto"/>
        <w:bottom w:val="none" w:sz="0" w:space="0" w:color="auto"/>
        <w:right w:val="none" w:sz="0" w:space="0" w:color="auto"/>
      </w:divBdr>
    </w:div>
    <w:div w:id="1386489030">
      <w:bodyDiv w:val="1"/>
      <w:marLeft w:val="0"/>
      <w:marRight w:val="0"/>
      <w:marTop w:val="0"/>
      <w:marBottom w:val="0"/>
      <w:divBdr>
        <w:top w:val="none" w:sz="0" w:space="0" w:color="auto"/>
        <w:left w:val="none" w:sz="0" w:space="0" w:color="auto"/>
        <w:bottom w:val="none" w:sz="0" w:space="0" w:color="auto"/>
        <w:right w:val="none" w:sz="0" w:space="0" w:color="auto"/>
      </w:divBdr>
    </w:div>
    <w:div w:id="1409965612">
      <w:bodyDiv w:val="1"/>
      <w:marLeft w:val="0"/>
      <w:marRight w:val="0"/>
      <w:marTop w:val="0"/>
      <w:marBottom w:val="0"/>
      <w:divBdr>
        <w:top w:val="none" w:sz="0" w:space="0" w:color="auto"/>
        <w:left w:val="none" w:sz="0" w:space="0" w:color="auto"/>
        <w:bottom w:val="none" w:sz="0" w:space="0" w:color="auto"/>
        <w:right w:val="none" w:sz="0" w:space="0" w:color="auto"/>
      </w:divBdr>
    </w:div>
    <w:div w:id="1414663851">
      <w:bodyDiv w:val="1"/>
      <w:marLeft w:val="0"/>
      <w:marRight w:val="0"/>
      <w:marTop w:val="0"/>
      <w:marBottom w:val="0"/>
      <w:divBdr>
        <w:top w:val="none" w:sz="0" w:space="0" w:color="auto"/>
        <w:left w:val="none" w:sz="0" w:space="0" w:color="auto"/>
        <w:bottom w:val="none" w:sz="0" w:space="0" w:color="auto"/>
        <w:right w:val="none" w:sz="0" w:space="0" w:color="auto"/>
      </w:divBdr>
    </w:div>
    <w:div w:id="1437406725">
      <w:bodyDiv w:val="1"/>
      <w:marLeft w:val="0"/>
      <w:marRight w:val="0"/>
      <w:marTop w:val="0"/>
      <w:marBottom w:val="0"/>
      <w:divBdr>
        <w:top w:val="none" w:sz="0" w:space="0" w:color="auto"/>
        <w:left w:val="none" w:sz="0" w:space="0" w:color="auto"/>
        <w:bottom w:val="none" w:sz="0" w:space="0" w:color="auto"/>
        <w:right w:val="none" w:sz="0" w:space="0" w:color="auto"/>
      </w:divBdr>
    </w:div>
    <w:div w:id="1448624782">
      <w:bodyDiv w:val="1"/>
      <w:marLeft w:val="0"/>
      <w:marRight w:val="0"/>
      <w:marTop w:val="0"/>
      <w:marBottom w:val="0"/>
      <w:divBdr>
        <w:top w:val="none" w:sz="0" w:space="0" w:color="auto"/>
        <w:left w:val="none" w:sz="0" w:space="0" w:color="auto"/>
        <w:bottom w:val="none" w:sz="0" w:space="0" w:color="auto"/>
        <w:right w:val="none" w:sz="0" w:space="0" w:color="auto"/>
      </w:divBdr>
    </w:div>
    <w:div w:id="1510874966">
      <w:bodyDiv w:val="1"/>
      <w:marLeft w:val="0"/>
      <w:marRight w:val="0"/>
      <w:marTop w:val="0"/>
      <w:marBottom w:val="0"/>
      <w:divBdr>
        <w:top w:val="none" w:sz="0" w:space="0" w:color="auto"/>
        <w:left w:val="none" w:sz="0" w:space="0" w:color="auto"/>
        <w:bottom w:val="none" w:sz="0" w:space="0" w:color="auto"/>
        <w:right w:val="none" w:sz="0" w:space="0" w:color="auto"/>
      </w:divBdr>
    </w:div>
    <w:div w:id="1526822573">
      <w:bodyDiv w:val="1"/>
      <w:marLeft w:val="0"/>
      <w:marRight w:val="0"/>
      <w:marTop w:val="0"/>
      <w:marBottom w:val="0"/>
      <w:divBdr>
        <w:top w:val="none" w:sz="0" w:space="0" w:color="auto"/>
        <w:left w:val="none" w:sz="0" w:space="0" w:color="auto"/>
        <w:bottom w:val="none" w:sz="0" w:space="0" w:color="auto"/>
        <w:right w:val="none" w:sz="0" w:space="0" w:color="auto"/>
      </w:divBdr>
    </w:div>
    <w:div w:id="1549994236">
      <w:bodyDiv w:val="1"/>
      <w:marLeft w:val="0"/>
      <w:marRight w:val="0"/>
      <w:marTop w:val="0"/>
      <w:marBottom w:val="0"/>
      <w:divBdr>
        <w:top w:val="none" w:sz="0" w:space="0" w:color="auto"/>
        <w:left w:val="none" w:sz="0" w:space="0" w:color="auto"/>
        <w:bottom w:val="none" w:sz="0" w:space="0" w:color="auto"/>
        <w:right w:val="none" w:sz="0" w:space="0" w:color="auto"/>
      </w:divBdr>
    </w:div>
    <w:div w:id="1560020678">
      <w:bodyDiv w:val="1"/>
      <w:marLeft w:val="0"/>
      <w:marRight w:val="0"/>
      <w:marTop w:val="0"/>
      <w:marBottom w:val="0"/>
      <w:divBdr>
        <w:top w:val="none" w:sz="0" w:space="0" w:color="auto"/>
        <w:left w:val="none" w:sz="0" w:space="0" w:color="auto"/>
        <w:bottom w:val="none" w:sz="0" w:space="0" w:color="auto"/>
        <w:right w:val="none" w:sz="0" w:space="0" w:color="auto"/>
      </w:divBdr>
    </w:div>
    <w:div w:id="1562132173">
      <w:bodyDiv w:val="1"/>
      <w:marLeft w:val="0"/>
      <w:marRight w:val="0"/>
      <w:marTop w:val="0"/>
      <w:marBottom w:val="0"/>
      <w:divBdr>
        <w:top w:val="none" w:sz="0" w:space="0" w:color="auto"/>
        <w:left w:val="none" w:sz="0" w:space="0" w:color="auto"/>
        <w:bottom w:val="none" w:sz="0" w:space="0" w:color="auto"/>
        <w:right w:val="none" w:sz="0" w:space="0" w:color="auto"/>
      </w:divBdr>
    </w:div>
    <w:div w:id="1634361616">
      <w:bodyDiv w:val="1"/>
      <w:marLeft w:val="0"/>
      <w:marRight w:val="0"/>
      <w:marTop w:val="0"/>
      <w:marBottom w:val="0"/>
      <w:divBdr>
        <w:top w:val="none" w:sz="0" w:space="0" w:color="auto"/>
        <w:left w:val="none" w:sz="0" w:space="0" w:color="auto"/>
        <w:bottom w:val="none" w:sz="0" w:space="0" w:color="auto"/>
        <w:right w:val="none" w:sz="0" w:space="0" w:color="auto"/>
      </w:divBdr>
    </w:div>
    <w:div w:id="1639533290">
      <w:bodyDiv w:val="1"/>
      <w:marLeft w:val="0"/>
      <w:marRight w:val="0"/>
      <w:marTop w:val="0"/>
      <w:marBottom w:val="0"/>
      <w:divBdr>
        <w:top w:val="none" w:sz="0" w:space="0" w:color="auto"/>
        <w:left w:val="none" w:sz="0" w:space="0" w:color="auto"/>
        <w:bottom w:val="none" w:sz="0" w:space="0" w:color="auto"/>
        <w:right w:val="none" w:sz="0" w:space="0" w:color="auto"/>
      </w:divBdr>
    </w:div>
    <w:div w:id="1689868342">
      <w:bodyDiv w:val="1"/>
      <w:marLeft w:val="0"/>
      <w:marRight w:val="0"/>
      <w:marTop w:val="0"/>
      <w:marBottom w:val="0"/>
      <w:divBdr>
        <w:top w:val="none" w:sz="0" w:space="0" w:color="auto"/>
        <w:left w:val="none" w:sz="0" w:space="0" w:color="auto"/>
        <w:bottom w:val="none" w:sz="0" w:space="0" w:color="auto"/>
        <w:right w:val="none" w:sz="0" w:space="0" w:color="auto"/>
      </w:divBdr>
    </w:div>
    <w:div w:id="1703432761">
      <w:bodyDiv w:val="1"/>
      <w:marLeft w:val="0"/>
      <w:marRight w:val="0"/>
      <w:marTop w:val="0"/>
      <w:marBottom w:val="0"/>
      <w:divBdr>
        <w:top w:val="none" w:sz="0" w:space="0" w:color="auto"/>
        <w:left w:val="none" w:sz="0" w:space="0" w:color="auto"/>
        <w:bottom w:val="none" w:sz="0" w:space="0" w:color="auto"/>
        <w:right w:val="none" w:sz="0" w:space="0" w:color="auto"/>
      </w:divBdr>
    </w:div>
    <w:div w:id="1817718847">
      <w:bodyDiv w:val="1"/>
      <w:marLeft w:val="0"/>
      <w:marRight w:val="0"/>
      <w:marTop w:val="0"/>
      <w:marBottom w:val="0"/>
      <w:divBdr>
        <w:top w:val="none" w:sz="0" w:space="0" w:color="auto"/>
        <w:left w:val="none" w:sz="0" w:space="0" w:color="auto"/>
        <w:bottom w:val="none" w:sz="0" w:space="0" w:color="auto"/>
        <w:right w:val="none" w:sz="0" w:space="0" w:color="auto"/>
      </w:divBdr>
    </w:div>
    <w:div w:id="1852256845">
      <w:bodyDiv w:val="1"/>
      <w:marLeft w:val="0"/>
      <w:marRight w:val="0"/>
      <w:marTop w:val="0"/>
      <w:marBottom w:val="0"/>
      <w:divBdr>
        <w:top w:val="none" w:sz="0" w:space="0" w:color="auto"/>
        <w:left w:val="none" w:sz="0" w:space="0" w:color="auto"/>
        <w:bottom w:val="none" w:sz="0" w:space="0" w:color="auto"/>
        <w:right w:val="none" w:sz="0" w:space="0" w:color="auto"/>
      </w:divBdr>
    </w:div>
    <w:div w:id="1867717048">
      <w:bodyDiv w:val="1"/>
      <w:marLeft w:val="0"/>
      <w:marRight w:val="0"/>
      <w:marTop w:val="0"/>
      <w:marBottom w:val="0"/>
      <w:divBdr>
        <w:top w:val="none" w:sz="0" w:space="0" w:color="auto"/>
        <w:left w:val="none" w:sz="0" w:space="0" w:color="auto"/>
        <w:bottom w:val="none" w:sz="0" w:space="0" w:color="auto"/>
        <w:right w:val="none" w:sz="0" w:space="0" w:color="auto"/>
      </w:divBdr>
    </w:div>
    <w:div w:id="1964460024">
      <w:bodyDiv w:val="1"/>
      <w:marLeft w:val="0"/>
      <w:marRight w:val="0"/>
      <w:marTop w:val="0"/>
      <w:marBottom w:val="0"/>
      <w:divBdr>
        <w:top w:val="none" w:sz="0" w:space="0" w:color="auto"/>
        <w:left w:val="none" w:sz="0" w:space="0" w:color="auto"/>
        <w:bottom w:val="none" w:sz="0" w:space="0" w:color="auto"/>
        <w:right w:val="none" w:sz="0" w:space="0" w:color="auto"/>
      </w:divBdr>
    </w:div>
    <w:div w:id="2000228921">
      <w:bodyDiv w:val="1"/>
      <w:marLeft w:val="0"/>
      <w:marRight w:val="0"/>
      <w:marTop w:val="0"/>
      <w:marBottom w:val="0"/>
      <w:divBdr>
        <w:top w:val="none" w:sz="0" w:space="0" w:color="auto"/>
        <w:left w:val="none" w:sz="0" w:space="0" w:color="auto"/>
        <w:bottom w:val="none" w:sz="0" w:space="0" w:color="auto"/>
        <w:right w:val="none" w:sz="0" w:space="0" w:color="auto"/>
      </w:divBdr>
    </w:div>
    <w:div w:id="20712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sperih.bg/sites/default/files/2021-06/Izbori/Zapoved_352_1.pdf" TargetMode="External"/><Relationship Id="rId4" Type="http://schemas.microsoft.com/office/2007/relationships/stylesWithEffects" Target="stylesWithEffects.xml"/><Relationship Id="rId9" Type="http://schemas.openxmlformats.org/officeDocument/2006/relationships/hyperlink" Target="https://www.isperih.bg/sites/default/files/2021-06/Izbori/Zapoved_352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5A7-DBAC-46D7-A416-0F33057F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24</Pages>
  <Words>9050</Words>
  <Characters>51586</Characters>
  <Application>Microsoft Office Word</Application>
  <DocSecurity>0</DocSecurity>
  <Lines>429</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Velikova</dc:creator>
  <cp:lastModifiedBy>Потребител на Windows</cp:lastModifiedBy>
  <cp:revision>800</cp:revision>
  <cp:lastPrinted>2021-06-28T22:13:00Z</cp:lastPrinted>
  <dcterms:created xsi:type="dcterms:W3CDTF">2021-06-08T09:22:00Z</dcterms:created>
  <dcterms:modified xsi:type="dcterms:W3CDTF">2021-06-28T23:26:00Z</dcterms:modified>
</cp:coreProperties>
</file>