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7:0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663" w:rsidRPr="002D5DBC" w:rsidRDefault="00C073FA" w:rsidP="00F27663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F27663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59-НС/08.06.2021г. на РИК-Разград, относно назначаване на съставите на СИК в община </w:t>
      </w:r>
      <w:r w:rsidR="00F27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="00F27663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181100012.</w:t>
      </w:r>
    </w:p>
    <w:p w:rsidR="00E007FB" w:rsidRDefault="00F27663" w:rsidP="00F27663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Изменение и допълнение на Решение № 60-НС/10.06.2021г.</w:t>
      </w:r>
      <w:r w:rsidR="00817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8177B8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97-НС/25.06.2021 г.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РИК-Разград, относно назначаване на съставите на СИК </w:t>
      </w:r>
      <w:r w:rsidR="003B56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ПСИК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Кубрат и утвърждаване списъка с резервните членове в изборите за народни представители за Народно събрание на 11 юли 2021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в частта на - утвърдения Списък на резервни членове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с № 181600010 и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СИК с № 181100012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СИ</w:t>
      </w:r>
      <w:r w:rsidR="003B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№ 181600019, СИК № 181600022,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№ 181600023, </w:t>
      </w:r>
      <w:r w:rsidR="003B565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B56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№ 181600032, </w:t>
      </w:r>
      <w:r w:rsidR="003B565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3B5650">
        <w:rPr>
          <w:rFonts w:ascii="Times New Roman" w:eastAsia="Calibri" w:hAnsi="Times New Roman" w:cs="Times New Roman"/>
          <w:color w:val="000000"/>
          <w:sz w:val="24"/>
          <w:szCs w:val="24"/>
        </w:rPr>
        <w:t>СИК № 181600033 и П</w:t>
      </w:r>
      <w:r w:rsidR="00E007FB">
        <w:rPr>
          <w:rFonts w:ascii="Times New Roman" w:eastAsia="Calibri" w:hAnsi="Times New Roman" w:cs="Times New Roman"/>
          <w:color w:val="000000"/>
          <w:sz w:val="24"/>
          <w:szCs w:val="24"/>
        </w:rPr>
        <w:t>СИК № 181600035;</w:t>
      </w:r>
    </w:p>
    <w:p w:rsidR="00E52AB8" w:rsidRPr="002359EA" w:rsidRDefault="00E007FB" w:rsidP="002359EA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E52AB8"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</w:t>
      </w:r>
      <w:r w:rsidR="004E134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41-НС/04.06.2021 </w:t>
      </w:r>
      <w:r w:rsidR="004E13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и </w:t>
      </w:r>
      <w:r w:rsidR="004E134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  <w:r w:rsidR="004E134A"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AB8"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111-НС/30.06.2021 г. на РИК-Разград, относно </w:t>
      </w:r>
      <w:r w:rsidR="00E52AB8"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</w:t>
      </w:r>
      <w:r w:rsidR="004E1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="00E52AB8"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ПСИК в Община Самуил</w:t>
      </w:r>
      <w:r w:rsidR="004E13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2AB8"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34A"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в частта на - утвърден</w:t>
      </w:r>
      <w:r w:rsidR="004E1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 Списък на резервни членове </w:t>
      </w:r>
      <w:r w:rsidR="00E52AB8"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за Народно събрание на 11 юли 2021 г.</w:t>
      </w:r>
      <w:r w:rsidR="00E5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4E134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частта на - утвъ</w:t>
      </w:r>
      <w:bookmarkStart w:id="0" w:name="_GoBack"/>
      <w:bookmarkEnd w:id="0"/>
      <w:r w:rsidR="004E134A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рде</w:t>
      </w:r>
      <w:r w:rsidR="004E13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Списък на резервни членове на</w:t>
      </w:r>
      <w:r w:rsidR="00235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СИК с </w:t>
      </w:r>
      <w:r w:rsidR="009731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182900007 и </w:t>
      </w:r>
      <w:r w:rsidR="00235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182900008</w:t>
      </w:r>
      <w:r w:rsidR="009731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</w:t>
      </w:r>
      <w:r w:rsidR="00E52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31E2">
        <w:rPr>
          <w:rFonts w:ascii="Times New Roman" w:hAnsi="Times New Roman" w:cs="Times New Roman"/>
          <w:color w:val="000000" w:themeColor="text1"/>
          <w:sz w:val="24"/>
          <w:szCs w:val="24"/>
        </w:rPr>
        <w:t>ПСИК с № 182900024;</w:t>
      </w:r>
    </w:p>
    <w:p w:rsidR="00F27663" w:rsidRDefault="00E007FB" w:rsidP="00F27663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F27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Вземане на Решение, относно подаден сигнал за поставени агитационни материали на нерегламентирани за целта места в село Гецово.</w:t>
      </w:r>
    </w:p>
    <w:p w:rsidR="00F27663" w:rsidRPr="00A24256" w:rsidRDefault="00E007FB" w:rsidP="00F27663">
      <w:pPr>
        <w:spacing w:line="256" w:lineRule="auto"/>
        <w:contextualSpacing/>
        <w:jc w:val="both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F276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Други.</w:t>
      </w:r>
    </w:p>
    <w:p w:rsidR="00316C1E" w:rsidRDefault="00316C1E" w:rsidP="00F27663">
      <w:pPr>
        <w:spacing w:line="256" w:lineRule="auto"/>
        <w:contextualSpacing/>
        <w:jc w:val="both"/>
      </w:pPr>
    </w:p>
    <w:sectPr w:rsidR="00316C1E" w:rsidSect="00D12B08">
      <w:pgSz w:w="12242" w:h="15536" w:code="1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125772"/>
    <w:rsid w:val="00126ECA"/>
    <w:rsid w:val="00140FFF"/>
    <w:rsid w:val="002359EA"/>
    <w:rsid w:val="002D5C09"/>
    <w:rsid w:val="003014E5"/>
    <w:rsid w:val="0030527D"/>
    <w:rsid w:val="00316C1E"/>
    <w:rsid w:val="003B5650"/>
    <w:rsid w:val="003E0353"/>
    <w:rsid w:val="00450C91"/>
    <w:rsid w:val="00481C35"/>
    <w:rsid w:val="004E134A"/>
    <w:rsid w:val="00533823"/>
    <w:rsid w:val="00586BFB"/>
    <w:rsid w:val="00591123"/>
    <w:rsid w:val="005A0DF9"/>
    <w:rsid w:val="005E0F49"/>
    <w:rsid w:val="006102BB"/>
    <w:rsid w:val="00687674"/>
    <w:rsid w:val="006A5701"/>
    <w:rsid w:val="0073635E"/>
    <w:rsid w:val="008177B8"/>
    <w:rsid w:val="00856062"/>
    <w:rsid w:val="00880BDE"/>
    <w:rsid w:val="008A1BAD"/>
    <w:rsid w:val="008B29F4"/>
    <w:rsid w:val="008C7D35"/>
    <w:rsid w:val="008D5768"/>
    <w:rsid w:val="00901A15"/>
    <w:rsid w:val="009130D1"/>
    <w:rsid w:val="00960EC0"/>
    <w:rsid w:val="009731E2"/>
    <w:rsid w:val="00A44381"/>
    <w:rsid w:val="00AC224A"/>
    <w:rsid w:val="00B175FE"/>
    <w:rsid w:val="00C073FA"/>
    <w:rsid w:val="00CF25C3"/>
    <w:rsid w:val="00D12B08"/>
    <w:rsid w:val="00E007FB"/>
    <w:rsid w:val="00E11528"/>
    <w:rsid w:val="00E52AB8"/>
    <w:rsid w:val="00E811D5"/>
    <w:rsid w:val="00E86214"/>
    <w:rsid w:val="00F0419C"/>
    <w:rsid w:val="00F27663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2021-07-01T15:37:00Z</cp:lastPrinted>
  <dcterms:created xsi:type="dcterms:W3CDTF">2021-06-16T14:44:00Z</dcterms:created>
  <dcterms:modified xsi:type="dcterms:W3CDTF">2021-07-01T19:12:00Z</dcterms:modified>
</cp:coreProperties>
</file>