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92" w:rsidRDefault="00C82B92" w:rsidP="00C82B92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Дневен ред</w:t>
      </w:r>
    </w:p>
    <w:p w:rsidR="00C82B92" w:rsidRDefault="00C82B92" w:rsidP="00C82B92">
      <w:pPr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н</w:t>
      </w:r>
      <w:bookmarkStart w:id="0" w:name="_GoBack"/>
      <w:bookmarkEnd w:id="0"/>
      <w:r>
        <w:rPr>
          <w:rFonts w:eastAsia="Calibri"/>
          <w:color w:val="000000" w:themeColor="text1"/>
        </w:rPr>
        <w:t>а заседание на 02.04.2023г.</w:t>
      </w:r>
    </w:p>
    <w:p w:rsidR="00C82B92" w:rsidRDefault="00C82B92" w:rsidP="00C82B92">
      <w:pPr>
        <w:jc w:val="center"/>
        <w:rPr>
          <w:rFonts w:eastAsia="Calibri"/>
          <w:color w:val="000000" w:themeColor="text1"/>
        </w:rPr>
      </w:pPr>
    </w:p>
    <w:p w:rsidR="00C82B92" w:rsidRDefault="00C82B92" w:rsidP="00C82B92">
      <w:pPr>
        <w:jc w:val="center"/>
        <w:rPr>
          <w:rFonts w:eastAsia="Calibri"/>
          <w:color w:val="000000" w:themeColor="text1"/>
        </w:rPr>
      </w:pPr>
    </w:p>
    <w:p w:rsidR="00C82B92" w:rsidRPr="008E56B3" w:rsidRDefault="00C82B92" w:rsidP="00C82B9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E56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Промени в съставите на СИК на територията на Община Разград от квотата на партия „ДВИЖЕНИЕ ЗА ПРАВА И СВОБОДИ“, назначени за произвеждане на изборите за народни представители на 02 април 2023 г.;</w:t>
      </w:r>
    </w:p>
    <w:p w:rsidR="00C82B92" w:rsidRPr="00DA6FC7" w:rsidRDefault="00C82B92" w:rsidP="00C82B9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територията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Разград 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квотата на коалиция „Продължаваме промяната“, назначени за произвеждане на изборите за народни представители на 02 април 2023 г.;</w:t>
      </w:r>
    </w:p>
    <w:p w:rsidR="00C82B92" w:rsidRPr="007E4A9A" w:rsidRDefault="00C82B92" w:rsidP="00C82B9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Завет и Община Цар Калоян 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квотата на коалиция “Демократична България – Обединение“, назначени за произвеждане на изборите за народни 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редставители на 02 април 2023 г.;</w:t>
      </w:r>
    </w:p>
    <w:p w:rsidR="00C82B92" w:rsidRPr="009D0561" w:rsidRDefault="00C82B92" w:rsidP="00C82B9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за решение, относно подадена </w:t>
      </w:r>
      <w:r w:rsidRPr="00054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Жалба с вх. № 328/02.04.2023 г. от Мариела Георгиева Йорданова – кандидат за народен представител от коалиция „Продължаваме промяната – Демократична България“, </w:t>
      </w:r>
      <w:proofErr w:type="spellStart"/>
      <w:r w:rsidRPr="00054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касаеща</w:t>
      </w:r>
      <w:proofErr w:type="spellEnd"/>
      <w:r w:rsidRPr="00054C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нарушение в изборния ден, постъпила в 09.19 ч.</w:t>
      </w:r>
    </w:p>
    <w:p w:rsidR="00C82B92" w:rsidRPr="00F53410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Промени в съставите на СИК на </w:t>
      </w:r>
      <w:r w:rsidRPr="00BA3F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територията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Община Разград 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„Български възход</w:t>
      </w:r>
      <w:r w:rsidRPr="00BA3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“, назначени за произвеждане на изборите за народни представители на 02 април 2023 г.;</w:t>
      </w:r>
    </w:p>
    <w:p w:rsidR="00C82B92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за решение, относно подаден </w:t>
      </w:r>
      <w:r w:rsidRPr="00F53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Сигнал с вх. № 331/02.04.2023 г. от Джейлян Ерол Фикрет от с. Каменар, Община Лозница, свързана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3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нарушение в изборния ден, постъпила в 14.23 ч.</w:t>
      </w:r>
    </w:p>
    <w:p w:rsidR="00C82B92" w:rsidRPr="00037E2A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за решение, относно подадена</w:t>
      </w:r>
      <w:r w:rsidRPr="00037E2A">
        <w:rPr>
          <w:rFonts w:ascii="Times New Roman" w:hAnsi="Times New Roman" w:cs="Times New Roman"/>
          <w:sz w:val="24"/>
          <w:szCs w:val="24"/>
        </w:rPr>
        <w:t xml:space="preserve"> </w:t>
      </w:r>
      <w:r w:rsidRPr="00037E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Жалба с вх. № 332/02.04.2023 г. от коалиция „Продължаваме промяната – Демократична България, подадена от Огнян Досев Обрешков – упълномощен представител, свързана с нарушение в изборния ден, постъпила в 15.31 ч.</w:t>
      </w:r>
    </w:p>
    <w:p w:rsidR="00C82B92" w:rsidRPr="00DF4068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за решение,</w:t>
      </w:r>
      <w:r w:rsidRPr="00D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подадена </w:t>
      </w:r>
      <w:r w:rsidRPr="00DF4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Жалба с вх. № 333/02.04.2023 г. от Мариела Георгиева Йорданова – кандидат за народен представител от коалиция „Продължаваме промяната – Демократична България“, </w:t>
      </w:r>
      <w:proofErr w:type="spellStart"/>
      <w:r w:rsidRPr="00DF4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касаеща</w:t>
      </w:r>
      <w:proofErr w:type="spellEnd"/>
      <w:r w:rsidRPr="00DF4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нарушение в изборния ден, постъпила в 17.37 ч.</w:t>
      </w:r>
    </w:p>
    <w:p w:rsidR="00C82B92" w:rsidRPr="00070A99" w:rsidRDefault="00C82B92" w:rsidP="00C82B92">
      <w:pPr>
        <w:pStyle w:val="a3"/>
        <w:numPr>
          <w:ilvl w:val="0"/>
          <w:numId w:val="1"/>
        </w:num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за решение,</w:t>
      </w:r>
      <w:r w:rsidRPr="00070A99">
        <w:rPr>
          <w:rFonts w:ascii="Times New Roman" w:hAnsi="Times New Roman" w:cs="Times New Roman"/>
          <w:sz w:val="24"/>
          <w:szCs w:val="24"/>
        </w:rPr>
        <w:t xml:space="preserve"> относно </w:t>
      </w:r>
      <w:r>
        <w:rPr>
          <w:rFonts w:ascii="Times New Roman" w:hAnsi="Times New Roman" w:cs="Times New Roman"/>
          <w:sz w:val="24"/>
          <w:szCs w:val="24"/>
        </w:rPr>
        <w:t xml:space="preserve">подаден </w:t>
      </w:r>
      <w:r w:rsidRPr="00070A99">
        <w:rPr>
          <w:rFonts w:ascii="Times New Roman" w:hAnsi="Times New Roman" w:cs="Times New Roman"/>
          <w:sz w:val="24"/>
          <w:szCs w:val="24"/>
        </w:rPr>
        <w:t>Сигнал с вх. № 335/02.04.2023 г. от Политическа партия „ГЕРБ“, представлявана от Надежда Радославова Димитрова - упълномощен представител, свързана с нар</w:t>
      </w:r>
      <w:r>
        <w:rPr>
          <w:rFonts w:ascii="Times New Roman" w:hAnsi="Times New Roman" w:cs="Times New Roman"/>
          <w:sz w:val="24"/>
          <w:szCs w:val="24"/>
        </w:rPr>
        <w:t>ушение в изборния ден, постъпил</w:t>
      </w:r>
      <w:r w:rsidRPr="00070A99">
        <w:rPr>
          <w:rFonts w:ascii="Times New Roman" w:hAnsi="Times New Roman" w:cs="Times New Roman"/>
          <w:sz w:val="24"/>
          <w:szCs w:val="24"/>
        </w:rPr>
        <w:t xml:space="preserve"> в 19.08 ч.</w:t>
      </w:r>
    </w:p>
    <w:p w:rsidR="00C82B92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за решение,</w:t>
      </w:r>
      <w:r w:rsidRPr="00D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относно подаден </w:t>
      </w:r>
      <w:r w:rsidRPr="00035AF9">
        <w:rPr>
          <w:rFonts w:ascii="Times New Roman" w:hAnsi="Times New Roman" w:cs="Times New Roman"/>
          <w:sz w:val="24"/>
          <w:szCs w:val="24"/>
        </w:rPr>
        <w:t>Сигнал с вх. № 336/02.04.2023 г. от Политическа партия „ГЕРБ“, представлявана от Надежда Радославова Димитрова - упълномощен представител, свързана с нар</w:t>
      </w:r>
      <w:r>
        <w:rPr>
          <w:rFonts w:ascii="Times New Roman" w:hAnsi="Times New Roman" w:cs="Times New Roman"/>
          <w:sz w:val="24"/>
          <w:szCs w:val="24"/>
        </w:rPr>
        <w:t>ушение в изборния ден, постъпил</w:t>
      </w:r>
      <w:r w:rsidRPr="00035AF9">
        <w:rPr>
          <w:rFonts w:ascii="Times New Roman" w:hAnsi="Times New Roman" w:cs="Times New Roman"/>
          <w:sz w:val="24"/>
          <w:szCs w:val="24"/>
        </w:rPr>
        <w:t xml:space="preserve"> в 19.08 ч.</w:t>
      </w:r>
    </w:p>
    <w:p w:rsidR="00C82B92" w:rsidRPr="00035AF9" w:rsidRDefault="00C82B92" w:rsidP="00C82B92">
      <w:pPr>
        <w:pStyle w:val="a3"/>
        <w:numPr>
          <w:ilvl w:val="0"/>
          <w:numId w:val="1"/>
        </w:numPr>
        <w:spacing w:line="257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 относно установяване и обявяване на резултатите от изборите.</w:t>
      </w:r>
    </w:p>
    <w:p w:rsidR="00C82B92" w:rsidRPr="004C01D5" w:rsidRDefault="00C82B92" w:rsidP="00C82B92">
      <w:pPr>
        <w:pStyle w:val="a3"/>
        <w:numPr>
          <w:ilvl w:val="0"/>
          <w:numId w:val="1"/>
        </w:numPr>
        <w:spacing w:line="257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C0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</w:t>
      </w:r>
    </w:p>
    <w:p w:rsidR="00215211" w:rsidRDefault="00215211"/>
    <w:sectPr w:rsidR="0021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8EE"/>
    <w:multiLevelType w:val="hybridMultilevel"/>
    <w:tmpl w:val="1FF2F69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D6"/>
    <w:rsid w:val="00215211"/>
    <w:rsid w:val="004F32D6"/>
    <w:rsid w:val="00C82B92"/>
    <w:rsid w:val="00D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styleId="a3">
    <w:name w:val="List Paragraph"/>
    <w:basedOn w:val="a"/>
    <w:uiPriority w:val="34"/>
    <w:qFormat/>
    <w:rsid w:val="00C82B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C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styleId="a3">
    <w:name w:val="List Paragraph"/>
    <w:basedOn w:val="a"/>
    <w:uiPriority w:val="34"/>
    <w:qFormat/>
    <w:rsid w:val="00C82B9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2023-04-06T05:59:00Z</dcterms:created>
  <dcterms:modified xsi:type="dcterms:W3CDTF">2023-04-06T05:59:00Z</dcterms:modified>
</cp:coreProperties>
</file>