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F205FB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FF4B11">
        <w:rPr>
          <w:b/>
          <w:sz w:val="26"/>
          <w:szCs w:val="26"/>
          <w:u w:val="single"/>
        </w:rPr>
        <w:t>0</w:t>
      </w:r>
      <w:r w:rsidR="00364531">
        <w:rPr>
          <w:b/>
          <w:sz w:val="26"/>
          <w:szCs w:val="26"/>
          <w:u w:val="single"/>
        </w:rPr>
        <w:t>9</w:t>
      </w:r>
      <w:r w:rsidR="00FF4B11">
        <w:rPr>
          <w:b/>
          <w:sz w:val="26"/>
          <w:szCs w:val="26"/>
          <w:u w:val="single"/>
        </w:rPr>
        <w:t>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0D720C" w:rsidRDefault="000D720C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0D720C" w:rsidRDefault="000D720C" w:rsidP="000D720C">
      <w:pPr>
        <w:rPr>
          <w:sz w:val="26"/>
          <w:szCs w:val="26"/>
        </w:rPr>
      </w:pPr>
    </w:p>
    <w:p w:rsidR="00CC2E1E" w:rsidRDefault="00CC2E1E" w:rsidP="00CC2E1E">
      <w:pPr>
        <w:pStyle w:val="a3"/>
        <w:numPr>
          <w:ilvl w:val="0"/>
          <w:numId w:val="4"/>
        </w:numPr>
        <w:spacing w:after="160" w:line="256" w:lineRule="auto"/>
        <w:jc w:val="both"/>
        <w:rPr>
          <w:color w:val="000000" w:themeColor="text1"/>
        </w:rPr>
      </w:pPr>
      <w:r>
        <w:rPr>
          <w:color w:val="000000" w:themeColor="text1"/>
        </w:rPr>
        <w:t>Утвърждаване на</w:t>
      </w:r>
      <w:r w:rsidRPr="00E756EE">
        <w:rPr>
          <w:color w:val="000000" w:themeColor="text1"/>
        </w:rPr>
        <w:t xml:space="preserve">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color w:val="000000" w:themeColor="text1"/>
        </w:rPr>
        <w:t xml:space="preserve">Завет, </w:t>
      </w:r>
      <w:r w:rsidRPr="00FF485A">
        <w:rPr>
          <w:color w:val="000000" w:themeColor="text1"/>
        </w:rPr>
        <w:t xml:space="preserve">при произвеждане на изборите за народни представители на </w:t>
      </w:r>
      <w:r>
        <w:rPr>
          <w:color w:val="000000" w:themeColor="text1"/>
        </w:rPr>
        <w:t>27</w:t>
      </w:r>
      <w:r w:rsidRPr="00FF485A">
        <w:rPr>
          <w:color w:val="000000" w:themeColor="text1"/>
        </w:rPr>
        <w:t xml:space="preserve"> </w:t>
      </w:r>
      <w:r>
        <w:rPr>
          <w:color w:val="000000" w:themeColor="text1"/>
        </w:rPr>
        <w:t>октомври</w:t>
      </w:r>
      <w:r w:rsidRPr="00FF485A">
        <w:rPr>
          <w:color w:val="000000" w:themeColor="text1"/>
        </w:rPr>
        <w:t xml:space="preserve"> 2024 г.;</w:t>
      </w:r>
    </w:p>
    <w:p w:rsidR="00CC2E1E" w:rsidRDefault="00CC2E1E" w:rsidP="00CC2E1E">
      <w:pPr>
        <w:pStyle w:val="a3"/>
        <w:numPr>
          <w:ilvl w:val="0"/>
          <w:numId w:val="4"/>
        </w:numPr>
        <w:spacing w:after="160" w:line="254" w:lineRule="auto"/>
        <w:jc w:val="both"/>
        <w:rPr>
          <w:color w:val="000000" w:themeColor="text1"/>
        </w:rPr>
      </w:pPr>
      <w:r>
        <w:rPr>
          <w:color w:val="000000" w:themeColor="text1"/>
        </w:rPr>
        <w:t>Утвърждаване на броя на секциите за гласуване на избиратели с трайни увреждания с подвижна избирателна кутия на територията на Община Кубрат, при произвеждане на изборите за народни представители на 27</w:t>
      </w:r>
      <w:r w:rsidRPr="00FF485A">
        <w:rPr>
          <w:color w:val="000000" w:themeColor="text1"/>
        </w:rPr>
        <w:t xml:space="preserve"> </w:t>
      </w:r>
      <w:r>
        <w:rPr>
          <w:color w:val="000000" w:themeColor="text1"/>
        </w:rPr>
        <w:t>октомври</w:t>
      </w:r>
      <w:r w:rsidRPr="00FF485A">
        <w:rPr>
          <w:color w:val="000000" w:themeColor="text1"/>
        </w:rPr>
        <w:t xml:space="preserve"> 2024</w:t>
      </w:r>
      <w:r>
        <w:rPr>
          <w:color w:val="000000" w:themeColor="text1"/>
        </w:rPr>
        <w:t>;</w:t>
      </w:r>
    </w:p>
    <w:p w:rsidR="00CC2E1E" w:rsidRDefault="00CC2E1E" w:rsidP="00CC2E1E">
      <w:pPr>
        <w:pStyle w:val="a3"/>
        <w:numPr>
          <w:ilvl w:val="0"/>
          <w:numId w:val="4"/>
        </w:numPr>
        <w:spacing w:after="160" w:line="254" w:lineRule="auto"/>
        <w:jc w:val="both"/>
        <w:rPr>
          <w:color w:val="000000" w:themeColor="text1"/>
        </w:rPr>
      </w:pPr>
      <w:r>
        <w:rPr>
          <w:color w:val="000000" w:themeColor="text1"/>
        </w:rPr>
        <w:t>Утвърждаване на броя на секциите за гласуване на избиратели с трайни увреждания с подвижна избирателна кутия на територията на Община Самуил, при произвеждане на изборите за народни представители на 27</w:t>
      </w:r>
      <w:r w:rsidRPr="00FF485A">
        <w:rPr>
          <w:color w:val="000000" w:themeColor="text1"/>
        </w:rPr>
        <w:t xml:space="preserve"> </w:t>
      </w:r>
      <w:r>
        <w:rPr>
          <w:color w:val="000000" w:themeColor="text1"/>
        </w:rPr>
        <w:t>октомври</w:t>
      </w:r>
      <w:r w:rsidRPr="00FF485A">
        <w:rPr>
          <w:color w:val="000000" w:themeColor="text1"/>
        </w:rPr>
        <w:t xml:space="preserve"> 2024</w:t>
      </w:r>
      <w:r>
        <w:rPr>
          <w:color w:val="000000" w:themeColor="text1"/>
        </w:rPr>
        <w:t>;</w:t>
      </w:r>
    </w:p>
    <w:p w:rsidR="00CC2E1E" w:rsidRDefault="00CC2E1E" w:rsidP="00CC2E1E">
      <w:pPr>
        <w:pStyle w:val="a3"/>
        <w:numPr>
          <w:ilvl w:val="0"/>
          <w:numId w:val="4"/>
        </w:numPr>
        <w:spacing w:line="254" w:lineRule="auto"/>
        <w:jc w:val="both"/>
        <w:rPr>
          <w:color w:val="000000" w:themeColor="text1"/>
        </w:rPr>
      </w:pPr>
      <w:r>
        <w:rPr>
          <w:color w:val="000000" w:themeColor="text1"/>
        </w:rPr>
        <w:t>Утвърждаване на</w:t>
      </w:r>
      <w:r w:rsidRPr="00E756EE">
        <w:rPr>
          <w:color w:val="000000" w:themeColor="text1"/>
        </w:rPr>
        <w:t xml:space="preserve"> </w:t>
      </w:r>
      <w:r>
        <w:rPr>
          <w:color w:val="000000" w:themeColor="text1"/>
        </w:rPr>
        <w:t>броя на секциите за гласуване на избиратели с трайни увреждания с подвижна избирателна кутия на територията на Община Цар Калоян, при произвеждане на изборите за народни представители на 27</w:t>
      </w:r>
      <w:r w:rsidRPr="00FF485A">
        <w:rPr>
          <w:color w:val="000000" w:themeColor="text1"/>
        </w:rPr>
        <w:t xml:space="preserve"> </w:t>
      </w:r>
      <w:r>
        <w:rPr>
          <w:color w:val="000000" w:themeColor="text1"/>
        </w:rPr>
        <w:t>октомври</w:t>
      </w:r>
      <w:r w:rsidRPr="00FF485A">
        <w:rPr>
          <w:color w:val="000000" w:themeColor="text1"/>
        </w:rPr>
        <w:t xml:space="preserve"> 2024</w:t>
      </w:r>
      <w:r>
        <w:rPr>
          <w:color w:val="000000" w:themeColor="text1"/>
        </w:rPr>
        <w:t>;</w:t>
      </w:r>
    </w:p>
    <w:p w:rsidR="00CC2E1E" w:rsidRPr="00AF6FA2" w:rsidRDefault="00CC2E1E" w:rsidP="00CC2E1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  <w:proofErr w:type="spellStart"/>
      <w:r w:rsidRPr="00AF6FA2">
        <w:rPr>
          <w:lang w:val="en-US" w:eastAsia="en-US"/>
        </w:rPr>
        <w:t>Промени</w:t>
      </w:r>
      <w:proofErr w:type="spellEnd"/>
      <w:r w:rsidRPr="00AF6FA2">
        <w:rPr>
          <w:lang w:val="en-US" w:eastAsia="en-US"/>
        </w:rPr>
        <w:t xml:space="preserve"> в </w:t>
      </w:r>
      <w:proofErr w:type="spellStart"/>
      <w:r w:rsidRPr="00AF6FA2">
        <w:rPr>
          <w:lang w:val="en-US" w:eastAsia="en-US"/>
        </w:rPr>
        <w:t>съставите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на</w:t>
      </w:r>
      <w:proofErr w:type="spellEnd"/>
      <w:r w:rsidRPr="00AF6FA2">
        <w:rPr>
          <w:lang w:val="en-US" w:eastAsia="en-US"/>
        </w:rPr>
        <w:t xml:space="preserve"> СИК </w:t>
      </w:r>
      <w:proofErr w:type="spellStart"/>
      <w:r w:rsidRPr="00AF6FA2">
        <w:rPr>
          <w:lang w:val="en-US" w:eastAsia="en-US"/>
        </w:rPr>
        <w:t>на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територията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на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Община</w:t>
      </w:r>
      <w:proofErr w:type="spellEnd"/>
      <w:r w:rsidRPr="00AF6FA2">
        <w:rPr>
          <w:lang w:val="en-US" w:eastAsia="en-US"/>
        </w:rPr>
        <w:t xml:space="preserve"> </w:t>
      </w:r>
      <w:r w:rsidRPr="00AF6FA2">
        <w:rPr>
          <w:lang w:eastAsia="en-US"/>
        </w:rPr>
        <w:t>Разград</w:t>
      </w:r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от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квотата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на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коалиция</w:t>
      </w:r>
      <w:proofErr w:type="spellEnd"/>
      <w:r w:rsidRPr="00AF6FA2">
        <w:rPr>
          <w:lang w:val="en-US" w:eastAsia="en-US"/>
        </w:rPr>
        <w:t xml:space="preserve"> </w:t>
      </w:r>
      <w:r>
        <w:rPr>
          <w:lang w:eastAsia="en-US"/>
        </w:rPr>
        <w:t xml:space="preserve"> „БСП за България“, </w:t>
      </w:r>
      <w:r w:rsidRPr="00AF6FA2">
        <w:rPr>
          <w:lang w:eastAsia="en-US"/>
        </w:rPr>
        <w:t xml:space="preserve">от квотата на коалиция </w:t>
      </w:r>
      <w:r w:rsidRPr="00AF6FA2">
        <w:rPr>
          <w:lang w:val="en-US" w:eastAsia="en-US"/>
        </w:rPr>
        <w:t>„ГЕРБ-СДС“</w:t>
      </w:r>
      <w:r>
        <w:rPr>
          <w:lang w:eastAsia="en-US"/>
        </w:rPr>
        <w:t xml:space="preserve"> </w:t>
      </w:r>
      <w:r w:rsidRPr="00AF6FA2">
        <w:rPr>
          <w:lang w:eastAsia="en-US"/>
        </w:rPr>
        <w:t xml:space="preserve">и от квотата на коалиция </w:t>
      </w:r>
      <w:r w:rsidRPr="00AF6FA2">
        <w:rPr>
          <w:lang w:val="en-US" w:eastAsia="en-US"/>
        </w:rPr>
        <w:t>„</w:t>
      </w:r>
      <w:r>
        <w:rPr>
          <w:lang w:eastAsia="en-US"/>
        </w:rPr>
        <w:t>ВЪЗРАЖДАНЕ</w:t>
      </w:r>
      <w:r w:rsidRPr="00AF6FA2">
        <w:rPr>
          <w:lang w:val="en-US" w:eastAsia="en-US"/>
        </w:rPr>
        <w:t xml:space="preserve">“, </w:t>
      </w:r>
      <w:proofErr w:type="spellStart"/>
      <w:r w:rsidRPr="00AF6FA2">
        <w:rPr>
          <w:lang w:val="en-US" w:eastAsia="en-US"/>
        </w:rPr>
        <w:t>назначени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за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произвеждане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на</w:t>
      </w:r>
      <w:proofErr w:type="spellEnd"/>
      <w:r w:rsidRPr="00AF6FA2">
        <w:rPr>
          <w:lang w:val="en-US" w:eastAsia="en-US"/>
        </w:rPr>
        <w:t xml:space="preserve"> изборите за народни представители на 27 </w:t>
      </w:r>
      <w:r w:rsidRPr="00AF6FA2">
        <w:rPr>
          <w:lang w:eastAsia="en-US"/>
        </w:rPr>
        <w:t>октомври</w:t>
      </w:r>
      <w:r w:rsidRPr="00AF6FA2">
        <w:rPr>
          <w:lang w:val="en-US" w:eastAsia="en-US"/>
        </w:rPr>
        <w:t xml:space="preserve"> 2024 г.</w:t>
      </w:r>
    </w:p>
    <w:p w:rsidR="00CC2E1E" w:rsidRPr="00AF6FA2" w:rsidRDefault="00CC2E1E" w:rsidP="00CC2E1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  <w:proofErr w:type="spellStart"/>
      <w:r w:rsidRPr="00AF6FA2">
        <w:rPr>
          <w:lang w:val="en-US" w:eastAsia="en-US"/>
        </w:rPr>
        <w:t>Промени</w:t>
      </w:r>
      <w:proofErr w:type="spellEnd"/>
      <w:r w:rsidRPr="00AF6FA2">
        <w:rPr>
          <w:lang w:val="en-US" w:eastAsia="en-US"/>
        </w:rPr>
        <w:t xml:space="preserve"> в </w:t>
      </w:r>
      <w:proofErr w:type="spellStart"/>
      <w:r w:rsidRPr="00AF6FA2">
        <w:rPr>
          <w:lang w:val="en-US" w:eastAsia="en-US"/>
        </w:rPr>
        <w:t>съставите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на</w:t>
      </w:r>
      <w:proofErr w:type="spellEnd"/>
      <w:r w:rsidRPr="00AF6FA2">
        <w:rPr>
          <w:lang w:val="en-US" w:eastAsia="en-US"/>
        </w:rPr>
        <w:t xml:space="preserve"> СИК </w:t>
      </w:r>
      <w:proofErr w:type="spellStart"/>
      <w:r w:rsidRPr="00AF6FA2">
        <w:rPr>
          <w:lang w:val="en-US" w:eastAsia="en-US"/>
        </w:rPr>
        <w:t>на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територията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на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Община</w:t>
      </w:r>
      <w:proofErr w:type="spellEnd"/>
      <w:r w:rsidRPr="00AF6FA2">
        <w:rPr>
          <w:lang w:val="en-US" w:eastAsia="en-US"/>
        </w:rPr>
        <w:t xml:space="preserve"> </w:t>
      </w:r>
      <w:r w:rsidRPr="00AF6FA2">
        <w:rPr>
          <w:lang w:eastAsia="en-US"/>
        </w:rPr>
        <w:t>Кубрат</w:t>
      </w:r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от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квотата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на</w:t>
      </w:r>
      <w:proofErr w:type="spellEnd"/>
      <w:r w:rsidRPr="00AF6FA2">
        <w:rPr>
          <w:lang w:val="en-US" w:eastAsia="en-US"/>
        </w:rPr>
        <w:t xml:space="preserve"> </w:t>
      </w:r>
      <w:r w:rsidRPr="00AF6FA2">
        <w:rPr>
          <w:lang w:eastAsia="en-US"/>
        </w:rPr>
        <w:t xml:space="preserve">партия „ДВИЖЕНИЕ ЗА ПРАВА И СВОБОДИ“ и от квотата коалиция </w:t>
      </w:r>
      <w:r w:rsidRPr="00AF6FA2">
        <w:rPr>
          <w:lang w:val="en-US" w:eastAsia="en-US"/>
        </w:rPr>
        <w:t xml:space="preserve">„ГЕРБ-СДС“, </w:t>
      </w:r>
      <w:proofErr w:type="spellStart"/>
      <w:r w:rsidRPr="00AF6FA2">
        <w:rPr>
          <w:lang w:val="en-US" w:eastAsia="en-US"/>
        </w:rPr>
        <w:t>назначени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за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произвеждане</w:t>
      </w:r>
      <w:proofErr w:type="spellEnd"/>
      <w:r w:rsidRPr="00AF6FA2">
        <w:rPr>
          <w:lang w:val="en-US" w:eastAsia="en-US"/>
        </w:rPr>
        <w:t xml:space="preserve"> </w:t>
      </w:r>
      <w:proofErr w:type="spellStart"/>
      <w:r w:rsidRPr="00AF6FA2">
        <w:rPr>
          <w:lang w:val="en-US" w:eastAsia="en-US"/>
        </w:rPr>
        <w:t>на</w:t>
      </w:r>
      <w:proofErr w:type="spellEnd"/>
      <w:r w:rsidRPr="00AF6FA2">
        <w:rPr>
          <w:lang w:val="en-US" w:eastAsia="en-US"/>
        </w:rPr>
        <w:t xml:space="preserve"> изборите за народни представители на 27 </w:t>
      </w:r>
      <w:r w:rsidRPr="00AF6FA2">
        <w:rPr>
          <w:lang w:eastAsia="en-US"/>
        </w:rPr>
        <w:t>октомври</w:t>
      </w:r>
      <w:r w:rsidRPr="00AF6FA2">
        <w:rPr>
          <w:lang w:val="en-US" w:eastAsia="en-US"/>
        </w:rPr>
        <w:t xml:space="preserve"> 2024 г.</w:t>
      </w:r>
    </w:p>
    <w:p w:rsidR="00CC2E1E" w:rsidRPr="00AF6FA2" w:rsidRDefault="00CC2E1E" w:rsidP="00CC2E1E">
      <w:pPr>
        <w:pStyle w:val="a3"/>
        <w:numPr>
          <w:ilvl w:val="0"/>
          <w:numId w:val="4"/>
        </w:numPr>
        <w:spacing w:line="254" w:lineRule="auto"/>
        <w:jc w:val="both"/>
      </w:pPr>
      <w:r w:rsidRPr="00AF6FA2">
        <w:t>Промени в съставите на СИК на територията на Община Самуил от квотата на партия „ВЪЗРАЖДАНЕ“, назначени за произвеждане на изборите за народни представители на 27 октомври 2024 г.</w:t>
      </w:r>
    </w:p>
    <w:p w:rsidR="00CC2E1E" w:rsidRDefault="00CC2E1E" w:rsidP="00CC2E1E">
      <w:pPr>
        <w:pStyle w:val="a3"/>
        <w:numPr>
          <w:ilvl w:val="0"/>
          <w:numId w:val="4"/>
        </w:numPr>
        <w:spacing w:after="160" w:line="256" w:lineRule="auto"/>
        <w:jc w:val="both"/>
      </w:pPr>
      <w:r>
        <w:rPr>
          <w:color w:val="000000" w:themeColor="text1"/>
        </w:rPr>
        <w:t>Утвърждаване на</w:t>
      </w:r>
      <w:r w:rsidRPr="00AF6FA2">
        <w:t xml:space="preserve"> броя на секциите за гласуване на избиратели с трайни увреждания с подвижна избирателна кутия на територията на Община Разград, при произвеждане на изборите за народни представители на 27 октомври 2024 г.;</w:t>
      </w:r>
    </w:p>
    <w:p w:rsidR="001728B2" w:rsidRPr="00AF6FA2" w:rsidRDefault="001728B2" w:rsidP="00F205FB">
      <w:pPr>
        <w:pStyle w:val="a3"/>
        <w:numPr>
          <w:ilvl w:val="0"/>
          <w:numId w:val="4"/>
        </w:numPr>
        <w:spacing w:after="160" w:line="256" w:lineRule="auto"/>
        <w:jc w:val="both"/>
      </w:pPr>
      <w:r>
        <w:rPr>
          <w:color w:val="000000" w:themeColor="text1"/>
        </w:rPr>
        <w:t>Разглеждане на сигнал с Вх.№ 105 от 09.10.2024г.</w:t>
      </w:r>
      <w:r w:rsidR="00F205FB">
        <w:rPr>
          <w:color w:val="000000" w:themeColor="text1"/>
        </w:rPr>
        <w:t xml:space="preserve"> от </w:t>
      </w:r>
      <w:r w:rsidR="00F205FB" w:rsidRPr="00F205FB">
        <w:rPr>
          <w:color w:val="000000" w:themeColor="text1"/>
        </w:rPr>
        <w:t>ПП "Движение за права и свободи" към момента част от коалиция "Движение за права и свободи - Ново начало"</w:t>
      </w:r>
      <w:r w:rsidR="00F205FB">
        <w:rPr>
          <w:color w:val="000000" w:themeColor="text1"/>
        </w:rPr>
        <w:t xml:space="preserve"> и предприемане на мерки по него.</w:t>
      </w:r>
      <w:bookmarkStart w:id="0" w:name="_GoBack"/>
      <w:bookmarkEnd w:id="0"/>
    </w:p>
    <w:p w:rsidR="00217C11" w:rsidRPr="00F81959" w:rsidRDefault="00CC2E1E" w:rsidP="00CC2E1E">
      <w:pPr>
        <w:pStyle w:val="a3"/>
        <w:numPr>
          <w:ilvl w:val="0"/>
          <w:numId w:val="4"/>
        </w:numPr>
        <w:spacing w:after="160" w:line="254" w:lineRule="auto"/>
        <w:jc w:val="both"/>
      </w:pPr>
      <w:r w:rsidRPr="00AF6FA2">
        <w:t>Други.</w:t>
      </w:r>
    </w:p>
    <w:sectPr w:rsidR="00217C11" w:rsidRPr="00F8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D720C"/>
    <w:rsid w:val="000F4E2F"/>
    <w:rsid w:val="00123136"/>
    <w:rsid w:val="00123A3E"/>
    <w:rsid w:val="001728B2"/>
    <w:rsid w:val="001A74FA"/>
    <w:rsid w:val="00217C11"/>
    <w:rsid w:val="00220B9C"/>
    <w:rsid w:val="00263DC7"/>
    <w:rsid w:val="002A15D4"/>
    <w:rsid w:val="002E1D48"/>
    <w:rsid w:val="00364531"/>
    <w:rsid w:val="00372C89"/>
    <w:rsid w:val="003C2068"/>
    <w:rsid w:val="006805DB"/>
    <w:rsid w:val="00763831"/>
    <w:rsid w:val="00772061"/>
    <w:rsid w:val="009610E0"/>
    <w:rsid w:val="00C17C69"/>
    <w:rsid w:val="00CC2E1E"/>
    <w:rsid w:val="00CE6A3A"/>
    <w:rsid w:val="00EB491E"/>
    <w:rsid w:val="00EF7A9B"/>
    <w:rsid w:val="00F205FB"/>
    <w:rsid w:val="00F60174"/>
    <w:rsid w:val="00F81959"/>
    <w:rsid w:val="00F91B0E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3948D6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9</cp:revision>
  <cp:lastPrinted>2024-09-30T14:39:00Z</cp:lastPrinted>
  <dcterms:created xsi:type="dcterms:W3CDTF">2024-10-02T13:58:00Z</dcterms:created>
  <dcterms:modified xsi:type="dcterms:W3CDTF">2024-10-09T15:29:00Z</dcterms:modified>
</cp:coreProperties>
</file>