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FB49DD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B49DD">
        <w:rPr>
          <w:b/>
          <w:sz w:val="26"/>
          <w:szCs w:val="26"/>
          <w:u w:val="single"/>
        </w:rPr>
        <w:t>21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E03DBF" w:rsidRPr="00E03DBF" w:rsidRDefault="00E03DBF" w:rsidP="00E03DBF">
      <w:pPr>
        <w:rPr>
          <w:sz w:val="26"/>
          <w:szCs w:val="26"/>
        </w:rPr>
      </w:pPr>
    </w:p>
    <w:p w:rsidR="00E03DBF" w:rsidRDefault="00E03DBF" w:rsidP="00E03DBF">
      <w:pPr>
        <w:rPr>
          <w:sz w:val="26"/>
          <w:szCs w:val="26"/>
        </w:rPr>
      </w:pP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Разград от квотата на партия  „Движение за права и свободи“, назначени за произвеждане на изборите за народни представители на 27 октомври 2024 г.;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Регистрация на застъпници на кандидатска листа в изборите за народни представители на 27 октомври 2024 г., заявени от коалиция “Продължаваме промяната – Демократична България“;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Разград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г.;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Кубрат от квотата на партия  „Възраждане“,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Разград от квотата на коалиция „ГЕРБ - СДС“,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Самуил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Кубрат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Самуил от квотата на коалиция „ГЕРБ - СДС“,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Завет от квотата на партия „Има такъв народ“, назначени за произвеждане на изборите за народни представители на 27 октомври 2024 г.;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Самуил от квотата на партия „Има такъв народ“,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Разград от квотата на партия „Има такъв народ“,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lastRenderedPageBreak/>
        <w:t>Промени в съставите на СИК на територията на Община Цар Калоян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СИК на територията на Община Лозница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FB49DD" w:rsidRPr="00FB49DD" w:rsidRDefault="00FB49DD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B49DD">
        <w:rPr>
          <w:rFonts w:eastAsiaTheme="minorHAnsi"/>
          <w:lang w:eastAsia="en-US"/>
        </w:rPr>
        <w:t>Промени в съставите на ПСИК на територията на Община Самуил от квотата на коалиция „БСП за България“, назначени за произвеждане на изборите за народни представители на 27 октомври 2024 г.</w:t>
      </w:r>
    </w:p>
    <w:p w:rsidR="00E03DBF" w:rsidRPr="00FB49DD" w:rsidRDefault="00E03DBF" w:rsidP="00FB49D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bookmarkStart w:id="0" w:name="_GoBack"/>
      <w:bookmarkEnd w:id="0"/>
      <w:r w:rsidRPr="00E03DBF">
        <w:t>Други.</w:t>
      </w:r>
    </w:p>
    <w:p w:rsidR="000D720C" w:rsidRPr="00E03DBF" w:rsidRDefault="000D720C" w:rsidP="00E03DBF">
      <w:pPr>
        <w:ind w:firstLine="720"/>
        <w:rPr>
          <w:sz w:val="26"/>
          <w:szCs w:val="26"/>
        </w:rPr>
      </w:pPr>
    </w:p>
    <w:sectPr w:rsidR="000D720C" w:rsidRP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48038A"/>
    <w:rsid w:val="00542C6C"/>
    <w:rsid w:val="006805DB"/>
    <w:rsid w:val="00763831"/>
    <w:rsid w:val="00772061"/>
    <w:rsid w:val="00815CFD"/>
    <w:rsid w:val="009610E0"/>
    <w:rsid w:val="00C17C69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D66B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F76CF31-6AD4-4B5E-BD5D-21EA9F00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17</cp:revision>
  <cp:lastPrinted>2024-09-30T14:39:00Z</cp:lastPrinted>
  <dcterms:created xsi:type="dcterms:W3CDTF">2024-10-02T13:58:00Z</dcterms:created>
  <dcterms:modified xsi:type="dcterms:W3CDTF">2024-10-21T14:47:00Z</dcterms:modified>
</cp:coreProperties>
</file>