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3A" w:rsidRPr="00042461" w:rsidRDefault="00FA2AD6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733A" w:rsidRPr="00042461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3B733A" w:rsidRPr="00042461" w:rsidRDefault="003B733A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33A" w:rsidRPr="00042461" w:rsidRDefault="003B733A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B733A" w:rsidRPr="00042461" w:rsidRDefault="003B733A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>№</w:t>
      </w:r>
      <w:r w:rsidRPr="000424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2461">
        <w:rPr>
          <w:rFonts w:ascii="Times New Roman" w:hAnsi="Times New Roman" w:cs="Times New Roman"/>
          <w:b/>
          <w:sz w:val="24"/>
          <w:szCs w:val="24"/>
        </w:rPr>
        <w:t>1</w:t>
      </w:r>
      <w:r w:rsidR="00D44ACD">
        <w:rPr>
          <w:rFonts w:ascii="Times New Roman" w:hAnsi="Times New Roman" w:cs="Times New Roman"/>
          <w:b/>
          <w:sz w:val="24"/>
          <w:szCs w:val="24"/>
        </w:rPr>
        <w:t>7</w:t>
      </w:r>
      <w:r w:rsidRPr="00042461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3B733A" w:rsidRPr="00042461" w:rsidRDefault="003B733A" w:rsidP="003B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61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D44ACD">
        <w:rPr>
          <w:rFonts w:ascii="Times New Roman" w:hAnsi="Times New Roman" w:cs="Times New Roman"/>
          <w:b/>
          <w:sz w:val="24"/>
          <w:szCs w:val="24"/>
        </w:rPr>
        <w:t>23</w:t>
      </w:r>
      <w:r w:rsidRPr="00042461">
        <w:rPr>
          <w:rFonts w:ascii="Times New Roman" w:hAnsi="Times New Roman" w:cs="Times New Roman"/>
          <w:b/>
          <w:sz w:val="24"/>
          <w:szCs w:val="24"/>
        </w:rPr>
        <w:t>.</w:t>
      </w:r>
      <w:r w:rsidRPr="0004246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42461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="00D44ACD">
        <w:rPr>
          <w:rFonts w:ascii="Times New Roman" w:hAnsi="Times New Roman" w:cs="Times New Roman"/>
          <w:sz w:val="24"/>
          <w:szCs w:val="24"/>
        </w:rPr>
        <w:t>23</w:t>
      </w:r>
      <w:r w:rsidRPr="00042461">
        <w:rPr>
          <w:rFonts w:ascii="Times New Roman" w:hAnsi="Times New Roman" w:cs="Times New Roman"/>
          <w:sz w:val="24"/>
          <w:szCs w:val="24"/>
          <w:lang w:val="en-US"/>
        </w:rPr>
        <w:t>.10.202</w:t>
      </w:r>
      <w:r w:rsidRPr="00042461">
        <w:rPr>
          <w:rFonts w:ascii="Times New Roman" w:hAnsi="Times New Roman" w:cs="Times New Roman"/>
          <w:sz w:val="24"/>
          <w:szCs w:val="24"/>
        </w:rPr>
        <w:t xml:space="preserve">4 г., от </w:t>
      </w:r>
      <w:r w:rsidRPr="000424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42461">
        <w:rPr>
          <w:rFonts w:ascii="Times New Roman" w:hAnsi="Times New Roman" w:cs="Times New Roman"/>
          <w:sz w:val="24"/>
          <w:szCs w:val="24"/>
        </w:rPr>
        <w:t>7:</w:t>
      </w:r>
      <w:r w:rsidRPr="00042461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042461">
        <w:rPr>
          <w:rFonts w:ascii="Times New Roman" w:hAnsi="Times New Roman" w:cs="Times New Roman"/>
          <w:sz w:val="24"/>
          <w:szCs w:val="24"/>
        </w:rPr>
        <w:t xml:space="preserve"> часа, в стая №108, в административната сграда на Община Разград с адрес: гр. Разград, бул. „Бели Лом“ № 37А, на основание Решение № 3628-НС от 6 септември 2024 г. и Решение № 3651- НС от 09.09.2024 год.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04246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042461">
        <w:rPr>
          <w:rFonts w:ascii="Times New Roman" w:hAnsi="Times New Roman" w:cs="Times New Roman"/>
          <w:sz w:val="24"/>
        </w:rPr>
        <w:t>Силвия Наскова Великова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042461">
        <w:rPr>
          <w:rFonts w:ascii="Times New Roman" w:hAnsi="Times New Roman" w:cs="Times New Roman"/>
          <w:sz w:val="24"/>
        </w:rPr>
        <w:t>Диана Василева Кирилова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3B733A" w:rsidRPr="00042461" w:rsidRDefault="003B733A" w:rsidP="003B73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>ЧЛЕНОВЕ: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Памела Венциславова Мичева;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Евгения Петрова Кочанова;</w:t>
      </w:r>
    </w:p>
    <w:p w:rsidR="003B733A" w:rsidRPr="00042461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42461">
        <w:rPr>
          <w:rFonts w:ascii="Times New Roman" w:hAnsi="Times New Roman" w:cs="Times New Roman"/>
          <w:sz w:val="24"/>
        </w:rPr>
        <w:t xml:space="preserve">                    Елена Николаева Дечева</w:t>
      </w:r>
    </w:p>
    <w:p w:rsidR="003B733A" w:rsidRDefault="003B733A" w:rsidP="003B73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733A" w:rsidRPr="00042461" w:rsidRDefault="00E002A9" w:rsidP="003B73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3B733A" w:rsidRPr="00042461">
        <w:rPr>
          <w:rFonts w:ascii="Times New Roman" w:hAnsi="Times New Roman" w:cs="Times New Roman"/>
          <w:sz w:val="24"/>
          <w:szCs w:val="24"/>
        </w:rPr>
        <w:t>От 13 члена на РИК-Разгр</w:t>
      </w:r>
      <w:r w:rsidR="0075371E">
        <w:rPr>
          <w:rFonts w:ascii="Times New Roman" w:hAnsi="Times New Roman" w:cs="Times New Roman"/>
          <w:sz w:val="24"/>
          <w:szCs w:val="24"/>
        </w:rPr>
        <w:t>ад на заседанието присъстваха 1</w:t>
      </w:r>
      <w:r w:rsidR="0075371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B733A" w:rsidRPr="00042461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 необходимият кворум за провеждане на заседание на РИК-Разград.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461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3B733A" w:rsidRPr="00042461" w:rsidRDefault="003B733A" w:rsidP="003B7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F79" w:rsidRPr="00B97F79" w:rsidRDefault="00B97F79" w:rsidP="00B97F7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F79">
        <w:rPr>
          <w:rFonts w:ascii="Times New Roman" w:eastAsia="Times New Roman" w:hAnsi="Times New Roman" w:cs="Times New Roman"/>
          <w:sz w:val="24"/>
          <w:szCs w:val="24"/>
          <w:lang w:val="en-US"/>
        </w:rPr>
        <w:t>Промени в съставите на СИК на територията на Община Разград от квотата на партия  „Движение за права и свободи“, назначени за произвеждане на изборите за народни представители на 27 октомври 2024 г.;</w:t>
      </w:r>
    </w:p>
    <w:p w:rsidR="002255B8" w:rsidRDefault="002255B8" w:rsidP="002255B8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55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 w:rsidR="00DC399B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Pr="002255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 „Възраждане“, назначени за произвеждане на изборите за народни представители на 27 октомври 2024 г.</w:t>
      </w:r>
    </w:p>
    <w:p w:rsidR="00B97F79" w:rsidRPr="00B97F79" w:rsidRDefault="00B97F79" w:rsidP="00B97F7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B97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 „Възраждане“, назначени за произвеждане на изборите за народни представители на 27 октомври 2024 г.</w:t>
      </w:r>
    </w:p>
    <w:p w:rsidR="00B1299B" w:rsidRPr="00B1299B" w:rsidRDefault="00B1299B" w:rsidP="00B1299B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2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B129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 „Възраждане“, назначени за произвеждане на изборите за народни представители на 27 октомври 2024 г.</w:t>
      </w:r>
    </w:p>
    <w:p w:rsidR="006D5030" w:rsidRPr="006D5030" w:rsidRDefault="006D5030" w:rsidP="000064A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5030">
        <w:rPr>
          <w:rFonts w:ascii="Times New Roman" w:eastAsia="Times New Roman" w:hAnsi="Times New Roman" w:cs="Times New Roman"/>
          <w:sz w:val="24"/>
          <w:szCs w:val="24"/>
          <w:lang w:val="en-US"/>
        </w:rPr>
        <w:t>Промени в съставите на СИК на територията на Община Кубрат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CE76D8" w:rsidRPr="00CE76D8" w:rsidRDefault="00CE76D8" w:rsidP="000064A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76D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CE76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A04871" w:rsidRPr="00A04871" w:rsidRDefault="00A04871" w:rsidP="000064A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48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Завет</w:t>
      </w:r>
      <w:r w:rsidRPr="00A048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коалиция „Продължаваме промяната – Демократична България“, назначени за произвеждане на изборите за народни представители на 27 октомври 2024 г.</w:t>
      </w:r>
    </w:p>
    <w:p w:rsidR="00B97F79" w:rsidRDefault="000064A9" w:rsidP="000064A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064A9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 в обхвата на секция за гласуване на избиратели с трайни увреждания с подвижна избирателна кутия на територията на Община Исперих, при произвеждане на изборите и за народни представители на 27 октомври 2024 г.</w:t>
      </w:r>
    </w:p>
    <w:p w:rsidR="000518A2" w:rsidRPr="000518A2" w:rsidRDefault="000518A2" w:rsidP="000518A2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Кубрат от квотата на </w:t>
      </w:r>
      <w:r w:rsidR="00CB29F9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0518A2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>“, назначени за произвеждане на изборите за народни представители на 27 октомври 2024 г.</w:t>
      </w:r>
    </w:p>
    <w:p w:rsidR="00E24C69" w:rsidRPr="000518A2" w:rsidRDefault="00E24C69" w:rsidP="00E24C6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="00CB29F9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CB29F9"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0518A2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>“, назначени за произвеждане на изборите за народни представители на 27 октомври 2024 г.</w:t>
      </w:r>
    </w:p>
    <w:p w:rsidR="00E24C69" w:rsidRPr="00DD3433" w:rsidRDefault="00E24C69" w:rsidP="00E24C6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34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Регистрация на застъпници на кандидатска листа в изборите за народни представители на 27 октомври 2024 г., заявени 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DD34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Величие</w:t>
      </w:r>
      <w:r w:rsidRPr="00DD3433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</w:p>
    <w:p w:rsidR="00E24C69" w:rsidRPr="00E24C69" w:rsidRDefault="00E24C69" w:rsidP="00E24C6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E24C6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E24C69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E24C69" w:rsidRPr="00E24C69" w:rsidRDefault="00E24C69" w:rsidP="00E24C6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78530E" w:rsidRPr="0078530E" w:rsidRDefault="0078530E" w:rsidP="0078530E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3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 w:rsidRPr="0078530E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7853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„Движение за права и свободи“, назначени за произвеждане на изборите за народни представители на 27 октомври 2024 г.</w:t>
      </w:r>
    </w:p>
    <w:p w:rsidR="00E24C69" w:rsidRPr="00E24C69" w:rsidRDefault="00E24C69" w:rsidP="00E24C6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 w:rsidR="00901464">
        <w:rPr>
          <w:rFonts w:ascii="Times New Roman" w:eastAsia="Times New Roman" w:hAnsi="Times New Roman" w:cs="Times New Roman"/>
          <w:sz w:val="24"/>
          <w:szCs w:val="24"/>
        </w:rPr>
        <w:t xml:space="preserve">Кубрат 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квотата на 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E24C69" w:rsidRPr="00E24C69" w:rsidRDefault="00E24C69" w:rsidP="00E24C6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24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 състава на СИК № 181400041 в „МБАЛ – Исперих“ ЕООД, гр. Исперих, в изборите за народни представители на 27 октомври 2024 г.</w:t>
      </w:r>
    </w:p>
    <w:p w:rsidR="001B256C" w:rsidRDefault="001B256C" w:rsidP="001B256C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Завет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E24C6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E24C69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E24C69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E24C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35666C" w:rsidRPr="0035666C" w:rsidRDefault="0035666C" w:rsidP="0035666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7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B97F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 „Възраждане“, назначени за произвеждане на изборите за народни представители на 27 октомври 2024 г.</w:t>
      </w:r>
    </w:p>
    <w:p w:rsidR="001A347C" w:rsidRPr="001A347C" w:rsidRDefault="001A347C" w:rsidP="001A347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A347C">
        <w:rPr>
          <w:rFonts w:ascii="Times New Roman" w:hAnsi="Times New Roman" w:cs="Times New Roman"/>
          <w:sz w:val="24"/>
        </w:rPr>
        <w:t>Разглеждане на постъпило Заявление с вх. №264/23.10.2024 г. от коалиция „ГЕРБ-СДС“за заличаване на регистрацията на застъпници на кандидатите в кандидатска листа на коалицията</w:t>
      </w:r>
      <w:r>
        <w:rPr>
          <w:rFonts w:ascii="Times New Roman" w:hAnsi="Times New Roman" w:cs="Times New Roman"/>
          <w:sz w:val="24"/>
        </w:rPr>
        <w:t>;</w:t>
      </w:r>
    </w:p>
    <w:p w:rsidR="00DE66D9" w:rsidRPr="00F63746" w:rsidRDefault="007538D6" w:rsidP="00DE66D9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3746">
        <w:rPr>
          <w:rFonts w:ascii="Times New Roman" w:eastAsia="Times New Roman" w:hAnsi="Times New Roman" w:cs="Times New Roman"/>
          <w:sz w:val="24"/>
          <w:szCs w:val="24"/>
        </w:rPr>
        <w:t>Други</w:t>
      </w:r>
    </w:p>
    <w:p w:rsidR="003B733A" w:rsidRPr="00DC399B" w:rsidRDefault="003B733A" w:rsidP="003B733A">
      <w:pPr>
        <w:pStyle w:val="a3"/>
        <w:shd w:val="clear" w:color="auto" w:fill="FFFFFF"/>
        <w:spacing w:before="0" w:beforeAutospacing="0" w:after="0" w:afterAutospacing="0"/>
        <w:ind w:left="1065"/>
        <w:rPr>
          <w:color w:val="C00000"/>
          <w:lang w:val="en-US" w:eastAsia="en-US"/>
        </w:rPr>
      </w:pPr>
    </w:p>
    <w:p w:rsidR="003B733A" w:rsidRPr="003B733A" w:rsidRDefault="00EC4541" w:rsidP="003B7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733A" w:rsidRPr="003B733A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3B733A" w:rsidRPr="00042461" w:rsidRDefault="00982DE0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3A" w:rsidRPr="00042461" w:rsidTr="0085262C">
        <w:tc>
          <w:tcPr>
            <w:tcW w:w="456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B733A" w:rsidRPr="00042461" w:rsidRDefault="003B733A" w:rsidP="0085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46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B733A" w:rsidRPr="00042461" w:rsidRDefault="003B733A" w:rsidP="0085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B733A" w:rsidRPr="00042461" w:rsidRDefault="003B733A" w:rsidP="0085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433" w:rsidRDefault="003B733A" w:rsidP="00DD3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33A">
        <w:rPr>
          <w:rFonts w:ascii="Times New Roman" w:hAnsi="Times New Roman" w:cs="Times New Roman"/>
          <w:sz w:val="24"/>
          <w:szCs w:val="24"/>
        </w:rPr>
        <w:t xml:space="preserve">         С о</w:t>
      </w:r>
      <w:r w:rsidR="00982DE0">
        <w:rPr>
          <w:rFonts w:ascii="Times New Roman" w:hAnsi="Times New Roman" w:cs="Times New Roman"/>
          <w:sz w:val="24"/>
          <w:szCs w:val="24"/>
        </w:rPr>
        <w:t>глед проведеното гласуване: с 13  (три</w:t>
      </w:r>
      <w:r w:rsidRPr="003B733A">
        <w:rPr>
          <w:rFonts w:ascii="Times New Roman" w:hAnsi="Times New Roman" w:cs="Times New Roman"/>
          <w:sz w:val="24"/>
          <w:szCs w:val="24"/>
        </w:rPr>
        <w:t>надесет) гласа – „ЗА“, без  „ПРОТИВ“ и без гласове с „ОСОБЕНО МНЕНИЕ“, дневният ред  бе приет.</w:t>
      </w:r>
    </w:p>
    <w:p w:rsidR="00DD3433" w:rsidRDefault="00DD3433" w:rsidP="00DD34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226" w:rsidRDefault="00FC3509" w:rsidP="006272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1</w:t>
      </w:r>
      <w:r w:rsidR="00627226" w:rsidRPr="0085262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770F55" w:rsidRPr="003A539D" w:rsidRDefault="00141F3D" w:rsidP="00770F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574D1" w:rsidRPr="001574D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70F55" w:rsidRPr="003A539D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236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770F55" w:rsidRPr="003A539D">
        <w:rPr>
          <w:rFonts w:ascii="Times New Roman" w:eastAsia="Times New Roman" w:hAnsi="Times New Roman" w:cs="Times New Roman"/>
          <w:sz w:val="24"/>
          <w:szCs w:val="24"/>
        </w:rPr>
        <w:t xml:space="preserve">Разград, както следва: </w:t>
      </w:r>
      <w:r w:rsidR="00770F55"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182600037.</w:t>
      </w:r>
    </w:p>
    <w:p w:rsidR="00770F55" w:rsidRPr="003A539D" w:rsidRDefault="00770F55" w:rsidP="00770F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             С Решение № 64-НС/06.10.2024 г., РИК- Разград е назначила съставите на СИК и утвърдила резервните членове в община Разград, като се е съобразила с 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>диспозитива на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№ 3789-НС от 4 октомври 2024 г. на ЦИК като квотата на ПП „Движение за права и свободи“, при назначаване на членовете на СИК в община Разград е разпределено поравно и назначено поравно лицата от съответните списъци с предложения, представени от двамата равнопоставени и равноправни представители на партията, участвали в консултацията при кмета на община Разград.</w:t>
      </w:r>
    </w:p>
    <w:p w:rsidR="00770F55" w:rsidRPr="003A539D" w:rsidRDefault="00770F55" w:rsidP="00770F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     Във връзка със Заявление 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236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, подписано и входирано от Иво Илиев- преупълномощен представител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на Халил Лятифов-Зам.-председател и упълномощен представител на Делян Пеевски- председател  на </w:t>
      </w:r>
      <w:r w:rsidRPr="003A539D"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СИК №182600037 в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Разград и след извършена справка се установи, че назначеното лице с Решение № 64-НС/06.10.2024 г., РИК- Разград, за което се иска да бъде освободен и назначен друг в състава на СИК № 182600037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Разград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 w:rsidRPr="003A539D">
        <w:rPr>
          <w:rFonts w:ascii="Times New Roman" w:hAnsi="Times New Roman" w:cs="Times New Roman"/>
          <w:sz w:val="24"/>
          <w:szCs w:val="24"/>
        </w:rPr>
        <w:t>ПП „ДВИЖЕНИЕ ЗА ПРАВА И СВОБОДИ“ е назначен по предложение на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Иво Илиев - преупълномощен представител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на Халил Лятифов-Зам.-председател и упълномощен представител на Делян Пеевски- председател  на ПП „ДПС“.</w:t>
      </w:r>
    </w:p>
    <w:p w:rsidR="00770F55" w:rsidRPr="003A539D" w:rsidRDefault="00770F55" w:rsidP="00770F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    Съобразявайки се с Решение № 3877 от 20 октомври 2024 г. на ЦИК и Решение № 64-НС/06.10.2024 г. на РИК- Разград 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зачитане на валидната воля и на двамата съпредседатели на ПП „ДПС“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извършим замяна по отношение на СИК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№ 182600037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>, в които е назначен лицето по предложение на съпредседателя Делян Пеевски чрез упълномощеното от него лице.</w:t>
      </w:r>
    </w:p>
    <w:p w:rsidR="00770F55" w:rsidRPr="003A539D" w:rsidRDefault="00770F55" w:rsidP="00770F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Предвид гореизложеното Ви предлагам да извършим исканата замяна по отношение на СИК № 182600037.</w:t>
      </w:r>
    </w:p>
    <w:p w:rsidR="00770F55" w:rsidRPr="003A539D" w:rsidRDefault="00770F55" w:rsidP="00770F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39D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Силвия Наскова Великова</w:t>
            </w:r>
          </w:p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Диана Василева Кирилова</w:t>
            </w:r>
          </w:p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770F55" w:rsidRPr="003A539D" w:rsidRDefault="000225A9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55" w:rsidRPr="003A539D" w:rsidTr="00AA604F">
        <w:tc>
          <w:tcPr>
            <w:tcW w:w="456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70F55" w:rsidRPr="003A539D" w:rsidRDefault="00770F55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70F55" w:rsidRPr="003A539D" w:rsidRDefault="00770F55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5A9" w:rsidRPr="0085262C" w:rsidRDefault="00770F55" w:rsidP="00022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0225A9"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С о</w:t>
      </w:r>
      <w:r w:rsidR="000225A9"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="000225A9"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770F55" w:rsidRPr="003A539D" w:rsidRDefault="00770F55" w:rsidP="000225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F55" w:rsidRPr="003A539D" w:rsidRDefault="00770F55" w:rsidP="00770F5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539D">
        <w:rPr>
          <w:rFonts w:ascii="Times New Roman" w:eastAsia="Calibri" w:hAnsi="Times New Roman" w:cs="Times New Roman"/>
          <w:b/>
          <w:sz w:val="24"/>
          <w:szCs w:val="24"/>
        </w:rPr>
        <w:t>РЕШЕНИЕ № 141-НС</w:t>
      </w:r>
    </w:p>
    <w:p w:rsidR="00770F55" w:rsidRPr="003A539D" w:rsidRDefault="00770F55" w:rsidP="00770F5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539D">
        <w:rPr>
          <w:rFonts w:ascii="Times New Roman" w:eastAsia="Calibri" w:hAnsi="Times New Roman" w:cs="Times New Roman"/>
          <w:b/>
          <w:sz w:val="24"/>
          <w:szCs w:val="24"/>
        </w:rPr>
        <w:t>Разград, 23 Октомври 2024 г.</w:t>
      </w:r>
    </w:p>
    <w:p w:rsidR="00770F55" w:rsidRPr="003A539D" w:rsidRDefault="00770F55" w:rsidP="00770F5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F55" w:rsidRPr="003A539D" w:rsidRDefault="00770F55" w:rsidP="00770F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53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ОТНОСНО: Промени в съставите на СИК на територията на Община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„Движение за права и свободи“, назначени за произвеждане на изборите за народни представители на 27 октомври 2024 г.</w:t>
      </w:r>
    </w:p>
    <w:p w:rsidR="00770F55" w:rsidRPr="003A539D" w:rsidRDefault="00770F55" w:rsidP="00770F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0F55" w:rsidRPr="003A539D" w:rsidRDefault="00770F55" w:rsidP="00770F5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          П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236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Разград, както следва: 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182600037.</w:t>
      </w:r>
    </w:p>
    <w:p w:rsidR="00770F55" w:rsidRPr="003A539D" w:rsidRDefault="00770F55" w:rsidP="00770F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             С Решение № 64-НС/06.10.2024 г., РИК- Разград е назначила съставите на СИК и утвърдила резервните членове в община Разград, като се е съобразила с 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>диспозитива на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№ 3789-НС от 4 октомври 2024 г. на ЦИК като квотата на ПП „Движение за права и свободи“, при назначаване на членовете на СИК в община Разград е разпределено поравно и назначено поравно лицата от съответните списъци с предложения, представени от двамата равнопоставени и равноправни представители на партията, участвали в консултацията при кмета на община Разград.</w:t>
      </w:r>
    </w:p>
    <w:p w:rsidR="00770F55" w:rsidRPr="003A539D" w:rsidRDefault="00770F55" w:rsidP="00770F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     Във връзка със Заявление 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236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, подписано и входирано от Иво Илиев- преупълномощен представител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на Халил Лятифов-Зам.-председател и упълномощен представител на Делян Пеевски- председател  на </w:t>
      </w:r>
      <w:r w:rsidRPr="003A539D"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СИК №182600037 в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Разград и след извършена справка се установи, че назначеното лице с Решение № 64-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lastRenderedPageBreak/>
        <w:t>НС/06.10.2024 г., РИК- Разград, за което се иска да бъде освободено и назначено друг в състава на СИК № 182600037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Разград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 w:rsidRPr="003A539D">
        <w:rPr>
          <w:rFonts w:ascii="Times New Roman" w:hAnsi="Times New Roman" w:cs="Times New Roman"/>
          <w:sz w:val="24"/>
          <w:szCs w:val="24"/>
        </w:rPr>
        <w:t>ПП „ДВИЖЕНИЕ ЗА ПРАВА И СВОБОДИ“ е назначено по предложение на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Иво Илиев - преупълномощен представител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на Халил Лятифов-Зам.-председател и упълномощен представител на Делян Пеевски- председател  на ПП „ДПС“.</w:t>
      </w:r>
    </w:p>
    <w:p w:rsidR="00770F55" w:rsidRPr="003A539D" w:rsidRDefault="00770F55" w:rsidP="00770F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     Съобразявайки се с Решение № 3877 от 20 октомври 2024 г. на ЦИК и Решение № 64-НС/06.10.2024 г. на РИК- Разград 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зачитане на валидната воля и на двамата съпредседатели на ПП „ДПС“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извършим замяна по отношение на СИК 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№ 182600037</w:t>
      </w:r>
      <w:r w:rsidRPr="003A539D">
        <w:rPr>
          <w:rFonts w:ascii="Times New Roman" w:hAnsi="Times New Roman" w:cs="Times New Roman"/>
          <w:sz w:val="24"/>
          <w:szCs w:val="24"/>
          <w:shd w:val="clear" w:color="auto" w:fill="FFFFFF"/>
        </w:rPr>
        <w:t>,поради факта че лицето за който се иска замяна е назначен по предложение на съпредседателя Делян Пеевски чрез упълномощеното от него лице.</w:t>
      </w:r>
    </w:p>
    <w:p w:rsidR="00770F55" w:rsidRPr="003A539D" w:rsidRDefault="00770F55" w:rsidP="00770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F55" w:rsidRPr="003A539D" w:rsidRDefault="00770F55" w:rsidP="00770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39D">
        <w:rPr>
          <w:rFonts w:ascii="Times New Roman" w:hAnsi="Times New Roman" w:cs="Times New Roman"/>
          <w:sz w:val="24"/>
          <w:szCs w:val="24"/>
        </w:rPr>
        <w:t xml:space="preserve">       Предвид изложените мотиви и на основание чл. чл. 72, ал. 1, т. 1 и т. 4 </w:t>
      </w:r>
      <w:r>
        <w:rPr>
          <w:rFonts w:ascii="Times New Roman" w:hAnsi="Times New Roman" w:cs="Times New Roman"/>
          <w:sz w:val="24"/>
          <w:szCs w:val="24"/>
        </w:rPr>
        <w:t>от ИК и Заявление с вх. № 226/22</w:t>
      </w:r>
      <w:r w:rsidRPr="003A539D">
        <w:rPr>
          <w:rFonts w:ascii="Times New Roman" w:hAnsi="Times New Roman" w:cs="Times New Roman"/>
          <w:sz w:val="24"/>
          <w:szCs w:val="24"/>
        </w:rPr>
        <w:t>.10.2024 г. от</w:t>
      </w:r>
      <w:r w:rsidRPr="003A539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A539D"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</w:p>
    <w:p w:rsidR="00770F55" w:rsidRPr="003A539D" w:rsidRDefault="00770F55" w:rsidP="00770F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70F55" w:rsidRPr="003A539D" w:rsidRDefault="00770F55" w:rsidP="00770F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53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70F55" w:rsidRPr="003A539D" w:rsidRDefault="00770F55" w:rsidP="00770F5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ДОПЪЛВА списъка с резервни членове със следн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иото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770F55" w:rsidRPr="003A539D" w:rsidTr="00AA604F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0F55" w:rsidRPr="003A539D" w:rsidRDefault="00770F55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A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0F55" w:rsidRPr="003A539D" w:rsidRDefault="00770F55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0F55" w:rsidRPr="003A539D" w:rsidRDefault="00770F55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770F55" w:rsidRPr="003A539D" w:rsidTr="00AA604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Мерием Сервет Сергеева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F55" w:rsidRPr="003A539D" w:rsidRDefault="00770F55" w:rsidP="00770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F55" w:rsidRPr="003A539D" w:rsidRDefault="00770F55" w:rsidP="00770F5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ОСВОБОЖДАВА следн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770F55" w:rsidRPr="003A539D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770F55" w:rsidRPr="003A539D" w:rsidRDefault="00770F55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A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770F55" w:rsidRPr="003A539D" w:rsidRDefault="00770F55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770F55" w:rsidRPr="003A539D" w:rsidRDefault="00770F55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770F55" w:rsidRPr="003A539D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182600037</w:t>
            </w:r>
          </w:p>
        </w:tc>
        <w:tc>
          <w:tcPr>
            <w:tcW w:w="4090" w:type="dxa"/>
            <w:shd w:val="clear" w:color="auto" w:fill="auto"/>
            <w:noWrap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Валентин Петров Михайлов</w:t>
            </w:r>
          </w:p>
        </w:tc>
        <w:tc>
          <w:tcPr>
            <w:tcW w:w="2508" w:type="dxa"/>
            <w:shd w:val="clear" w:color="auto" w:fill="auto"/>
            <w:noWrap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770F55" w:rsidRPr="003A539D" w:rsidRDefault="00770F55" w:rsidP="00770F5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70F55" w:rsidRPr="003A539D" w:rsidRDefault="00770F55" w:rsidP="00770F5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 следн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3A53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A539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770F55" w:rsidRPr="003A539D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770F55" w:rsidRPr="003A539D" w:rsidRDefault="00770F55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A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770F55" w:rsidRPr="003A539D" w:rsidRDefault="00770F55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770F55" w:rsidRPr="003A539D" w:rsidRDefault="00770F55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770F55" w:rsidRPr="003A539D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182600037</w:t>
            </w:r>
          </w:p>
        </w:tc>
        <w:tc>
          <w:tcPr>
            <w:tcW w:w="4090" w:type="dxa"/>
            <w:shd w:val="clear" w:color="auto" w:fill="auto"/>
            <w:noWrap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Мерием Сервет Сергеева</w:t>
            </w:r>
          </w:p>
        </w:tc>
        <w:tc>
          <w:tcPr>
            <w:tcW w:w="2508" w:type="dxa"/>
            <w:shd w:val="clear" w:color="auto" w:fill="auto"/>
            <w:noWrap/>
          </w:tcPr>
          <w:p w:rsidR="00770F55" w:rsidRPr="003A539D" w:rsidRDefault="00770F55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39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770F55" w:rsidRPr="003A539D" w:rsidRDefault="00770F55" w:rsidP="00770F5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0F55" w:rsidRPr="003A539D" w:rsidRDefault="00770F55" w:rsidP="00770F5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39D">
        <w:rPr>
          <w:rFonts w:ascii="Times New Roman" w:hAnsi="Times New Roman" w:cs="Times New Roman"/>
          <w:sz w:val="24"/>
          <w:szCs w:val="24"/>
        </w:rPr>
        <w:t>ИЗДАВА удостоверение на новоназначеното лице, анулира издаденото удостоверение на освободеното.</w:t>
      </w:r>
    </w:p>
    <w:p w:rsidR="00770F55" w:rsidRPr="003A539D" w:rsidRDefault="00770F55" w:rsidP="00770F5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39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70F55" w:rsidRPr="003A539D" w:rsidRDefault="00770F55" w:rsidP="00770F5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39D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</w:t>
      </w:r>
    </w:p>
    <w:p w:rsidR="00144BE3" w:rsidRPr="001574D1" w:rsidRDefault="00144BE3" w:rsidP="00770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4D1" w:rsidRPr="0085262C" w:rsidRDefault="00144BE3" w:rsidP="001574D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144BE3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627226" w:rsidRPr="0085262C" w:rsidRDefault="00627226" w:rsidP="006272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3E6148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3E6148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FC3509">
        <w:rPr>
          <w:rFonts w:ascii="Times New Roman" w:eastAsia="Times New Roman" w:hAnsi="Times New Roman" w:cs="Times New Roman"/>
          <w:sz w:val="24"/>
          <w:szCs w:val="24"/>
        </w:rPr>
        <w:t>241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C3509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FC3509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627226" w:rsidRPr="0085262C" w:rsidRDefault="00627226" w:rsidP="00627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627226" w:rsidRPr="0085262C" w:rsidRDefault="00627226" w:rsidP="00627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7226" w:rsidRPr="0085262C" w:rsidRDefault="00627226" w:rsidP="00627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26" w:rsidRPr="0085262C" w:rsidTr="005978D3">
        <w:tc>
          <w:tcPr>
            <w:tcW w:w="456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27226" w:rsidRPr="0085262C" w:rsidRDefault="00627226" w:rsidP="0059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27226" w:rsidRPr="0085262C" w:rsidRDefault="00627226" w:rsidP="0059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27226" w:rsidRPr="0085262C" w:rsidRDefault="00627226" w:rsidP="00597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226" w:rsidRPr="0085262C" w:rsidRDefault="00627226" w:rsidP="00627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627226" w:rsidRPr="0085262C" w:rsidRDefault="00627226" w:rsidP="0062722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226" w:rsidRPr="0085262C" w:rsidRDefault="00627226" w:rsidP="0062722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8C620F">
        <w:rPr>
          <w:rFonts w:ascii="Times New Roman" w:eastAsia="Calibri" w:hAnsi="Times New Roman" w:cs="Times New Roman"/>
          <w:b/>
          <w:sz w:val="24"/>
          <w:szCs w:val="24"/>
        </w:rPr>
        <w:t>142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627226" w:rsidRPr="0085262C" w:rsidRDefault="00FC3509" w:rsidP="0062722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23</w:t>
      </w:r>
      <w:r w:rsidR="00627226"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627226" w:rsidRPr="0085262C" w:rsidRDefault="00627226" w:rsidP="0062722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226" w:rsidRPr="0085262C" w:rsidRDefault="00627226" w:rsidP="006272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="00FC3509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="003E614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партия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="003E614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3E6148" w:rsidRPr="0085262C" w:rsidRDefault="00627226" w:rsidP="003E61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3E6148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3E6148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3E6148">
        <w:rPr>
          <w:rFonts w:ascii="Times New Roman" w:eastAsia="Times New Roman" w:hAnsi="Times New Roman" w:cs="Times New Roman"/>
          <w:sz w:val="24"/>
          <w:szCs w:val="24"/>
        </w:rPr>
        <w:t>241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E614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3E6148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="003E6148" w:rsidRPr="0085262C">
        <w:rPr>
          <w:rFonts w:ascii="Times New Roman" w:eastAsia="Times New Roman" w:hAnsi="Times New Roman" w:cs="Times New Roman"/>
        </w:rPr>
        <w:t xml:space="preserve">. </w:t>
      </w:r>
    </w:p>
    <w:p w:rsidR="00627226" w:rsidRPr="0085262C" w:rsidRDefault="00627226" w:rsidP="0062722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627226" w:rsidRPr="0085262C" w:rsidRDefault="00627226" w:rsidP="006272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FC3509">
        <w:rPr>
          <w:rFonts w:ascii="Times New Roman" w:eastAsia="Times New Roman" w:hAnsi="Times New Roman" w:cs="Times New Roman"/>
          <w:sz w:val="24"/>
          <w:szCs w:val="24"/>
        </w:rPr>
        <w:t>241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C35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3E6148">
        <w:rPr>
          <w:rFonts w:ascii="Times New Roman" w:eastAsia="Times New Roman" w:hAnsi="Times New Roman" w:cs="Times New Roman"/>
          <w:sz w:val="24"/>
          <w:szCs w:val="24"/>
        </w:rPr>
        <w:t xml:space="preserve">политическа партия 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3E6148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3E6148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627226" w:rsidRPr="0085262C" w:rsidRDefault="00627226" w:rsidP="006272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627226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27226" w:rsidRPr="0085262C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627226" w:rsidRPr="0085262C" w:rsidTr="005978D3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7226" w:rsidRPr="0085262C" w:rsidRDefault="00627226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7226" w:rsidRPr="0085262C" w:rsidRDefault="00627226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7226" w:rsidRPr="0085262C" w:rsidRDefault="00627226" w:rsidP="00597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627226" w:rsidRPr="0085262C" w:rsidTr="005978D3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7226" w:rsidRPr="00192971" w:rsidRDefault="00032F58" w:rsidP="005978D3">
            <w:pPr>
              <w:rPr>
                <w:rFonts w:ascii="Times New Roman" w:hAnsi="Times New Roman" w:cs="Times New Roman"/>
              </w:rPr>
            </w:pPr>
            <w:r w:rsidRPr="00032F58">
              <w:rPr>
                <w:rFonts w:ascii="Times New Roman" w:hAnsi="Times New Roman" w:cs="Times New Roman"/>
              </w:rPr>
              <w:t>Невян Маринов Начев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7226" w:rsidRDefault="00627226" w:rsidP="005978D3"/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7226" w:rsidRDefault="00627226" w:rsidP="005978D3"/>
        </w:tc>
      </w:tr>
    </w:tbl>
    <w:p w:rsidR="00627226" w:rsidRPr="0085262C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627226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27226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627226" w:rsidRPr="008F61EF" w:rsidRDefault="00032F58" w:rsidP="005978D3">
            <w:pPr>
              <w:rPr>
                <w:rFonts w:ascii="Times New Roman" w:hAnsi="Times New Roman" w:cs="Times New Roman"/>
              </w:rPr>
            </w:pPr>
            <w:r w:rsidRPr="00032F58">
              <w:rPr>
                <w:rFonts w:ascii="Times New Roman" w:hAnsi="Times New Roman" w:cs="Times New Roman"/>
              </w:rPr>
              <w:t>181400002</w:t>
            </w:r>
          </w:p>
        </w:tc>
        <w:tc>
          <w:tcPr>
            <w:tcW w:w="4090" w:type="dxa"/>
            <w:shd w:val="clear" w:color="auto" w:fill="auto"/>
            <w:noWrap/>
          </w:tcPr>
          <w:p w:rsidR="00627226" w:rsidRPr="008F61EF" w:rsidRDefault="00032F58" w:rsidP="005978D3">
            <w:pPr>
              <w:rPr>
                <w:rFonts w:ascii="Times New Roman" w:hAnsi="Times New Roman" w:cs="Times New Roman"/>
              </w:rPr>
            </w:pPr>
            <w:r w:rsidRPr="00032F58">
              <w:rPr>
                <w:rFonts w:ascii="Times New Roman" w:hAnsi="Times New Roman" w:cs="Times New Roman"/>
              </w:rPr>
              <w:t>Диляна Иванова Стефанова</w:t>
            </w:r>
          </w:p>
        </w:tc>
        <w:tc>
          <w:tcPr>
            <w:tcW w:w="2508" w:type="dxa"/>
            <w:shd w:val="clear" w:color="auto" w:fill="auto"/>
            <w:noWrap/>
          </w:tcPr>
          <w:p w:rsidR="00627226" w:rsidRPr="008F61EF" w:rsidRDefault="00032F58" w:rsidP="005978D3">
            <w:pPr>
              <w:rPr>
                <w:rFonts w:ascii="Times New Roman" w:hAnsi="Times New Roman" w:cs="Times New Roman"/>
              </w:rPr>
            </w:pPr>
            <w:r w:rsidRPr="00032F58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627226" w:rsidRPr="0085262C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627226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27226" w:rsidRPr="0085262C" w:rsidRDefault="00627226" w:rsidP="0059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27226" w:rsidRPr="0085262C" w:rsidTr="005978D3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627226" w:rsidRPr="008F61EF" w:rsidRDefault="00032F58" w:rsidP="005978D3">
            <w:pPr>
              <w:rPr>
                <w:rFonts w:ascii="Times New Roman" w:hAnsi="Times New Roman" w:cs="Times New Roman"/>
              </w:rPr>
            </w:pPr>
            <w:r w:rsidRPr="00032F58">
              <w:rPr>
                <w:rFonts w:ascii="Times New Roman" w:hAnsi="Times New Roman" w:cs="Times New Roman"/>
              </w:rPr>
              <w:t>181400002</w:t>
            </w:r>
          </w:p>
        </w:tc>
        <w:tc>
          <w:tcPr>
            <w:tcW w:w="4090" w:type="dxa"/>
            <w:shd w:val="clear" w:color="auto" w:fill="auto"/>
            <w:noWrap/>
          </w:tcPr>
          <w:p w:rsidR="00627226" w:rsidRPr="008F61EF" w:rsidRDefault="00032F58" w:rsidP="005978D3">
            <w:pPr>
              <w:rPr>
                <w:rFonts w:ascii="Times New Roman" w:hAnsi="Times New Roman" w:cs="Times New Roman"/>
              </w:rPr>
            </w:pPr>
            <w:r w:rsidRPr="00032F58">
              <w:rPr>
                <w:rFonts w:ascii="Times New Roman" w:hAnsi="Times New Roman" w:cs="Times New Roman"/>
              </w:rPr>
              <w:t>Невян Маринов Начев</w:t>
            </w:r>
          </w:p>
        </w:tc>
        <w:tc>
          <w:tcPr>
            <w:tcW w:w="2508" w:type="dxa"/>
            <w:shd w:val="clear" w:color="auto" w:fill="auto"/>
            <w:noWrap/>
          </w:tcPr>
          <w:p w:rsidR="00627226" w:rsidRPr="008F61EF" w:rsidRDefault="00032F58" w:rsidP="005978D3">
            <w:pPr>
              <w:rPr>
                <w:rFonts w:ascii="Times New Roman" w:hAnsi="Times New Roman" w:cs="Times New Roman"/>
              </w:rPr>
            </w:pPr>
            <w:r w:rsidRPr="00032F58"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627226" w:rsidRPr="0085262C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5BA1" w:rsidRPr="00705BA1" w:rsidRDefault="00705BA1" w:rsidP="00705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05BA1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 w:rsidRPr="00705B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ДОПЪЛВА списъка с резервни членове </w:t>
      </w:r>
      <w:r w:rsidRPr="00705BA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освободеното</w:t>
      </w:r>
      <w:r w:rsidRPr="00705B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05BA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05BA1" w:rsidRPr="00705BA1" w:rsidRDefault="00705BA1" w:rsidP="00705BA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4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</w:tblGrid>
      <w:tr w:rsidR="00705BA1" w:rsidRPr="00705BA1" w:rsidTr="00705BA1">
        <w:trPr>
          <w:trHeight w:val="550"/>
          <w:jc w:val="center"/>
        </w:trPr>
        <w:tc>
          <w:tcPr>
            <w:tcW w:w="41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5BA1" w:rsidRPr="00705BA1" w:rsidRDefault="00705BA1" w:rsidP="00705BA1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5B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05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</w:tr>
      <w:tr w:rsidR="00705BA1" w:rsidRPr="00705BA1" w:rsidTr="00705BA1">
        <w:trPr>
          <w:trHeight w:val="419"/>
          <w:jc w:val="center"/>
        </w:trPr>
        <w:tc>
          <w:tcPr>
            <w:tcW w:w="410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05BA1" w:rsidRPr="00705BA1" w:rsidRDefault="00705BA1" w:rsidP="00705BA1">
            <w:pPr>
              <w:shd w:val="clear" w:color="auto" w:fill="FFFFFF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BA1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Иванова Стефанова</w:t>
            </w:r>
          </w:p>
        </w:tc>
      </w:tr>
    </w:tbl>
    <w:p w:rsidR="00627226" w:rsidRPr="001C15D7" w:rsidRDefault="00627226" w:rsidP="00705BA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27226" w:rsidRPr="001C15D7" w:rsidRDefault="00705BA1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5</w:t>
      </w:r>
      <w:r w:rsidR="00627226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27226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="00627226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27226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627226"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27226" w:rsidRPr="001C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53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="00627226" w:rsidRPr="001C15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7226" w:rsidRPr="001C15D7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E053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627226" w:rsidRDefault="00627226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315" w:rsidRDefault="001F0315" w:rsidP="0062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315" w:rsidRPr="001F0315" w:rsidRDefault="001F0315" w:rsidP="001F03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3</w:t>
      </w:r>
      <w:r w:rsidRPr="001F0315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1F0315" w:rsidRPr="001F0315" w:rsidRDefault="001F0315" w:rsidP="001F03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245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576631"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СИК № 182600058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315" w:rsidRPr="001F0315" w:rsidRDefault="001F0315" w:rsidP="001F03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1F0315" w:rsidRPr="001F0315" w:rsidRDefault="001F0315" w:rsidP="001F03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5" w:rsidRPr="001F0315" w:rsidTr="00DD6456">
        <w:tc>
          <w:tcPr>
            <w:tcW w:w="456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F0315" w:rsidRPr="001F0315" w:rsidRDefault="001F0315" w:rsidP="001F031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F0315" w:rsidRPr="001F0315" w:rsidRDefault="001F0315" w:rsidP="001F03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F0315" w:rsidRPr="001F0315" w:rsidRDefault="001F0315" w:rsidP="001F03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315" w:rsidRPr="001F0315" w:rsidRDefault="001F0315" w:rsidP="001F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1F0315" w:rsidRPr="001F0315" w:rsidRDefault="001F0315" w:rsidP="001F031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315" w:rsidRPr="001F0315" w:rsidRDefault="001F0315" w:rsidP="001F031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315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5F1835">
        <w:rPr>
          <w:rFonts w:ascii="Times New Roman" w:eastAsia="Calibri" w:hAnsi="Times New Roman" w:cs="Times New Roman"/>
          <w:b/>
          <w:sz w:val="24"/>
          <w:szCs w:val="24"/>
        </w:rPr>
        <w:t>143</w:t>
      </w:r>
      <w:r w:rsidRPr="001F0315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1F0315" w:rsidRPr="001F0315" w:rsidRDefault="001F0315" w:rsidP="001F031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315">
        <w:rPr>
          <w:rFonts w:ascii="Times New Roman" w:eastAsia="Calibri" w:hAnsi="Times New Roman" w:cs="Times New Roman"/>
          <w:b/>
          <w:sz w:val="24"/>
          <w:szCs w:val="24"/>
        </w:rPr>
        <w:t>Разград, 2</w:t>
      </w:r>
      <w:r w:rsidR="005F183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F0315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1F0315" w:rsidRPr="001F0315" w:rsidRDefault="001F0315" w:rsidP="001F031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0315" w:rsidRPr="001F0315" w:rsidRDefault="001F0315" w:rsidP="001F0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="005F1835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576631" w:rsidRDefault="001F0315" w:rsidP="005766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П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о е </w:t>
      </w:r>
      <w:r w:rsidR="00576631" w:rsidRPr="00576631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 от партия „Възраждане“ заведено под вх. № 245/22.10.2024 г., с което е направено предложение за изменение в състава на СИК № 182600049 и СИК № 182600058 в община Разград.</w:t>
      </w:r>
    </w:p>
    <w:p w:rsidR="001F0315" w:rsidRPr="001F0315" w:rsidRDefault="001F0315" w:rsidP="005766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1F0315" w:rsidRPr="001F0315" w:rsidRDefault="001F0315" w:rsidP="001F0315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F0315" w:rsidRPr="001F0315" w:rsidRDefault="001F0315" w:rsidP="001F0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8A7FBD">
        <w:rPr>
          <w:rFonts w:ascii="Times New Roman" w:eastAsia="Times New Roman" w:hAnsi="Times New Roman" w:cs="Times New Roman"/>
          <w:sz w:val="24"/>
          <w:szCs w:val="24"/>
        </w:rPr>
        <w:t>245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A7FB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от партия  „Възраждане“,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1F0315" w:rsidRPr="001F0315" w:rsidRDefault="001F0315" w:rsidP="001F0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1F0315" w:rsidRPr="001F0315" w:rsidRDefault="001F0315" w:rsidP="001F03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1F0315" w:rsidRPr="001F0315" w:rsidRDefault="001F0315" w:rsidP="001F0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 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1F0315" w:rsidRPr="001F0315" w:rsidTr="00DD6456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0315" w:rsidRPr="001F0315" w:rsidRDefault="001F0315" w:rsidP="001F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0315" w:rsidRPr="001F0315" w:rsidRDefault="001F0315" w:rsidP="001F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0315" w:rsidRPr="001F0315" w:rsidRDefault="001F0315" w:rsidP="001F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576631" w:rsidRPr="001F0315" w:rsidTr="00DD6456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Атанаска Костова Димитрова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</w:p>
        </w:tc>
      </w:tr>
      <w:tr w:rsidR="00576631" w:rsidRPr="001F0315" w:rsidTr="00DD6456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Петя Господинова Колева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</w:p>
        </w:tc>
      </w:tr>
    </w:tbl>
    <w:p w:rsidR="001F0315" w:rsidRPr="001F0315" w:rsidRDefault="001F0315" w:rsidP="001F0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768"/>
        <w:gridCol w:w="1985"/>
      </w:tblGrid>
      <w:tr w:rsidR="001F0315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15" w:rsidRPr="001F0315" w:rsidRDefault="001F0315" w:rsidP="001F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68" w:type="dxa"/>
            <w:shd w:val="clear" w:color="auto" w:fill="auto"/>
            <w:noWrap/>
            <w:vAlign w:val="bottom"/>
          </w:tcPr>
          <w:p w:rsidR="001F0315" w:rsidRPr="001F0315" w:rsidRDefault="001F0315" w:rsidP="001F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F0315" w:rsidRPr="001F0315" w:rsidRDefault="001F0315" w:rsidP="001F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576631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182600049</w:t>
            </w:r>
          </w:p>
        </w:tc>
        <w:tc>
          <w:tcPr>
            <w:tcW w:w="3768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Яница Петрова Стефанова</w:t>
            </w:r>
          </w:p>
        </w:tc>
        <w:tc>
          <w:tcPr>
            <w:tcW w:w="1985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576631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182600058</w:t>
            </w:r>
          </w:p>
        </w:tc>
        <w:tc>
          <w:tcPr>
            <w:tcW w:w="3768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Ани Иванова Енева</w:t>
            </w:r>
          </w:p>
        </w:tc>
        <w:tc>
          <w:tcPr>
            <w:tcW w:w="1985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Заместник председател</w:t>
            </w:r>
          </w:p>
        </w:tc>
      </w:tr>
    </w:tbl>
    <w:p w:rsidR="001F0315" w:rsidRPr="001F0315" w:rsidRDefault="001F0315" w:rsidP="001F0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768"/>
        <w:gridCol w:w="1985"/>
      </w:tblGrid>
      <w:tr w:rsidR="001F0315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F0315" w:rsidRPr="001F0315" w:rsidRDefault="001F0315" w:rsidP="001F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68" w:type="dxa"/>
            <w:shd w:val="clear" w:color="auto" w:fill="auto"/>
            <w:noWrap/>
            <w:vAlign w:val="bottom"/>
          </w:tcPr>
          <w:p w:rsidR="001F0315" w:rsidRPr="001F0315" w:rsidRDefault="001F0315" w:rsidP="001F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1F0315" w:rsidRPr="001F0315" w:rsidRDefault="001F0315" w:rsidP="001F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576631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182600049</w:t>
            </w:r>
          </w:p>
        </w:tc>
        <w:tc>
          <w:tcPr>
            <w:tcW w:w="3768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Атанаска Костова Димитрова</w:t>
            </w:r>
          </w:p>
        </w:tc>
        <w:tc>
          <w:tcPr>
            <w:tcW w:w="1985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Председател</w:t>
            </w:r>
          </w:p>
        </w:tc>
      </w:tr>
      <w:tr w:rsidR="00576631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182600058</w:t>
            </w:r>
          </w:p>
        </w:tc>
        <w:tc>
          <w:tcPr>
            <w:tcW w:w="3768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Петя Господинова Колева</w:t>
            </w:r>
          </w:p>
        </w:tc>
        <w:tc>
          <w:tcPr>
            <w:tcW w:w="1985" w:type="dxa"/>
            <w:shd w:val="clear" w:color="auto" w:fill="auto"/>
            <w:noWrap/>
          </w:tcPr>
          <w:p w:rsidR="00576631" w:rsidRPr="00576631" w:rsidRDefault="00576631" w:rsidP="00576631">
            <w:pPr>
              <w:rPr>
                <w:rFonts w:ascii="Times New Roman" w:hAnsi="Times New Roman" w:cs="Times New Roman"/>
              </w:rPr>
            </w:pPr>
            <w:r w:rsidRPr="00576631">
              <w:rPr>
                <w:rFonts w:ascii="Times New Roman" w:hAnsi="Times New Roman" w:cs="Times New Roman"/>
              </w:rPr>
              <w:t>Заместник председател</w:t>
            </w:r>
          </w:p>
        </w:tc>
      </w:tr>
    </w:tbl>
    <w:p w:rsidR="001F0315" w:rsidRPr="001F0315" w:rsidRDefault="001F0315" w:rsidP="001F03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="00B1299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новоназначен</w:t>
      </w:r>
      <w:r w:rsidR="00B1299B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B129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B1299B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B1299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освободени</w:t>
      </w:r>
      <w:r w:rsidR="00B1299B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0315" w:rsidRDefault="001F0315" w:rsidP="001F03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99B" w:rsidRPr="001F0315" w:rsidRDefault="00B1299B" w:rsidP="00B12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4</w:t>
      </w:r>
      <w:r w:rsidRPr="001F0315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1299B" w:rsidRPr="001F0315" w:rsidRDefault="00B1299B" w:rsidP="00B1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Председателят на комисията, докладва п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246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99B" w:rsidRPr="001F0315" w:rsidRDefault="00B1299B" w:rsidP="00B1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B1299B" w:rsidRPr="001F0315" w:rsidRDefault="00B1299B" w:rsidP="00B1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9B" w:rsidRPr="001F0315" w:rsidTr="00DD6456">
        <w:tc>
          <w:tcPr>
            <w:tcW w:w="456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B1299B" w:rsidRPr="001F0315" w:rsidRDefault="00B1299B" w:rsidP="00DD64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1299B" w:rsidRPr="001F0315" w:rsidRDefault="00B1299B" w:rsidP="00DD645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1299B" w:rsidRPr="001F0315" w:rsidRDefault="00B1299B" w:rsidP="00DD645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99B" w:rsidRPr="001F0315" w:rsidRDefault="00B1299B" w:rsidP="00B12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B1299B" w:rsidRPr="001F0315" w:rsidRDefault="00B1299B" w:rsidP="00B1299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99B" w:rsidRPr="001F0315" w:rsidRDefault="00B1299B" w:rsidP="00B1299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315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144</w:t>
      </w:r>
      <w:r w:rsidRPr="001F0315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B1299B" w:rsidRPr="001F0315" w:rsidRDefault="00B1299B" w:rsidP="00B1299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315">
        <w:rPr>
          <w:rFonts w:ascii="Times New Roman" w:eastAsia="Calibri" w:hAnsi="Times New Roman" w:cs="Times New Roman"/>
          <w:b/>
          <w:sz w:val="24"/>
          <w:szCs w:val="24"/>
        </w:rPr>
        <w:t>Разград, 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F0315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B1299B" w:rsidRPr="001F0315" w:rsidRDefault="00B1299B" w:rsidP="00B1299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299B" w:rsidRPr="001F0315" w:rsidRDefault="00B1299B" w:rsidP="00B12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B1299B" w:rsidRPr="001F0315" w:rsidRDefault="00B1299B" w:rsidP="00B1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П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о е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246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299B" w:rsidRPr="001F0315" w:rsidRDefault="00B1299B" w:rsidP="00B129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B1299B" w:rsidRPr="001F0315" w:rsidRDefault="00B1299B" w:rsidP="00B1299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1299B" w:rsidRPr="001F0315" w:rsidRDefault="00B1299B" w:rsidP="00B12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246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от партия  „Възраждане“,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B1299B" w:rsidRPr="001F0315" w:rsidRDefault="00B1299B" w:rsidP="00B12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1299B" w:rsidRPr="001F0315" w:rsidRDefault="00B1299B" w:rsidP="00B12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B1299B" w:rsidRPr="001F0315" w:rsidRDefault="00B1299B" w:rsidP="00B1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 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196F09" w:rsidRPr="001F0315" w:rsidTr="00196F09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F09" w:rsidRPr="001F0315" w:rsidRDefault="00196F09" w:rsidP="00DD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F09" w:rsidRPr="001F0315" w:rsidRDefault="00196F09" w:rsidP="00DD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6F09" w:rsidRPr="001F0315" w:rsidRDefault="00196F09" w:rsidP="00DD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196F09" w:rsidRPr="001F0315" w:rsidTr="00196F09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6F09" w:rsidRPr="00576631" w:rsidRDefault="00196F09" w:rsidP="00DD6456">
            <w:pPr>
              <w:rPr>
                <w:rFonts w:ascii="Times New Roman" w:hAnsi="Times New Roman" w:cs="Times New Roman"/>
              </w:rPr>
            </w:pPr>
            <w:r w:rsidRPr="00196F09">
              <w:rPr>
                <w:rFonts w:ascii="Times New Roman" w:hAnsi="Times New Roman" w:cs="Times New Roman"/>
              </w:rPr>
              <w:t>Калоян Росенов Кръстев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6F09" w:rsidRPr="00576631" w:rsidRDefault="00196F09" w:rsidP="00DD6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6F09" w:rsidRPr="00576631" w:rsidRDefault="00196F09" w:rsidP="00DD6456">
            <w:pPr>
              <w:rPr>
                <w:rFonts w:ascii="Times New Roman" w:hAnsi="Times New Roman" w:cs="Times New Roman"/>
              </w:rPr>
            </w:pPr>
          </w:p>
        </w:tc>
      </w:tr>
    </w:tbl>
    <w:p w:rsidR="00B1299B" w:rsidRPr="001F0315" w:rsidRDefault="00B1299B" w:rsidP="00B1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768"/>
        <w:gridCol w:w="1985"/>
      </w:tblGrid>
      <w:tr w:rsidR="00B1299B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B1299B" w:rsidRPr="001F0315" w:rsidRDefault="00B1299B" w:rsidP="00DD6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68" w:type="dxa"/>
            <w:shd w:val="clear" w:color="auto" w:fill="auto"/>
            <w:noWrap/>
            <w:vAlign w:val="bottom"/>
          </w:tcPr>
          <w:p w:rsidR="00B1299B" w:rsidRPr="001F0315" w:rsidRDefault="00B1299B" w:rsidP="00DD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1299B" w:rsidRPr="001F0315" w:rsidRDefault="00B1299B" w:rsidP="00DD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B1299B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B1299B" w:rsidRPr="00576631" w:rsidRDefault="00196F09" w:rsidP="00DD6456">
            <w:pPr>
              <w:rPr>
                <w:rFonts w:ascii="Times New Roman" w:hAnsi="Times New Roman" w:cs="Times New Roman"/>
              </w:rPr>
            </w:pPr>
            <w:r w:rsidRPr="00196F09">
              <w:rPr>
                <w:rFonts w:ascii="Times New Roman" w:hAnsi="Times New Roman" w:cs="Times New Roman"/>
              </w:rPr>
              <w:t>181600031</w:t>
            </w:r>
          </w:p>
        </w:tc>
        <w:tc>
          <w:tcPr>
            <w:tcW w:w="3768" w:type="dxa"/>
            <w:shd w:val="clear" w:color="auto" w:fill="auto"/>
            <w:noWrap/>
          </w:tcPr>
          <w:p w:rsidR="00B1299B" w:rsidRPr="00576631" w:rsidRDefault="00196F09" w:rsidP="00DD6456">
            <w:pPr>
              <w:rPr>
                <w:rFonts w:ascii="Times New Roman" w:hAnsi="Times New Roman" w:cs="Times New Roman"/>
              </w:rPr>
            </w:pPr>
            <w:r w:rsidRPr="00196F09">
              <w:rPr>
                <w:rFonts w:ascii="Times New Roman" w:hAnsi="Times New Roman" w:cs="Times New Roman"/>
              </w:rPr>
              <w:t>Людмил Иванов Стоянов</w:t>
            </w:r>
          </w:p>
        </w:tc>
        <w:tc>
          <w:tcPr>
            <w:tcW w:w="1985" w:type="dxa"/>
            <w:shd w:val="clear" w:color="auto" w:fill="auto"/>
            <w:noWrap/>
          </w:tcPr>
          <w:p w:rsidR="00B1299B" w:rsidRPr="00576631" w:rsidRDefault="00196F09" w:rsidP="00DD6456">
            <w:pPr>
              <w:rPr>
                <w:rFonts w:ascii="Times New Roman" w:hAnsi="Times New Roman" w:cs="Times New Roman"/>
              </w:rPr>
            </w:pPr>
            <w:r w:rsidRPr="00196F09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B1299B" w:rsidRPr="001F0315" w:rsidRDefault="00B1299B" w:rsidP="00B12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768"/>
        <w:gridCol w:w="1985"/>
      </w:tblGrid>
      <w:tr w:rsidR="00B1299B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B1299B" w:rsidRPr="001F0315" w:rsidRDefault="00B1299B" w:rsidP="00DD6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68" w:type="dxa"/>
            <w:shd w:val="clear" w:color="auto" w:fill="auto"/>
            <w:noWrap/>
            <w:vAlign w:val="bottom"/>
          </w:tcPr>
          <w:p w:rsidR="00B1299B" w:rsidRPr="001F0315" w:rsidRDefault="00B1299B" w:rsidP="00DD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1299B" w:rsidRPr="001F0315" w:rsidRDefault="00B1299B" w:rsidP="00DD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B1299B" w:rsidRPr="001F0315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B1299B" w:rsidRPr="00576631" w:rsidRDefault="00196F09" w:rsidP="00DD6456">
            <w:pPr>
              <w:rPr>
                <w:rFonts w:ascii="Times New Roman" w:hAnsi="Times New Roman" w:cs="Times New Roman"/>
              </w:rPr>
            </w:pPr>
            <w:r w:rsidRPr="00196F09">
              <w:rPr>
                <w:rFonts w:ascii="Times New Roman" w:hAnsi="Times New Roman" w:cs="Times New Roman"/>
              </w:rPr>
              <w:t>181600031</w:t>
            </w:r>
          </w:p>
        </w:tc>
        <w:tc>
          <w:tcPr>
            <w:tcW w:w="3768" w:type="dxa"/>
            <w:shd w:val="clear" w:color="auto" w:fill="auto"/>
            <w:noWrap/>
          </w:tcPr>
          <w:p w:rsidR="00B1299B" w:rsidRPr="00576631" w:rsidRDefault="00196F09" w:rsidP="00DD6456">
            <w:pPr>
              <w:rPr>
                <w:rFonts w:ascii="Times New Roman" w:hAnsi="Times New Roman" w:cs="Times New Roman"/>
              </w:rPr>
            </w:pPr>
            <w:r w:rsidRPr="00196F09">
              <w:rPr>
                <w:rFonts w:ascii="Times New Roman" w:hAnsi="Times New Roman" w:cs="Times New Roman"/>
              </w:rPr>
              <w:t>Калоян Росенов Кръстев</w:t>
            </w:r>
          </w:p>
        </w:tc>
        <w:tc>
          <w:tcPr>
            <w:tcW w:w="1985" w:type="dxa"/>
            <w:shd w:val="clear" w:color="auto" w:fill="auto"/>
            <w:noWrap/>
          </w:tcPr>
          <w:p w:rsidR="00B1299B" w:rsidRPr="00576631" w:rsidRDefault="00196F09" w:rsidP="00DD6456">
            <w:pPr>
              <w:rPr>
                <w:rFonts w:ascii="Times New Roman" w:hAnsi="Times New Roman" w:cs="Times New Roman"/>
              </w:rPr>
            </w:pPr>
            <w:r w:rsidRPr="00196F09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B1299B" w:rsidRPr="001F0315" w:rsidRDefault="00B1299B" w:rsidP="00B129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1299B" w:rsidRDefault="00B1299B" w:rsidP="00B129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EFD" w:rsidRDefault="008D4EFD" w:rsidP="00B129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456" w:rsidRPr="0085262C" w:rsidRDefault="008D4EFD" w:rsidP="00DD64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5</w:t>
      </w:r>
      <w:r w:rsidR="00DD6456" w:rsidRPr="0085262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DD6456" w:rsidRPr="0085262C" w:rsidRDefault="00DD6456" w:rsidP="00DD64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8D4EFD">
        <w:rPr>
          <w:rFonts w:ascii="Times New Roman" w:eastAsia="Times New Roman" w:hAnsi="Times New Roman" w:cs="Times New Roman"/>
          <w:sz w:val="24"/>
          <w:szCs w:val="24"/>
        </w:rPr>
        <w:t>247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D4EF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DD6456" w:rsidRPr="0085262C" w:rsidRDefault="00DD6456" w:rsidP="00DD6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DD6456" w:rsidRPr="0085262C" w:rsidRDefault="00DD6456" w:rsidP="00DD6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6456" w:rsidRPr="0085262C" w:rsidRDefault="00DD6456" w:rsidP="00DD64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85262C" w:rsidTr="00DD6456">
        <w:tc>
          <w:tcPr>
            <w:tcW w:w="456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D6456" w:rsidRPr="0085262C" w:rsidRDefault="00DD6456" w:rsidP="00DD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D6456" w:rsidRPr="0085262C" w:rsidRDefault="00DD6456" w:rsidP="00DD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D6456" w:rsidRPr="0085262C" w:rsidRDefault="00DD6456" w:rsidP="00DD6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456" w:rsidRPr="0085262C" w:rsidRDefault="00DD6456" w:rsidP="00DD6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DD6456" w:rsidRPr="0085262C" w:rsidRDefault="00DD6456" w:rsidP="00DD645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456" w:rsidRPr="0085262C" w:rsidRDefault="00DD6456" w:rsidP="00DD645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8D4EFD">
        <w:rPr>
          <w:rFonts w:ascii="Times New Roman" w:eastAsia="Calibri" w:hAnsi="Times New Roman" w:cs="Times New Roman"/>
          <w:b/>
          <w:sz w:val="24"/>
          <w:szCs w:val="24"/>
        </w:rPr>
        <w:t>145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DD6456" w:rsidRPr="0085262C" w:rsidRDefault="008D4EFD" w:rsidP="00DD645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23</w:t>
      </w:r>
      <w:r w:rsidR="00DD6456"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DD6456" w:rsidRPr="0085262C" w:rsidRDefault="00DD6456" w:rsidP="00DD645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456" w:rsidRPr="0085262C" w:rsidRDefault="00DD6456" w:rsidP="00DD64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8D4EFD" w:rsidRPr="0085262C" w:rsidRDefault="00DD6456" w:rsidP="008D4E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8D4EFD">
        <w:rPr>
          <w:rFonts w:ascii="Times New Roman" w:eastAsia="Times New Roman" w:hAnsi="Times New Roman" w:cs="Times New Roman"/>
          <w:sz w:val="24"/>
          <w:szCs w:val="24"/>
        </w:rPr>
        <w:t>247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D4EF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8D4EFD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8D4EFD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="008D4EFD" w:rsidRPr="0085262C">
        <w:rPr>
          <w:rFonts w:ascii="Times New Roman" w:eastAsia="Times New Roman" w:hAnsi="Times New Roman" w:cs="Times New Roman"/>
        </w:rPr>
        <w:t xml:space="preserve">. </w:t>
      </w:r>
    </w:p>
    <w:p w:rsidR="00DD6456" w:rsidRPr="0085262C" w:rsidRDefault="00DD6456" w:rsidP="00DD645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DD6456" w:rsidRPr="0085262C" w:rsidRDefault="00DD6456" w:rsidP="00DD64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8D4EFD">
        <w:rPr>
          <w:rFonts w:ascii="Times New Roman" w:eastAsia="Times New Roman" w:hAnsi="Times New Roman" w:cs="Times New Roman"/>
          <w:sz w:val="24"/>
          <w:szCs w:val="24"/>
        </w:rPr>
        <w:t>247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D4EF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DD6456" w:rsidRPr="0085262C" w:rsidRDefault="00DD6456" w:rsidP="00DD6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DD6456" w:rsidRDefault="00DD6456" w:rsidP="00DD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D6456" w:rsidRPr="0085262C" w:rsidRDefault="00DD6456" w:rsidP="00DD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DD6456" w:rsidRPr="0085262C" w:rsidTr="00DD6456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56" w:rsidRPr="0085262C" w:rsidRDefault="00DD6456" w:rsidP="00DD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56" w:rsidRPr="0085262C" w:rsidRDefault="00DD6456" w:rsidP="00DD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56" w:rsidRPr="0085262C" w:rsidRDefault="00DD6456" w:rsidP="00DD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8D4EFD" w:rsidRPr="0085262C" w:rsidTr="00DD6456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Лилия Кръстева Йосифова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</w:p>
        </w:tc>
      </w:tr>
      <w:tr w:rsidR="008D4EFD" w:rsidRPr="0085262C" w:rsidTr="00DD6456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Танел Шенол Рамадан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</w:p>
        </w:tc>
      </w:tr>
      <w:tr w:rsidR="008D4EFD" w:rsidRPr="0085262C" w:rsidTr="00DD6456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Ивана Василева Филипова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</w:p>
        </w:tc>
      </w:tr>
      <w:tr w:rsidR="008D4EFD" w:rsidRPr="0085262C" w:rsidTr="00DD6456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Здравко Илиев Атанасов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</w:p>
        </w:tc>
      </w:tr>
    </w:tbl>
    <w:p w:rsidR="00DD6456" w:rsidRPr="0085262C" w:rsidRDefault="00DD6456" w:rsidP="00DD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DD6456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DD6456" w:rsidRPr="0085262C" w:rsidRDefault="00DD6456" w:rsidP="00DD6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D6456" w:rsidRPr="0085262C" w:rsidRDefault="00DD6456" w:rsidP="00DD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DD6456" w:rsidRPr="0085262C" w:rsidRDefault="00DD6456" w:rsidP="00DD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8D4EFD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181600002</w:t>
            </w:r>
          </w:p>
        </w:tc>
        <w:tc>
          <w:tcPr>
            <w:tcW w:w="409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Сергюн Салимов Алимов</w:t>
            </w:r>
          </w:p>
        </w:tc>
        <w:tc>
          <w:tcPr>
            <w:tcW w:w="2508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8D4EFD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181600002</w:t>
            </w:r>
          </w:p>
        </w:tc>
        <w:tc>
          <w:tcPr>
            <w:tcW w:w="409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Мелят Сейфетин Ибрям</w:t>
            </w:r>
          </w:p>
        </w:tc>
        <w:tc>
          <w:tcPr>
            <w:tcW w:w="2508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Член</w:t>
            </w:r>
          </w:p>
        </w:tc>
      </w:tr>
      <w:tr w:rsidR="008D4EFD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181600012</w:t>
            </w:r>
          </w:p>
        </w:tc>
        <w:tc>
          <w:tcPr>
            <w:tcW w:w="409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Михаела Александрова Бучкова</w:t>
            </w:r>
          </w:p>
        </w:tc>
        <w:tc>
          <w:tcPr>
            <w:tcW w:w="2508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8D4EFD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181600031</w:t>
            </w:r>
          </w:p>
        </w:tc>
        <w:tc>
          <w:tcPr>
            <w:tcW w:w="409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Еню Петков Енчев</w:t>
            </w:r>
          </w:p>
        </w:tc>
        <w:tc>
          <w:tcPr>
            <w:tcW w:w="2508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DD6456" w:rsidRPr="0085262C" w:rsidRDefault="00DD6456" w:rsidP="00DD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DD6456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DD6456" w:rsidRPr="0085262C" w:rsidRDefault="00DD6456" w:rsidP="00DD6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D6456" w:rsidRPr="0085262C" w:rsidRDefault="00DD6456" w:rsidP="00DD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DD6456" w:rsidRPr="0085262C" w:rsidRDefault="00DD6456" w:rsidP="00DD6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8D4EFD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181600002</w:t>
            </w:r>
          </w:p>
        </w:tc>
        <w:tc>
          <w:tcPr>
            <w:tcW w:w="409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Лилия Кръстева Йосифова</w:t>
            </w:r>
          </w:p>
        </w:tc>
        <w:tc>
          <w:tcPr>
            <w:tcW w:w="2508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8D4EFD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lastRenderedPageBreak/>
              <w:t>181600002</w:t>
            </w:r>
          </w:p>
        </w:tc>
        <w:tc>
          <w:tcPr>
            <w:tcW w:w="409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Танел Шенол Рамадан</w:t>
            </w:r>
          </w:p>
        </w:tc>
        <w:tc>
          <w:tcPr>
            <w:tcW w:w="2508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Член</w:t>
            </w:r>
          </w:p>
        </w:tc>
      </w:tr>
      <w:tr w:rsidR="008D4EFD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181600012</w:t>
            </w:r>
          </w:p>
        </w:tc>
        <w:tc>
          <w:tcPr>
            <w:tcW w:w="409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Ивана Василева Филипова</w:t>
            </w:r>
          </w:p>
        </w:tc>
        <w:tc>
          <w:tcPr>
            <w:tcW w:w="2508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Секретар</w:t>
            </w:r>
          </w:p>
        </w:tc>
      </w:tr>
      <w:tr w:rsidR="008D4EFD" w:rsidRPr="0085262C" w:rsidTr="00DD6456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181600031</w:t>
            </w:r>
          </w:p>
        </w:tc>
        <w:tc>
          <w:tcPr>
            <w:tcW w:w="4090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Здравко Илиев Атанасов</w:t>
            </w:r>
          </w:p>
        </w:tc>
        <w:tc>
          <w:tcPr>
            <w:tcW w:w="2508" w:type="dxa"/>
            <w:shd w:val="clear" w:color="auto" w:fill="auto"/>
            <w:noWrap/>
          </w:tcPr>
          <w:p w:rsidR="008D4EFD" w:rsidRPr="008D4EFD" w:rsidRDefault="008D4EFD" w:rsidP="008D4EFD">
            <w:pPr>
              <w:rPr>
                <w:rFonts w:ascii="Times New Roman" w:hAnsi="Times New Roman" w:cs="Times New Roman"/>
              </w:rPr>
            </w:pPr>
            <w:r w:rsidRPr="008D4EFD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DD6456" w:rsidRPr="001C15D7" w:rsidRDefault="00DD6456" w:rsidP="00DD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6456" w:rsidRPr="001C15D7" w:rsidRDefault="00DD6456" w:rsidP="00DD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ните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ите.</w:t>
      </w:r>
    </w:p>
    <w:p w:rsidR="00DD6456" w:rsidRPr="001C15D7" w:rsidRDefault="00DD6456" w:rsidP="00DD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DD6456" w:rsidRDefault="00DD6456" w:rsidP="00DD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E77" w:rsidRDefault="00BF7E77" w:rsidP="00DD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E77" w:rsidRPr="0085262C" w:rsidRDefault="00BF7E77" w:rsidP="00BF7E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6</w:t>
      </w:r>
      <w:r w:rsidRPr="0085262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F7E77" w:rsidRPr="0085262C" w:rsidRDefault="00BF7E77" w:rsidP="00BF7E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249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BF7E77" w:rsidRPr="0085262C" w:rsidRDefault="00BF7E77" w:rsidP="00BF7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BF7E77" w:rsidRPr="0085262C" w:rsidRDefault="00BF7E77" w:rsidP="00BF7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F7E77" w:rsidRPr="0085262C" w:rsidRDefault="00BF7E77" w:rsidP="00BF7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7" w:rsidRPr="0085262C" w:rsidTr="00285637">
        <w:tc>
          <w:tcPr>
            <w:tcW w:w="456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F7E77" w:rsidRPr="0085262C" w:rsidRDefault="00BF7E7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F7E77" w:rsidRPr="0085262C" w:rsidRDefault="00BF7E7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F7E77" w:rsidRPr="0085262C" w:rsidRDefault="00BF7E77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E77" w:rsidRPr="0085262C" w:rsidRDefault="00BF7E77" w:rsidP="00BF7E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BF7E77" w:rsidRPr="0085262C" w:rsidRDefault="00BF7E77" w:rsidP="00BF7E7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7E77" w:rsidRPr="0085262C" w:rsidRDefault="00BF7E77" w:rsidP="00BF7E7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F9115C">
        <w:rPr>
          <w:rFonts w:ascii="Times New Roman" w:eastAsia="Calibri" w:hAnsi="Times New Roman" w:cs="Times New Roman"/>
          <w:b/>
          <w:sz w:val="24"/>
          <w:szCs w:val="24"/>
        </w:rPr>
        <w:t>146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BF7E77" w:rsidRPr="0085262C" w:rsidRDefault="00BF7E77" w:rsidP="00BF7E7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23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BF7E77" w:rsidRPr="0085262C" w:rsidRDefault="00BF7E77" w:rsidP="00BF7E7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E77" w:rsidRPr="0085262C" w:rsidRDefault="00BF7E77" w:rsidP="00BF7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="00F31A40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F9115C" w:rsidRPr="0085262C" w:rsidRDefault="00BF7E77" w:rsidP="00F911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F9115C">
        <w:rPr>
          <w:rFonts w:ascii="Times New Roman" w:eastAsia="Times New Roman" w:hAnsi="Times New Roman" w:cs="Times New Roman"/>
          <w:sz w:val="24"/>
          <w:szCs w:val="24"/>
        </w:rPr>
        <w:t>249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9115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F9115C"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F9115C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="00F9115C" w:rsidRPr="0085262C">
        <w:rPr>
          <w:rFonts w:ascii="Times New Roman" w:eastAsia="Times New Roman" w:hAnsi="Times New Roman" w:cs="Times New Roman"/>
        </w:rPr>
        <w:t xml:space="preserve">. </w:t>
      </w:r>
    </w:p>
    <w:p w:rsidR="00BF7E77" w:rsidRPr="0085262C" w:rsidRDefault="00BF7E77" w:rsidP="00BF7E7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BF7E77" w:rsidRPr="0085262C" w:rsidRDefault="00BF7E77" w:rsidP="00BF7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249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BF7E77" w:rsidRPr="0085262C" w:rsidRDefault="00BF7E77" w:rsidP="00BF7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BF7E77" w:rsidRDefault="00BF7E77" w:rsidP="00BF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BF7E77" w:rsidRPr="0085262C" w:rsidRDefault="00BF7E77" w:rsidP="00BF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BF7E77" w:rsidRPr="0085262C" w:rsidTr="00285637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7E77" w:rsidRPr="0085262C" w:rsidRDefault="00BF7E77" w:rsidP="0028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7E77" w:rsidRPr="0085262C" w:rsidRDefault="00BF7E77" w:rsidP="0028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7E77" w:rsidRPr="0085262C" w:rsidRDefault="00BF7E77" w:rsidP="0028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BF7E77" w:rsidRPr="0085262C" w:rsidTr="00285637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7E77" w:rsidRPr="008D4EFD" w:rsidRDefault="00725497" w:rsidP="00285637">
            <w:pPr>
              <w:rPr>
                <w:rFonts w:ascii="Times New Roman" w:hAnsi="Times New Roman" w:cs="Times New Roman"/>
              </w:rPr>
            </w:pPr>
            <w:r w:rsidRPr="00725497">
              <w:rPr>
                <w:rFonts w:ascii="Times New Roman" w:hAnsi="Times New Roman" w:cs="Times New Roman"/>
              </w:rPr>
              <w:t>Джем Ахмедов Неждетов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7E77" w:rsidRPr="008D4EFD" w:rsidRDefault="00BF7E77" w:rsidP="0028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7E77" w:rsidRPr="008D4EFD" w:rsidRDefault="00BF7E77" w:rsidP="00285637">
            <w:pPr>
              <w:rPr>
                <w:rFonts w:ascii="Times New Roman" w:hAnsi="Times New Roman" w:cs="Times New Roman"/>
              </w:rPr>
            </w:pPr>
          </w:p>
        </w:tc>
      </w:tr>
    </w:tbl>
    <w:p w:rsidR="00BF7E77" w:rsidRPr="0085262C" w:rsidRDefault="00BF7E77" w:rsidP="00BF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BF7E77" w:rsidRPr="0085262C" w:rsidTr="0028563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BF7E77" w:rsidRPr="0085262C" w:rsidRDefault="00BF7E77" w:rsidP="00285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F7E77" w:rsidRPr="0085262C" w:rsidRDefault="00BF7E77" w:rsidP="0028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BF7E77" w:rsidRPr="0085262C" w:rsidRDefault="00BF7E77" w:rsidP="0028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BF7E77" w:rsidRPr="0085262C" w:rsidTr="0028563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BF7E77" w:rsidRPr="008D4EFD" w:rsidRDefault="00725497" w:rsidP="00285637">
            <w:pPr>
              <w:rPr>
                <w:rFonts w:ascii="Times New Roman" w:hAnsi="Times New Roman" w:cs="Times New Roman"/>
              </w:rPr>
            </w:pPr>
            <w:r w:rsidRPr="00725497">
              <w:rPr>
                <w:rFonts w:ascii="Times New Roman" w:hAnsi="Times New Roman" w:cs="Times New Roman"/>
              </w:rPr>
              <w:t>182600009</w:t>
            </w:r>
          </w:p>
        </w:tc>
        <w:tc>
          <w:tcPr>
            <w:tcW w:w="4090" w:type="dxa"/>
            <w:shd w:val="clear" w:color="auto" w:fill="auto"/>
            <w:noWrap/>
          </w:tcPr>
          <w:p w:rsidR="00BF7E77" w:rsidRPr="008D4EFD" w:rsidRDefault="00725497" w:rsidP="00285637">
            <w:pPr>
              <w:rPr>
                <w:rFonts w:ascii="Times New Roman" w:hAnsi="Times New Roman" w:cs="Times New Roman"/>
              </w:rPr>
            </w:pPr>
            <w:r w:rsidRPr="00725497">
              <w:rPr>
                <w:rFonts w:ascii="Times New Roman" w:hAnsi="Times New Roman" w:cs="Times New Roman"/>
              </w:rPr>
              <w:t>Пламен Енчев Петков</w:t>
            </w:r>
          </w:p>
        </w:tc>
        <w:tc>
          <w:tcPr>
            <w:tcW w:w="2508" w:type="dxa"/>
            <w:shd w:val="clear" w:color="auto" w:fill="auto"/>
            <w:noWrap/>
          </w:tcPr>
          <w:p w:rsidR="00BF7E77" w:rsidRPr="008D4EFD" w:rsidRDefault="00725497" w:rsidP="00285637">
            <w:pPr>
              <w:rPr>
                <w:rFonts w:ascii="Times New Roman" w:hAnsi="Times New Roman" w:cs="Times New Roman"/>
              </w:rPr>
            </w:pPr>
            <w:r w:rsidRPr="00725497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BF7E77" w:rsidRPr="0085262C" w:rsidRDefault="00BF7E77" w:rsidP="00BF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BF7E77" w:rsidRPr="0085262C" w:rsidTr="0028563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BF7E77" w:rsidRPr="0085262C" w:rsidRDefault="00BF7E77" w:rsidP="00285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F7E77" w:rsidRPr="0085262C" w:rsidRDefault="00BF7E77" w:rsidP="0028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BF7E77" w:rsidRPr="0085262C" w:rsidRDefault="00BF7E77" w:rsidP="0028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BF7E77" w:rsidRPr="0085262C" w:rsidTr="0028563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BF7E77" w:rsidRPr="008D4EFD" w:rsidRDefault="00725497" w:rsidP="00285637">
            <w:pPr>
              <w:rPr>
                <w:rFonts w:ascii="Times New Roman" w:hAnsi="Times New Roman" w:cs="Times New Roman"/>
              </w:rPr>
            </w:pPr>
            <w:r w:rsidRPr="00725497">
              <w:rPr>
                <w:rFonts w:ascii="Times New Roman" w:hAnsi="Times New Roman" w:cs="Times New Roman"/>
              </w:rPr>
              <w:t>182600009</w:t>
            </w:r>
          </w:p>
        </w:tc>
        <w:tc>
          <w:tcPr>
            <w:tcW w:w="4090" w:type="dxa"/>
            <w:shd w:val="clear" w:color="auto" w:fill="auto"/>
            <w:noWrap/>
          </w:tcPr>
          <w:p w:rsidR="00BF7E77" w:rsidRPr="008D4EFD" w:rsidRDefault="00725497" w:rsidP="00285637">
            <w:pPr>
              <w:rPr>
                <w:rFonts w:ascii="Times New Roman" w:hAnsi="Times New Roman" w:cs="Times New Roman"/>
              </w:rPr>
            </w:pPr>
            <w:r w:rsidRPr="00725497">
              <w:rPr>
                <w:rFonts w:ascii="Times New Roman" w:hAnsi="Times New Roman" w:cs="Times New Roman"/>
              </w:rPr>
              <w:t>Джем Ахмедов Неждетов</w:t>
            </w:r>
          </w:p>
        </w:tc>
        <w:tc>
          <w:tcPr>
            <w:tcW w:w="2508" w:type="dxa"/>
            <w:shd w:val="clear" w:color="auto" w:fill="auto"/>
            <w:noWrap/>
          </w:tcPr>
          <w:p w:rsidR="00BF7E77" w:rsidRPr="008D4EFD" w:rsidRDefault="00725497" w:rsidP="00285637">
            <w:pPr>
              <w:rPr>
                <w:rFonts w:ascii="Times New Roman" w:hAnsi="Times New Roman" w:cs="Times New Roman"/>
              </w:rPr>
            </w:pPr>
            <w:r w:rsidRPr="00725497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BF7E77" w:rsidRPr="001C15D7" w:rsidRDefault="00BF7E77" w:rsidP="00BF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E77" w:rsidRPr="001C15D7" w:rsidRDefault="00BF7E77" w:rsidP="00BF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="00A601BF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E77" w:rsidRPr="001C15D7" w:rsidRDefault="00BF7E77" w:rsidP="00BF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BF7E77" w:rsidRDefault="00BF7E77" w:rsidP="00BF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276C" w:rsidRDefault="002B276C" w:rsidP="00BF7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76C" w:rsidRPr="0085262C" w:rsidRDefault="002B276C" w:rsidP="002B27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7</w:t>
      </w:r>
      <w:r w:rsidRPr="0085262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2B276C" w:rsidRPr="0085262C" w:rsidRDefault="002B276C" w:rsidP="002B27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Завет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2B276C" w:rsidRPr="0085262C" w:rsidRDefault="002B276C" w:rsidP="002B27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2B276C" w:rsidRPr="0085262C" w:rsidRDefault="002B276C" w:rsidP="002B27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276C" w:rsidRPr="0085262C" w:rsidRDefault="002B276C" w:rsidP="002B27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6C" w:rsidRPr="0085262C" w:rsidTr="00285637">
        <w:tc>
          <w:tcPr>
            <w:tcW w:w="456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B276C" w:rsidRPr="0085262C" w:rsidRDefault="002B276C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B276C" w:rsidRPr="0085262C" w:rsidRDefault="002B276C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B276C" w:rsidRPr="0085262C" w:rsidRDefault="002B276C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76C" w:rsidRPr="0085262C" w:rsidRDefault="002B276C" w:rsidP="002B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глед проведеното гласуване: с 13 (три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гласа – „ЗА“, без „ПРОТИВ“ и без гласове с „ОСОБЕНО МНЕНИЕ“, РИК-Разград прие следното       </w:t>
      </w:r>
    </w:p>
    <w:p w:rsidR="002B276C" w:rsidRPr="0085262C" w:rsidRDefault="002B276C" w:rsidP="002B276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76C" w:rsidRPr="0085262C" w:rsidRDefault="002B276C" w:rsidP="002B276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147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2B276C" w:rsidRPr="0085262C" w:rsidRDefault="002B276C" w:rsidP="002B276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23</w:t>
      </w:r>
      <w:r w:rsidRPr="0085262C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2B276C" w:rsidRPr="0085262C" w:rsidRDefault="002B276C" w:rsidP="002B276C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276C" w:rsidRPr="0085262C" w:rsidRDefault="002B276C" w:rsidP="002B27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Завет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2B276C" w:rsidRPr="0085262C" w:rsidRDefault="002B276C" w:rsidP="002B27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Завет</w:t>
      </w:r>
      <w:r w:rsidRPr="0085262C">
        <w:rPr>
          <w:rFonts w:ascii="Times New Roman" w:eastAsia="Times New Roman" w:hAnsi="Times New Roman" w:cs="Times New Roman"/>
        </w:rPr>
        <w:t xml:space="preserve">. </w:t>
      </w:r>
    </w:p>
    <w:p w:rsidR="002B276C" w:rsidRPr="0085262C" w:rsidRDefault="002B276C" w:rsidP="002B276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2B276C" w:rsidRPr="0085262C" w:rsidRDefault="002B276C" w:rsidP="002B27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02200D"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 от коалиция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2B276C" w:rsidRPr="0085262C" w:rsidRDefault="002B276C" w:rsidP="002B2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2B276C" w:rsidRDefault="002B276C" w:rsidP="002B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B276C" w:rsidRPr="0085262C" w:rsidRDefault="002B276C" w:rsidP="002B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2B276C" w:rsidRPr="0085262C" w:rsidTr="00285637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76C" w:rsidRPr="0085262C" w:rsidRDefault="002B276C" w:rsidP="0028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76C" w:rsidRPr="0085262C" w:rsidRDefault="002B276C" w:rsidP="0028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276C" w:rsidRPr="0085262C" w:rsidRDefault="002B276C" w:rsidP="0028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2B276C" w:rsidRPr="0085262C" w:rsidTr="00285637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276C" w:rsidRPr="008D4EFD" w:rsidRDefault="003136FD" w:rsidP="00285637">
            <w:pPr>
              <w:rPr>
                <w:rFonts w:ascii="Times New Roman" w:hAnsi="Times New Roman" w:cs="Times New Roman"/>
              </w:rPr>
            </w:pPr>
            <w:r w:rsidRPr="003136FD">
              <w:rPr>
                <w:rFonts w:ascii="Times New Roman" w:hAnsi="Times New Roman" w:cs="Times New Roman"/>
              </w:rPr>
              <w:t>Донка Иванова Минева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276C" w:rsidRPr="008D4EFD" w:rsidRDefault="002B276C" w:rsidP="0028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276C" w:rsidRPr="008D4EFD" w:rsidRDefault="002B276C" w:rsidP="00285637">
            <w:pPr>
              <w:rPr>
                <w:rFonts w:ascii="Times New Roman" w:hAnsi="Times New Roman" w:cs="Times New Roman"/>
              </w:rPr>
            </w:pPr>
          </w:p>
        </w:tc>
      </w:tr>
    </w:tbl>
    <w:p w:rsidR="002B276C" w:rsidRPr="0085262C" w:rsidRDefault="002B276C" w:rsidP="002B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2B276C" w:rsidRPr="0085262C" w:rsidTr="0028563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B276C" w:rsidRPr="0085262C" w:rsidRDefault="002B276C" w:rsidP="00285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B276C" w:rsidRPr="0085262C" w:rsidRDefault="002B276C" w:rsidP="0028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2B276C" w:rsidRPr="0085262C" w:rsidRDefault="002B276C" w:rsidP="0028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B276C" w:rsidRPr="0085262C" w:rsidTr="0028563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B276C" w:rsidRPr="008D4EFD" w:rsidRDefault="003136FD" w:rsidP="00285637">
            <w:pPr>
              <w:rPr>
                <w:rFonts w:ascii="Times New Roman" w:hAnsi="Times New Roman" w:cs="Times New Roman"/>
              </w:rPr>
            </w:pPr>
            <w:r w:rsidRPr="003136FD">
              <w:rPr>
                <w:rFonts w:ascii="Times New Roman" w:hAnsi="Times New Roman" w:cs="Times New Roman"/>
              </w:rPr>
              <w:t>181100015</w:t>
            </w:r>
          </w:p>
        </w:tc>
        <w:tc>
          <w:tcPr>
            <w:tcW w:w="4090" w:type="dxa"/>
            <w:shd w:val="clear" w:color="auto" w:fill="auto"/>
            <w:noWrap/>
          </w:tcPr>
          <w:p w:rsidR="002B276C" w:rsidRPr="008D4EFD" w:rsidRDefault="003136FD" w:rsidP="00285637">
            <w:pPr>
              <w:rPr>
                <w:rFonts w:ascii="Times New Roman" w:hAnsi="Times New Roman" w:cs="Times New Roman"/>
              </w:rPr>
            </w:pPr>
            <w:r w:rsidRPr="003136FD">
              <w:rPr>
                <w:rFonts w:ascii="Times New Roman" w:hAnsi="Times New Roman" w:cs="Times New Roman"/>
              </w:rPr>
              <w:t>Кирилка Евгениева Цонева</w:t>
            </w:r>
          </w:p>
        </w:tc>
        <w:tc>
          <w:tcPr>
            <w:tcW w:w="2508" w:type="dxa"/>
            <w:shd w:val="clear" w:color="auto" w:fill="auto"/>
            <w:noWrap/>
          </w:tcPr>
          <w:p w:rsidR="002B276C" w:rsidRPr="008D4EFD" w:rsidRDefault="003136FD" w:rsidP="00285637">
            <w:pPr>
              <w:rPr>
                <w:rFonts w:ascii="Times New Roman" w:hAnsi="Times New Roman" w:cs="Times New Roman"/>
              </w:rPr>
            </w:pPr>
            <w:r w:rsidRPr="003136FD">
              <w:rPr>
                <w:rFonts w:ascii="Times New Roman" w:hAnsi="Times New Roman" w:cs="Times New Roman"/>
              </w:rPr>
              <w:t>Зам. председател</w:t>
            </w:r>
          </w:p>
        </w:tc>
      </w:tr>
    </w:tbl>
    <w:p w:rsidR="002B276C" w:rsidRPr="0085262C" w:rsidRDefault="002B276C" w:rsidP="002B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2B276C" w:rsidRPr="0085262C" w:rsidTr="0028563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B276C" w:rsidRPr="0085262C" w:rsidRDefault="002B276C" w:rsidP="00285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B276C" w:rsidRPr="0085262C" w:rsidRDefault="002B276C" w:rsidP="0028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2B276C" w:rsidRPr="0085262C" w:rsidRDefault="002B276C" w:rsidP="00285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B276C" w:rsidRPr="0085262C" w:rsidTr="00285637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2B276C" w:rsidRPr="008D4EFD" w:rsidRDefault="003136FD" w:rsidP="00285637">
            <w:pPr>
              <w:rPr>
                <w:rFonts w:ascii="Times New Roman" w:hAnsi="Times New Roman" w:cs="Times New Roman"/>
              </w:rPr>
            </w:pPr>
            <w:r w:rsidRPr="003136FD">
              <w:rPr>
                <w:rFonts w:ascii="Times New Roman" w:hAnsi="Times New Roman" w:cs="Times New Roman"/>
              </w:rPr>
              <w:t>181100015</w:t>
            </w:r>
          </w:p>
        </w:tc>
        <w:tc>
          <w:tcPr>
            <w:tcW w:w="4090" w:type="dxa"/>
            <w:shd w:val="clear" w:color="auto" w:fill="auto"/>
            <w:noWrap/>
          </w:tcPr>
          <w:p w:rsidR="002B276C" w:rsidRPr="008D4EFD" w:rsidRDefault="003136FD" w:rsidP="00285637">
            <w:pPr>
              <w:rPr>
                <w:rFonts w:ascii="Times New Roman" w:hAnsi="Times New Roman" w:cs="Times New Roman"/>
              </w:rPr>
            </w:pPr>
            <w:r w:rsidRPr="003136FD">
              <w:rPr>
                <w:rFonts w:ascii="Times New Roman" w:hAnsi="Times New Roman" w:cs="Times New Roman"/>
              </w:rPr>
              <w:t>Донка Иванова Минева</w:t>
            </w:r>
          </w:p>
        </w:tc>
        <w:tc>
          <w:tcPr>
            <w:tcW w:w="2508" w:type="dxa"/>
            <w:shd w:val="clear" w:color="auto" w:fill="auto"/>
            <w:noWrap/>
          </w:tcPr>
          <w:p w:rsidR="002B276C" w:rsidRPr="008D4EFD" w:rsidRDefault="003136FD" w:rsidP="00285637">
            <w:pPr>
              <w:rPr>
                <w:rFonts w:ascii="Times New Roman" w:hAnsi="Times New Roman" w:cs="Times New Roman"/>
              </w:rPr>
            </w:pPr>
            <w:r w:rsidRPr="003136FD">
              <w:rPr>
                <w:rFonts w:ascii="Times New Roman" w:hAnsi="Times New Roman" w:cs="Times New Roman"/>
              </w:rPr>
              <w:t>Зам. председател</w:t>
            </w:r>
          </w:p>
        </w:tc>
      </w:tr>
    </w:tbl>
    <w:p w:rsidR="002B276C" w:rsidRPr="001C15D7" w:rsidRDefault="002B276C" w:rsidP="002B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76C" w:rsidRPr="001C15D7" w:rsidRDefault="002B276C" w:rsidP="002B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</w:t>
      </w:r>
      <w:r>
        <w:rPr>
          <w:rFonts w:ascii="Times New Roman" w:eastAsia="Times New Roman" w:hAnsi="Times New Roman" w:cs="Times New Roman"/>
          <w:sz w:val="24"/>
          <w:szCs w:val="24"/>
        </w:rPr>
        <w:t>ното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276C" w:rsidRPr="001C15D7" w:rsidRDefault="002B276C" w:rsidP="002B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D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C15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2B276C" w:rsidRDefault="002B276C" w:rsidP="002B2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62C">
        <w:rPr>
          <w:rFonts w:ascii="Times New Roman" w:eastAsia="Times New Roman" w:hAnsi="Times New Roman" w:cs="Times New Roman"/>
          <w:sz w:val="24"/>
          <w:szCs w:val="24"/>
        </w:rPr>
        <w:tab/>
      </w:r>
      <w:r w:rsidRPr="0085262C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852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27B" w:rsidRDefault="00E516FB" w:rsidP="00022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81D00" w:rsidRDefault="00281D00" w:rsidP="00281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8 от дневния ред:</w:t>
      </w:r>
      <w:r w:rsidRPr="00733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1D00" w:rsidRDefault="00281D00" w:rsidP="00281D00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 w:rsidRPr="00E756EE">
        <w:rPr>
          <w:color w:val="000000" w:themeColor="text1"/>
        </w:rPr>
        <w:lastRenderedPageBreak/>
        <w:t>Председателят на комисията, докладва постъпило</w:t>
      </w:r>
      <w:r>
        <w:rPr>
          <w:color w:val="000000" w:themeColor="text1"/>
        </w:rPr>
        <w:t xml:space="preserve"> писмо, ведно със Заповед</w:t>
      </w:r>
      <w:r w:rsidR="00C66D7D">
        <w:rPr>
          <w:color w:val="000000" w:themeColor="text1"/>
        </w:rPr>
        <w:t xml:space="preserve"> №10 47/22.10.2024 г.</w:t>
      </w:r>
      <w:r>
        <w:rPr>
          <w:color w:val="000000" w:themeColor="text1"/>
        </w:rPr>
        <w:t xml:space="preserve"> </w:t>
      </w:r>
      <w:r w:rsidR="00C66D7D">
        <w:rPr>
          <w:color w:val="000000" w:themeColor="text1"/>
        </w:rPr>
        <w:t>на</w:t>
      </w:r>
      <w:r w:rsidRPr="00E756EE">
        <w:rPr>
          <w:color w:val="000000" w:themeColor="text1"/>
        </w:rPr>
        <w:t xml:space="preserve"> </w:t>
      </w:r>
      <w:r>
        <w:rPr>
          <w:color w:val="000000" w:themeColor="text1"/>
        </w:rPr>
        <w:t>кмета</w:t>
      </w:r>
      <w:r w:rsidRPr="00E756EE">
        <w:rPr>
          <w:color w:val="000000" w:themeColor="text1"/>
        </w:rPr>
        <w:t xml:space="preserve"> на община </w:t>
      </w:r>
      <w:r>
        <w:rPr>
          <w:color w:val="000000" w:themeColor="text1"/>
        </w:rPr>
        <w:t>Исперих</w:t>
      </w:r>
      <w:r w:rsidRPr="00E756EE">
        <w:rPr>
          <w:color w:val="000000" w:themeColor="text1"/>
        </w:rPr>
        <w:t xml:space="preserve"> </w:t>
      </w:r>
      <w:r>
        <w:rPr>
          <w:color w:val="000000" w:themeColor="text1"/>
        </w:rPr>
        <w:t>заведено под вх. № 248/22.10.2024 г.</w:t>
      </w:r>
      <w:r w:rsidRPr="00E756EE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E756EE">
        <w:rPr>
          <w:color w:val="000000" w:themeColor="text1"/>
        </w:rPr>
        <w:t xml:space="preserve">при РИК-Разград, за </w:t>
      </w:r>
      <w:r>
        <w:rPr>
          <w:color w:val="000000" w:themeColor="text1"/>
        </w:rPr>
        <w:t>промяна на обхвата на избирателна секция за гласуване с подвижна избирателна кутия</w:t>
      </w:r>
      <w:r w:rsidRPr="00E756EE">
        <w:rPr>
          <w:color w:val="000000" w:themeColor="text1"/>
        </w:rPr>
        <w:t xml:space="preserve"> на </w:t>
      </w:r>
      <w:r>
        <w:rPr>
          <w:color w:val="000000" w:themeColor="text1"/>
        </w:rPr>
        <w:t>територията на Община Исперих,</w:t>
      </w:r>
    </w:p>
    <w:p w:rsidR="00281D00" w:rsidRPr="00B10B75" w:rsidRDefault="00281D00" w:rsidP="00281D00">
      <w:pPr>
        <w:pStyle w:val="a3"/>
        <w:shd w:val="clear" w:color="auto" w:fill="FFFFFF"/>
        <w:spacing w:before="0" w:beforeAutospacing="0" w:after="0" w:afterAutospacing="0"/>
      </w:pPr>
      <w:r w:rsidRPr="00B10B75"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281D00" w:rsidRPr="00284735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00" w:rsidRPr="00733C78" w:rsidTr="00285637">
        <w:tc>
          <w:tcPr>
            <w:tcW w:w="456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81D00" w:rsidRPr="00733C78" w:rsidRDefault="00281D0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81D00" w:rsidRPr="00733C78" w:rsidRDefault="00281D00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81D00" w:rsidRPr="00733C78" w:rsidRDefault="00281D00" w:rsidP="0028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D00" w:rsidRPr="009C3161" w:rsidRDefault="00281D00" w:rsidP="00281D00">
      <w:pPr>
        <w:pStyle w:val="a3"/>
        <w:shd w:val="clear" w:color="auto" w:fill="FFFFFF"/>
        <w:spacing w:before="0" w:beforeAutospacing="0" w:after="0" w:afterAutospacing="0"/>
        <w:jc w:val="both"/>
      </w:pPr>
      <w:r>
        <w:tab/>
      </w:r>
      <w:r w:rsidRPr="009C3161"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281D00" w:rsidRPr="00001D22" w:rsidRDefault="00281D00" w:rsidP="00281D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9C3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148</w:t>
      </w:r>
      <w:r w:rsidRPr="009C3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-НС</w:t>
      </w:r>
      <w:r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 xml:space="preserve">Разград,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23 </w:t>
      </w:r>
      <w:r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Октомври 2024 г.</w:t>
      </w:r>
    </w:p>
    <w:p w:rsidR="00281D00" w:rsidRPr="00A65A15" w:rsidRDefault="00281D00" w:rsidP="00281D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обхвата на секция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произвеждане на изборите и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 </w:t>
      </w:r>
    </w:p>
    <w:p w:rsidR="00281D00" w:rsidRPr="00A65A15" w:rsidRDefault="00281D00" w:rsidP="00285637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 w:rsidRPr="00A65A15">
        <w:rPr>
          <w:rFonts w:ascii="Helvetica" w:hAnsi="Helvetica" w:cs="Helvetica"/>
          <w:color w:val="000000" w:themeColor="text1"/>
          <w:sz w:val="21"/>
          <w:szCs w:val="21"/>
        </w:rPr>
        <w:t> </w:t>
      </w:r>
      <w:r w:rsidRPr="00A65A15">
        <w:rPr>
          <w:rFonts w:ascii="Helvetica" w:hAnsi="Helvetica" w:cs="Helvetica"/>
          <w:color w:val="000000" w:themeColor="text1"/>
          <w:sz w:val="21"/>
          <w:szCs w:val="21"/>
        </w:rPr>
        <w:tab/>
      </w:r>
      <w:r w:rsidRPr="00A65A15">
        <w:rPr>
          <w:color w:val="000000" w:themeColor="text1"/>
        </w:rPr>
        <w:t xml:space="preserve">Постъпило е </w:t>
      </w:r>
      <w:r w:rsidR="00285637">
        <w:rPr>
          <w:color w:val="000000" w:themeColor="text1"/>
        </w:rPr>
        <w:t>писмо, ведно със Заповед №10 47/22.10.2024 г. на</w:t>
      </w:r>
      <w:r w:rsidR="00285637" w:rsidRPr="00E756EE">
        <w:rPr>
          <w:color w:val="000000" w:themeColor="text1"/>
        </w:rPr>
        <w:t xml:space="preserve"> </w:t>
      </w:r>
      <w:r w:rsidR="00285637">
        <w:rPr>
          <w:color w:val="000000" w:themeColor="text1"/>
        </w:rPr>
        <w:t>кмета</w:t>
      </w:r>
      <w:r w:rsidR="00285637" w:rsidRPr="00E756EE">
        <w:rPr>
          <w:color w:val="000000" w:themeColor="text1"/>
        </w:rPr>
        <w:t xml:space="preserve"> на община </w:t>
      </w:r>
      <w:r w:rsidR="00285637">
        <w:rPr>
          <w:color w:val="000000" w:themeColor="text1"/>
        </w:rPr>
        <w:t>Исперих</w:t>
      </w:r>
      <w:r w:rsidR="00285637" w:rsidRPr="00E756EE">
        <w:rPr>
          <w:color w:val="000000" w:themeColor="text1"/>
        </w:rPr>
        <w:t xml:space="preserve"> </w:t>
      </w:r>
      <w:r w:rsidR="00285637">
        <w:rPr>
          <w:color w:val="000000" w:themeColor="text1"/>
        </w:rPr>
        <w:t>заведено под вх. № 248/22.10.2024 г.</w:t>
      </w:r>
      <w:r w:rsidR="00285637" w:rsidRPr="00E756EE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="00285637" w:rsidRPr="00E756EE">
        <w:rPr>
          <w:color w:val="000000" w:themeColor="text1"/>
        </w:rPr>
        <w:t xml:space="preserve">при РИК-Разград, за </w:t>
      </w:r>
      <w:r w:rsidR="00285637">
        <w:rPr>
          <w:color w:val="000000" w:themeColor="text1"/>
        </w:rPr>
        <w:t>промяна на обхвата на избирателна секция за гласуване с подвижна избирателна кутия</w:t>
      </w:r>
      <w:r w:rsidR="00285637" w:rsidRPr="00E756EE">
        <w:rPr>
          <w:color w:val="000000" w:themeColor="text1"/>
        </w:rPr>
        <w:t xml:space="preserve"> на </w:t>
      </w:r>
      <w:r w:rsidR="00285637">
        <w:rPr>
          <w:color w:val="000000" w:themeColor="text1"/>
        </w:rPr>
        <w:t>територията на Община Исперих,</w:t>
      </w:r>
      <w:r w:rsidRPr="00A65A15">
        <w:rPr>
          <w:color w:val="000000" w:themeColor="text1"/>
        </w:rPr>
        <w:t>, както следва:</w:t>
      </w:r>
    </w:p>
    <w:tbl>
      <w:tblPr>
        <w:tblW w:w="3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530"/>
        <w:gridCol w:w="3272"/>
      </w:tblGrid>
      <w:tr w:rsidR="00AF0B85" w:rsidRPr="00BC0FE2" w:rsidTr="00AF0B85">
        <w:trPr>
          <w:jc w:val="center"/>
        </w:trPr>
        <w:tc>
          <w:tcPr>
            <w:tcW w:w="830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B85" w:rsidRPr="00BC0FE2" w:rsidRDefault="00AF0B85" w:rsidP="0028563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B85" w:rsidRPr="00BC0FE2" w:rsidRDefault="00AF0B85" w:rsidP="0028563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B85" w:rsidRPr="00BC0FE2" w:rsidRDefault="00AF0B85" w:rsidP="0028563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Предложение за броя на ПСИК</w:t>
            </w:r>
          </w:p>
        </w:tc>
      </w:tr>
      <w:tr w:rsidR="00AF0B85" w:rsidRPr="00BC0FE2" w:rsidTr="00AF0B85">
        <w:trPr>
          <w:jc w:val="center"/>
        </w:trPr>
        <w:tc>
          <w:tcPr>
            <w:tcW w:w="8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B85" w:rsidRDefault="00AF0B85" w:rsidP="00AF0B8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181400038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B85" w:rsidRDefault="00AF0B85" w:rsidP="00AF0B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Лъвино, ул. „Шести септември“ № 8 /Кметство/</w:t>
            </w:r>
          </w:p>
        </w:tc>
        <w:tc>
          <w:tcPr>
            <w:tcW w:w="2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B85" w:rsidRDefault="00AF0B85" w:rsidP="0028563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1 бр. с обхват - територията на с. Лъвино, гр. Исперих, с. Китанчево и </w:t>
            </w:r>
            <w:r w:rsidRPr="00AF0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Вазово</w:t>
            </w:r>
          </w:p>
        </w:tc>
      </w:tr>
    </w:tbl>
    <w:p w:rsidR="00281D00" w:rsidRDefault="00281D00" w:rsidP="00281D0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281D00" w:rsidRPr="00BC0FE2" w:rsidRDefault="00281D00" w:rsidP="00281D0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C0FE2">
        <w:rPr>
          <w:color w:val="000000" w:themeColor="text1"/>
        </w:rPr>
        <w:lastRenderedPageBreak/>
        <w:t xml:space="preserve">Във връзка с гореизложеното и на основание чл. 72, ал. 1, т. 1 във връзка с чл. 90, ал. 1, изречение второ във връзка с чл. 37 от ИК, писмо от </w:t>
      </w:r>
      <w:r>
        <w:rPr>
          <w:color w:val="000000" w:themeColor="text1"/>
        </w:rPr>
        <w:t>кмета</w:t>
      </w:r>
      <w:r w:rsidRPr="00BC0FE2">
        <w:rPr>
          <w:color w:val="000000" w:themeColor="text1"/>
        </w:rPr>
        <w:t xml:space="preserve"> на Община </w:t>
      </w:r>
      <w:r>
        <w:rPr>
          <w:color w:val="000000" w:themeColor="text1"/>
        </w:rPr>
        <w:t>Исперих</w:t>
      </w:r>
      <w:r w:rsidRPr="00BC0FE2">
        <w:rPr>
          <w:color w:val="000000" w:themeColor="text1"/>
        </w:rPr>
        <w:t xml:space="preserve"> с вх</w:t>
      </w:r>
      <w:r w:rsidR="00704672">
        <w:rPr>
          <w:color w:val="000000" w:themeColor="text1"/>
        </w:rPr>
        <w:t>. № 248</w:t>
      </w:r>
      <w:r w:rsidRPr="00BC0FE2">
        <w:rPr>
          <w:color w:val="000000" w:themeColor="text1"/>
        </w:rPr>
        <w:t>/</w:t>
      </w:r>
      <w:r w:rsidR="00704672">
        <w:rPr>
          <w:color w:val="000000" w:themeColor="text1"/>
        </w:rPr>
        <w:t>22</w:t>
      </w:r>
      <w:r w:rsidRPr="00BC0FE2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C0FE2">
        <w:rPr>
          <w:color w:val="000000" w:themeColor="text1"/>
        </w:rPr>
        <w:t>.2024 г.</w:t>
      </w:r>
      <w:r w:rsidRPr="00F753B9">
        <w:rPr>
          <w:color w:val="000000" w:themeColor="text1"/>
        </w:rPr>
        <w:t xml:space="preserve"> </w:t>
      </w:r>
      <w:r>
        <w:rPr>
          <w:color w:val="000000" w:themeColor="text1"/>
        </w:rPr>
        <w:t>и т. 6 от Решение № 3795-НС от 4 октомври 2024 г. на ЦИК</w:t>
      </w:r>
      <w:r w:rsidRPr="00BC0FE2">
        <w:rPr>
          <w:color w:val="000000" w:themeColor="text1"/>
        </w:rPr>
        <w:t>, РИК-Разград</w:t>
      </w:r>
    </w:p>
    <w:p w:rsidR="00281D00" w:rsidRPr="00BC0FE2" w:rsidRDefault="00281D00" w:rsidP="00281D0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281D00" w:rsidRPr="00BC0FE2" w:rsidRDefault="00281D00" w:rsidP="00281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281D00" w:rsidRPr="00BC0FE2" w:rsidRDefault="00281D00" w:rsidP="00281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281D00" w:rsidRPr="00BC0FE2" w:rsidRDefault="00281D00" w:rsidP="00281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  <w:r w:rsidR="0070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РАЗШИРЯВА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0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обхвата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както следва: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4831"/>
        <w:gridCol w:w="3029"/>
      </w:tblGrid>
      <w:tr w:rsidR="00281D00" w:rsidRPr="00BC0FE2" w:rsidTr="00285637">
        <w:trPr>
          <w:jc w:val="center"/>
        </w:trPr>
        <w:tc>
          <w:tcPr>
            <w:tcW w:w="53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1D00" w:rsidRPr="00BC0FE2" w:rsidRDefault="00281D00" w:rsidP="00285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72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1D00" w:rsidRPr="00BC0FE2" w:rsidRDefault="00281D00" w:rsidP="00285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7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1D00" w:rsidRPr="00BC0FE2" w:rsidRDefault="00704672" w:rsidP="00285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Адрес</w:t>
            </w:r>
            <w:r w:rsidR="00281D00"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 xml:space="preserve"> на ПСИК</w:t>
            </w:r>
          </w:p>
        </w:tc>
      </w:tr>
      <w:tr w:rsidR="00281D00" w:rsidRPr="00BC0FE2" w:rsidTr="00285637">
        <w:trPr>
          <w:jc w:val="center"/>
        </w:trPr>
        <w:tc>
          <w:tcPr>
            <w:tcW w:w="53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1D00" w:rsidRDefault="00AF0B85" w:rsidP="0028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181400038</w:t>
            </w:r>
          </w:p>
        </w:tc>
        <w:tc>
          <w:tcPr>
            <w:tcW w:w="272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1D00" w:rsidRDefault="00AF0B85" w:rsidP="002856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="0028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. Лъвино (с обхват територията на с. Лъвино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, гр. Исперих, с. Китанчево и с. Вазово</w:t>
            </w:r>
            <w:r w:rsidR="00281D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7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1D00" w:rsidRDefault="00704672" w:rsidP="0028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Лъвино, ул. „Шести септември“ № 8 /Кметство</w:t>
            </w:r>
          </w:p>
        </w:tc>
      </w:tr>
    </w:tbl>
    <w:p w:rsidR="00281D00" w:rsidRDefault="00281D00" w:rsidP="00281D00">
      <w:pPr>
        <w:pStyle w:val="a5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81D00" w:rsidRDefault="00281D00" w:rsidP="00281D00">
      <w:pPr>
        <w:pStyle w:val="a5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45030B" w:rsidRDefault="0045030B" w:rsidP="00281D00">
      <w:pPr>
        <w:pStyle w:val="a5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5030B" w:rsidRPr="0045030B" w:rsidRDefault="0045030B" w:rsidP="00450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5030B">
        <w:rPr>
          <w:rFonts w:ascii="Times New Roman" w:hAnsi="Times New Roman" w:cs="Times New Roman"/>
          <w:b/>
          <w:sz w:val="24"/>
          <w:szCs w:val="24"/>
        </w:rPr>
        <w:t>По т. 9 от дневния ред:</w:t>
      </w:r>
    </w:p>
    <w:p w:rsidR="0045030B" w:rsidRPr="0045030B" w:rsidRDefault="0045030B" w:rsidP="004503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253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45030B">
        <w:rPr>
          <w:rFonts w:ascii="Times New Roman" w:eastAsia="Times New Roman" w:hAnsi="Times New Roman" w:cs="Times New Roman"/>
        </w:rPr>
        <w:t xml:space="preserve">. </w:t>
      </w:r>
    </w:p>
    <w:p w:rsidR="0045030B" w:rsidRPr="0045030B" w:rsidRDefault="0045030B" w:rsidP="004503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45030B" w:rsidRPr="0045030B" w:rsidRDefault="0045030B" w:rsidP="004503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030B" w:rsidRPr="0045030B" w:rsidRDefault="0045030B" w:rsidP="004503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30B" w:rsidRPr="0045030B" w:rsidRDefault="0045030B" w:rsidP="00450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45030B" w:rsidRPr="0045030B" w:rsidRDefault="0045030B" w:rsidP="0045030B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5030B" w:rsidRPr="0045030B" w:rsidRDefault="0045030B" w:rsidP="0045030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149-НС</w:t>
      </w:r>
    </w:p>
    <w:p w:rsidR="0045030B" w:rsidRPr="0045030B" w:rsidRDefault="0045030B" w:rsidP="0045030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0B">
        <w:rPr>
          <w:rFonts w:ascii="Times New Roman" w:eastAsia="Calibri" w:hAnsi="Times New Roman" w:cs="Times New Roman"/>
          <w:b/>
          <w:sz w:val="24"/>
          <w:szCs w:val="24"/>
        </w:rPr>
        <w:t>Разград, 23 Октомври 2024 г.</w:t>
      </w:r>
    </w:p>
    <w:p w:rsidR="0045030B" w:rsidRPr="0045030B" w:rsidRDefault="0045030B" w:rsidP="0045030B">
      <w:pPr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5030B" w:rsidRPr="0045030B" w:rsidRDefault="0045030B" w:rsidP="004503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="00CB29F9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CB29F9"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„</w:t>
      </w: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45030B" w:rsidRPr="0045030B" w:rsidRDefault="0045030B" w:rsidP="004503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253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45030B">
        <w:rPr>
          <w:rFonts w:ascii="Times New Roman" w:eastAsia="Times New Roman" w:hAnsi="Times New Roman" w:cs="Times New Roman"/>
        </w:rPr>
        <w:t xml:space="preserve">. </w:t>
      </w:r>
    </w:p>
    <w:p w:rsidR="0045030B" w:rsidRPr="0045030B" w:rsidRDefault="0045030B" w:rsidP="0045030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45030B" w:rsidRPr="0045030B" w:rsidRDefault="0045030B" w:rsidP="004503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253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20AD1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Има такъв народ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45030B" w:rsidRPr="0045030B" w:rsidRDefault="0045030B" w:rsidP="00450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45030B" w:rsidRPr="0045030B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5030B" w:rsidRPr="0045030B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45030B" w:rsidRPr="0045030B" w:rsidTr="0045030B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030B" w:rsidRPr="0045030B" w:rsidRDefault="0045030B" w:rsidP="0045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030B" w:rsidRPr="0045030B" w:rsidRDefault="0045030B" w:rsidP="0045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030B" w:rsidRPr="0045030B" w:rsidRDefault="0045030B" w:rsidP="0045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45030B" w:rsidRPr="0045030B" w:rsidTr="0045030B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Йордан Атанасов Тодоров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</w:rPr>
            </w:pPr>
          </w:p>
        </w:tc>
      </w:tr>
    </w:tbl>
    <w:p w:rsidR="0045030B" w:rsidRPr="0045030B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/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45030B" w:rsidRPr="0045030B" w:rsidTr="0045030B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5030B" w:rsidRPr="0045030B" w:rsidRDefault="0045030B" w:rsidP="0045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5030B" w:rsidRPr="0045030B" w:rsidRDefault="0045030B" w:rsidP="0045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45030B" w:rsidRPr="0045030B" w:rsidRDefault="0045030B" w:rsidP="0045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5030B" w:rsidRPr="0045030B" w:rsidTr="0045030B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181600004</w:t>
            </w:r>
          </w:p>
        </w:tc>
        <w:tc>
          <w:tcPr>
            <w:tcW w:w="4090" w:type="dxa"/>
            <w:shd w:val="clear" w:color="auto" w:fill="auto"/>
            <w:noWrap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Минчо Петров Минчев</w:t>
            </w:r>
          </w:p>
        </w:tc>
        <w:tc>
          <w:tcPr>
            <w:tcW w:w="2508" w:type="dxa"/>
            <w:shd w:val="clear" w:color="auto" w:fill="auto"/>
            <w:noWrap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45030B" w:rsidRPr="0045030B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/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3. НАЗНАЧАВА следн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45030B" w:rsidRPr="0045030B" w:rsidTr="0045030B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5030B" w:rsidRPr="0045030B" w:rsidRDefault="0045030B" w:rsidP="0045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5030B" w:rsidRPr="0045030B" w:rsidRDefault="0045030B" w:rsidP="0045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45030B" w:rsidRPr="0045030B" w:rsidRDefault="0045030B" w:rsidP="0045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45030B" w:rsidRPr="0045030B" w:rsidTr="0045030B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181600004</w:t>
            </w:r>
          </w:p>
        </w:tc>
        <w:tc>
          <w:tcPr>
            <w:tcW w:w="4090" w:type="dxa"/>
            <w:shd w:val="clear" w:color="auto" w:fill="auto"/>
            <w:noWrap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Йордан Атанасов Тодоров</w:t>
            </w:r>
          </w:p>
        </w:tc>
        <w:tc>
          <w:tcPr>
            <w:tcW w:w="2508" w:type="dxa"/>
            <w:shd w:val="clear" w:color="auto" w:fill="auto"/>
            <w:noWrap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45030B" w:rsidRPr="0045030B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030B" w:rsidRPr="0045030B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еното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ото.</w:t>
      </w:r>
    </w:p>
    <w:p w:rsidR="0045030B" w:rsidRPr="0045030B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45030B" w:rsidRPr="0045030B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30B" w:rsidRDefault="0045030B" w:rsidP="0045030B">
      <w:pPr>
        <w:pStyle w:val="a5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5030B" w:rsidRPr="0045030B" w:rsidRDefault="0045030B" w:rsidP="00450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По т. 10</w:t>
      </w:r>
      <w:r w:rsidRPr="0045030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45030B" w:rsidRPr="0045030B" w:rsidRDefault="0045030B" w:rsidP="004503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356390">
        <w:rPr>
          <w:rFonts w:ascii="Times New Roman" w:eastAsia="Times New Roman" w:hAnsi="Times New Roman" w:cs="Times New Roman"/>
          <w:sz w:val="24"/>
          <w:szCs w:val="24"/>
        </w:rPr>
        <w:t>254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356390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45030B">
        <w:rPr>
          <w:rFonts w:ascii="Times New Roman" w:eastAsia="Times New Roman" w:hAnsi="Times New Roman" w:cs="Times New Roman"/>
        </w:rPr>
        <w:t xml:space="preserve">. </w:t>
      </w:r>
    </w:p>
    <w:p w:rsidR="0045030B" w:rsidRPr="0045030B" w:rsidRDefault="0045030B" w:rsidP="004503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45030B" w:rsidRPr="0045030B" w:rsidRDefault="0045030B" w:rsidP="004503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5030B" w:rsidRPr="0045030B" w:rsidRDefault="0045030B" w:rsidP="004503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0B" w:rsidRPr="0045030B" w:rsidTr="0045030B">
        <w:tc>
          <w:tcPr>
            <w:tcW w:w="456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45030B" w:rsidRPr="0045030B" w:rsidRDefault="0045030B" w:rsidP="0045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45030B" w:rsidRPr="0045030B" w:rsidRDefault="0045030B" w:rsidP="00450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45030B" w:rsidRPr="0045030B" w:rsidRDefault="0045030B" w:rsidP="00450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30B" w:rsidRPr="0045030B" w:rsidRDefault="0045030B" w:rsidP="00450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45030B" w:rsidRPr="0045030B" w:rsidRDefault="0045030B" w:rsidP="0045030B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5030B" w:rsidRPr="0045030B" w:rsidRDefault="00356390" w:rsidP="0045030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150</w:t>
      </w:r>
      <w:r w:rsidR="0045030B" w:rsidRPr="0045030B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45030B" w:rsidRPr="0045030B" w:rsidRDefault="0045030B" w:rsidP="0045030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0B">
        <w:rPr>
          <w:rFonts w:ascii="Times New Roman" w:eastAsia="Calibri" w:hAnsi="Times New Roman" w:cs="Times New Roman"/>
          <w:b/>
          <w:sz w:val="24"/>
          <w:szCs w:val="24"/>
        </w:rPr>
        <w:t>Разград, 23 Октомври 2024 г.</w:t>
      </w:r>
    </w:p>
    <w:p w:rsidR="0045030B" w:rsidRPr="0045030B" w:rsidRDefault="0045030B" w:rsidP="0045030B">
      <w:pPr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5030B" w:rsidRPr="0045030B" w:rsidRDefault="0045030B" w:rsidP="004503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="00356390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="00CB29F9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CB29F9" w:rsidRPr="000518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„</w:t>
      </w: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356390" w:rsidRPr="0045030B" w:rsidRDefault="0045030B" w:rsidP="003563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>Има такъв народ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356390">
        <w:rPr>
          <w:rFonts w:ascii="Times New Roman" w:eastAsia="Times New Roman" w:hAnsi="Times New Roman" w:cs="Times New Roman"/>
          <w:sz w:val="24"/>
          <w:szCs w:val="24"/>
        </w:rPr>
        <w:t>254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356390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356390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="00356390" w:rsidRPr="0045030B">
        <w:rPr>
          <w:rFonts w:ascii="Times New Roman" w:eastAsia="Times New Roman" w:hAnsi="Times New Roman" w:cs="Times New Roman"/>
        </w:rPr>
        <w:t xml:space="preserve">. </w:t>
      </w:r>
    </w:p>
    <w:p w:rsidR="0045030B" w:rsidRPr="0045030B" w:rsidRDefault="0045030B" w:rsidP="0045030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45030B" w:rsidRPr="0045030B" w:rsidRDefault="0045030B" w:rsidP="004503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356390">
        <w:rPr>
          <w:rFonts w:ascii="Times New Roman" w:eastAsia="Times New Roman" w:hAnsi="Times New Roman" w:cs="Times New Roman"/>
          <w:sz w:val="24"/>
          <w:szCs w:val="24"/>
        </w:rPr>
        <w:t>254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20AD1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Има такъв народ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45030B" w:rsidRPr="00356390" w:rsidRDefault="0045030B" w:rsidP="00450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45030B" w:rsidRPr="00356390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 </w:t>
      </w:r>
      <w:r w:rsidRPr="003563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5030B" w:rsidRPr="00356390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45030B" w:rsidRPr="00356390" w:rsidTr="0045030B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030B" w:rsidRPr="00356390" w:rsidRDefault="0045030B" w:rsidP="0045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3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56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030B" w:rsidRPr="00356390" w:rsidRDefault="0045030B" w:rsidP="0045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030B" w:rsidRPr="00356390" w:rsidRDefault="0045030B" w:rsidP="0045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356390" w:rsidRPr="00356390" w:rsidTr="00AA604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</w:rPr>
            </w:pPr>
            <w:r w:rsidRPr="00356390">
              <w:rPr>
                <w:rFonts w:ascii="Times New Roman" w:hAnsi="Times New Roman" w:cs="Times New Roman"/>
              </w:rPr>
              <w:t>Анна Росенова Шишкова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56390" w:rsidRPr="00356390" w:rsidRDefault="00356390" w:rsidP="0035639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356390" w:rsidRPr="00356390" w:rsidTr="00AA604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</w:rPr>
            </w:pPr>
            <w:r w:rsidRPr="00356390">
              <w:rPr>
                <w:rFonts w:ascii="Times New Roman" w:hAnsi="Times New Roman" w:cs="Times New Roman"/>
              </w:rPr>
              <w:t>Катя Росенова Младенова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56390" w:rsidRPr="00356390" w:rsidRDefault="00356390" w:rsidP="003563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6390" w:rsidRPr="00356390" w:rsidTr="00AA604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</w:rPr>
            </w:pPr>
            <w:r w:rsidRPr="00356390">
              <w:rPr>
                <w:rFonts w:ascii="Times New Roman" w:hAnsi="Times New Roman" w:cs="Times New Roman"/>
              </w:rPr>
              <w:t>Дарин Росенов Страхилов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356390" w:rsidRPr="00356390" w:rsidRDefault="00356390" w:rsidP="003563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5030B" w:rsidRPr="00356390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39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35639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/>
      </w:r>
      <w:r w:rsidRPr="0035639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45030B" w:rsidRPr="00356390" w:rsidTr="0045030B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5030B" w:rsidRPr="00356390" w:rsidRDefault="0045030B" w:rsidP="0045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3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56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5030B" w:rsidRPr="00356390" w:rsidRDefault="0045030B" w:rsidP="0045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45030B" w:rsidRPr="00356390" w:rsidRDefault="0045030B" w:rsidP="0045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356390" w:rsidRPr="00356390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182900003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Дарин Росенов Страхилов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</w:tr>
      <w:tr w:rsidR="00356390" w:rsidRPr="00356390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182900004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Иван Цвятков Иванов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</w:tr>
      <w:tr w:rsidR="00356390" w:rsidRPr="00356390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182900015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Даниела Тодорова Неделчева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Зам.председател</w:t>
            </w:r>
          </w:p>
        </w:tc>
      </w:tr>
    </w:tbl>
    <w:p w:rsidR="0045030B" w:rsidRPr="00356390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35639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lastRenderedPageBreak/>
        <w:br/>
      </w:r>
      <w:r w:rsidRPr="0035639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следн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45030B" w:rsidRPr="00356390" w:rsidTr="0045030B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45030B" w:rsidRPr="00356390" w:rsidRDefault="0045030B" w:rsidP="0045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3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56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5030B" w:rsidRPr="00356390" w:rsidRDefault="0045030B" w:rsidP="0045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45030B" w:rsidRPr="00356390" w:rsidRDefault="0045030B" w:rsidP="0045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356390" w:rsidRPr="00356390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182900003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Анна Росенова Шишкова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</w:tr>
      <w:tr w:rsidR="00356390" w:rsidRPr="00356390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182900004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Катя Росенова Младенова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</w:tr>
      <w:tr w:rsidR="00356390" w:rsidRPr="00356390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182900015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Дарин Росенов Страхилов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356390" w:rsidRPr="00356390" w:rsidRDefault="00356390" w:rsidP="00356390">
            <w:pPr>
              <w:rPr>
                <w:rFonts w:ascii="Times New Roman" w:hAnsi="Times New Roman" w:cs="Times New Roman"/>
                <w:color w:val="000000"/>
              </w:rPr>
            </w:pPr>
            <w:r w:rsidRPr="00356390">
              <w:rPr>
                <w:rFonts w:ascii="Times New Roman" w:hAnsi="Times New Roman" w:cs="Times New Roman"/>
                <w:color w:val="000000"/>
              </w:rPr>
              <w:t>Зам.председател</w:t>
            </w:r>
          </w:p>
        </w:tc>
      </w:tr>
    </w:tbl>
    <w:p w:rsidR="0045030B" w:rsidRPr="00356390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030B" w:rsidRPr="00356390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3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Pr="0035639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ените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56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="00356390" w:rsidRPr="00356390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3563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30B" w:rsidRPr="00356390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5639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45030B" w:rsidRPr="00356390" w:rsidRDefault="0045030B" w:rsidP="00450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390">
        <w:rPr>
          <w:rFonts w:ascii="Times New Roman" w:eastAsia="Times New Roman" w:hAnsi="Times New Roman" w:cs="Times New Roman"/>
          <w:sz w:val="24"/>
          <w:szCs w:val="24"/>
        </w:rPr>
        <w:tab/>
      </w:r>
      <w:r w:rsidRPr="00356390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3563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30B" w:rsidRDefault="0045030B" w:rsidP="00281D00">
      <w:pPr>
        <w:pStyle w:val="a5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56390" w:rsidRPr="00B41301" w:rsidRDefault="006C0671" w:rsidP="00356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41301" w:rsidRPr="00B41301">
        <w:rPr>
          <w:rFonts w:ascii="Times New Roman" w:hAnsi="Times New Roman" w:cs="Times New Roman"/>
          <w:b/>
          <w:sz w:val="24"/>
          <w:szCs w:val="24"/>
        </w:rPr>
        <w:t>По т. 11</w:t>
      </w:r>
      <w:r w:rsidR="00356390" w:rsidRPr="00B4130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356390" w:rsidRPr="00B41301" w:rsidRDefault="00356390" w:rsidP="003563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301">
        <w:rPr>
          <w:rFonts w:ascii="Times New Roman" w:hAnsi="Times New Roman" w:cs="Times New Roman"/>
          <w:b/>
          <w:sz w:val="24"/>
          <w:szCs w:val="24"/>
        </w:rPr>
        <w:tab/>
      </w:r>
      <w:r w:rsidRPr="00B41301">
        <w:rPr>
          <w:rFonts w:ascii="Times New Roman" w:hAnsi="Times New Roman" w:cs="Times New Roman"/>
          <w:sz w:val="24"/>
          <w:szCs w:val="24"/>
        </w:rPr>
        <w:t>Председателят на комисията, докладва постъпило е Заявление, заведено под вх. № 3/23.10.2024 г. във Входящ регистър на РИК-Разград на заявени/предложени за регистрация застъпници и на заместващи застъпници в изборите за народни представители на 27 октомври 2024 г. (Приложение № 41-НС от изборните книжа), подадено от упълномощен представител на партия “Величие</w:t>
      </w:r>
      <w:r w:rsidR="00B41301" w:rsidRPr="00B41301">
        <w:rPr>
          <w:rFonts w:ascii="Times New Roman" w:hAnsi="Times New Roman" w:cs="Times New Roman"/>
          <w:sz w:val="24"/>
          <w:szCs w:val="24"/>
        </w:rPr>
        <w:t>” за регистрация на 16 (шестна</w:t>
      </w:r>
      <w:r w:rsidRPr="00B41301">
        <w:rPr>
          <w:rFonts w:ascii="Times New Roman" w:hAnsi="Times New Roman" w:cs="Times New Roman"/>
          <w:sz w:val="24"/>
          <w:szCs w:val="24"/>
        </w:rPr>
        <w:t xml:space="preserve">десет) застъпници на кандидатска листа </w:t>
      </w:r>
      <w:r w:rsidRPr="00B41301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</w:p>
    <w:p w:rsidR="00356390" w:rsidRPr="00B41301" w:rsidRDefault="00B41301" w:rsidP="00356390">
      <w:pPr>
        <w:pStyle w:val="a3"/>
        <w:shd w:val="clear" w:color="auto" w:fill="FFFFFF"/>
        <w:spacing w:after="150"/>
        <w:jc w:val="both"/>
      </w:pPr>
      <w:r w:rsidRPr="00B41301">
        <w:tab/>
        <w:t>Представени са 16</w:t>
      </w:r>
      <w:r w:rsidR="00356390" w:rsidRPr="00B41301">
        <w:t xml:space="preserve"> броя декларации от лицата, заявени за регистрация като застъпници. В резултат на извършената проверка се установи, че лицата отговарят на изискванията на чл. 117, ал. 3, ал. 4 и ал. 6 от ИК.</w:t>
      </w:r>
    </w:p>
    <w:p w:rsidR="00356390" w:rsidRPr="00B41301" w:rsidRDefault="00356390" w:rsidP="00356390">
      <w:pPr>
        <w:pStyle w:val="a3"/>
        <w:shd w:val="clear" w:color="auto" w:fill="FFFFFF"/>
        <w:spacing w:after="150"/>
        <w:jc w:val="both"/>
      </w:pPr>
      <w:r w:rsidRPr="00B41301">
        <w:tab/>
        <w:t xml:space="preserve"> Съгласно т. 8 от Решение № 3763-НС от 27 септември 2024 г. на ЦИК, РИК следва да приеме решение за регистрация на застъпниците, които отговарят на изискванията на закона.</w:t>
      </w:r>
    </w:p>
    <w:p w:rsidR="00356390" w:rsidRPr="00B41301" w:rsidRDefault="00356390" w:rsidP="00356390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1301">
        <w:rPr>
          <w:rFonts w:ascii="Times New Roman" w:hAnsi="Times New Roman" w:cs="Times New Roman"/>
          <w:sz w:val="24"/>
          <w:szCs w:val="24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Силвия Наскова Великова</w:t>
            </w:r>
          </w:p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Диана Василева Кирилова</w:t>
            </w:r>
          </w:p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AA604F">
        <w:tc>
          <w:tcPr>
            <w:tcW w:w="456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57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356390" w:rsidRPr="00B41301" w:rsidRDefault="0035639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390" w:rsidRPr="00B41301" w:rsidRDefault="0035639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390" w:rsidRPr="00B41301" w:rsidRDefault="0035639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390" w:rsidRPr="00B41301" w:rsidRDefault="00356390" w:rsidP="00356390">
      <w:pPr>
        <w:pStyle w:val="a3"/>
        <w:shd w:val="clear" w:color="auto" w:fill="FFFFFF"/>
        <w:spacing w:before="0" w:beforeAutospacing="0" w:after="0" w:afterAutospacing="0"/>
        <w:jc w:val="both"/>
      </w:pPr>
      <w:r w:rsidRPr="00B41301"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356390" w:rsidRPr="00B41301" w:rsidRDefault="00356390" w:rsidP="0035639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390" w:rsidRPr="00B41301" w:rsidRDefault="00B41301" w:rsidP="0035639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151</w:t>
      </w:r>
      <w:r w:rsidR="00356390" w:rsidRPr="00B4130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356390" w:rsidRPr="00B41301" w:rsidRDefault="00B41301" w:rsidP="0035639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23</w:t>
      </w:r>
      <w:r w:rsidR="00356390" w:rsidRPr="00B41301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356390" w:rsidRPr="00356390" w:rsidRDefault="00356390" w:rsidP="0035639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356390" w:rsidRPr="00B41301" w:rsidRDefault="00B41301" w:rsidP="00356390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Fonts w:eastAsiaTheme="minorHAnsi"/>
          <w:color w:val="C00000"/>
        </w:rPr>
        <w:tab/>
      </w:r>
      <w:r w:rsidR="00356390" w:rsidRPr="00B41301">
        <w:rPr>
          <w:rFonts w:eastAsiaTheme="minorHAnsi"/>
        </w:rPr>
        <w:t xml:space="preserve">ОТНОСНО: </w:t>
      </w:r>
      <w:r w:rsidR="00356390" w:rsidRPr="00B41301">
        <w:t xml:space="preserve">Регистрация на застъпници на кандидатска листа в изборите за народни представители на 27 октомври 2024 г., заявени от </w:t>
      </w:r>
      <w:r w:rsidRPr="00B41301">
        <w:t>партия</w:t>
      </w:r>
      <w:r w:rsidR="00356390" w:rsidRPr="00B41301">
        <w:t xml:space="preserve"> “</w:t>
      </w:r>
      <w:r w:rsidRPr="00B41301">
        <w:t>Величие</w:t>
      </w:r>
      <w:r w:rsidR="00356390" w:rsidRPr="00B41301">
        <w:t>”</w:t>
      </w:r>
    </w:p>
    <w:p w:rsidR="00B41301" w:rsidRPr="00B41301" w:rsidRDefault="00356390" w:rsidP="00B413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301"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41301" w:rsidRPr="00B41301">
        <w:rPr>
          <w:rFonts w:ascii="Times New Roman" w:hAnsi="Times New Roman" w:cs="Times New Roman"/>
          <w:sz w:val="24"/>
          <w:szCs w:val="24"/>
        </w:rPr>
        <w:t xml:space="preserve">Заявление, заведено под вх. № 3/23.10.2024 г. във Входящ регистър на РИК-Разград на заявени/предложени за регистрация застъпници и на заместващи застъпници в изборите за народни представители на 27 октомври 2024 г. (Приложение № 41-НС от изборните книжа), подадено от упълномощен представител на партия “Величие” за регистрация на 16 (шестнадесет) застъпници на кандидатска листа </w:t>
      </w:r>
      <w:r w:rsidR="00B41301" w:rsidRPr="00B41301"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</w:p>
    <w:p w:rsidR="00B41301" w:rsidRPr="00B41301" w:rsidRDefault="00B41301" w:rsidP="00B41301">
      <w:pPr>
        <w:pStyle w:val="a3"/>
        <w:shd w:val="clear" w:color="auto" w:fill="FFFFFF"/>
        <w:spacing w:after="150"/>
        <w:jc w:val="both"/>
      </w:pPr>
      <w:r w:rsidRPr="00B41301">
        <w:tab/>
        <w:t>Представени са 16 броя декларации от лицата, заявени за регистрация като застъпници. В резултат на извършената проверка се установи, че лицата отговарят на изискванията на чл. 117, ал. 3, ал. 4 и ал. 6 от ИК.</w:t>
      </w:r>
    </w:p>
    <w:p w:rsidR="00356390" w:rsidRPr="00B41301" w:rsidRDefault="00356390" w:rsidP="00B41301">
      <w:pPr>
        <w:spacing w:after="0" w:line="276" w:lineRule="auto"/>
        <w:ind w:firstLine="720"/>
        <w:rPr>
          <w:rFonts w:ascii="Times New Roman" w:hAnsi="Times New Roman" w:cs="Times New Roman"/>
          <w:sz w:val="24"/>
        </w:rPr>
      </w:pPr>
      <w:r w:rsidRPr="00B41301">
        <w:rPr>
          <w:rFonts w:ascii="Times New Roman" w:hAnsi="Times New Roman" w:cs="Times New Roman"/>
          <w:sz w:val="24"/>
        </w:rPr>
        <w:t>Съгласно т. 8 от Решение № 3763-НС от 27 септември 2024 г. на ЦИК, РИК следва да приеме решение за регистрация на застъпниците, които отговарят на изискванията на закона.</w:t>
      </w:r>
    </w:p>
    <w:p w:rsidR="00356390" w:rsidRPr="00B41301" w:rsidRDefault="00356390" w:rsidP="00B41301">
      <w:pPr>
        <w:pStyle w:val="a3"/>
        <w:shd w:val="clear" w:color="auto" w:fill="FFFFFF"/>
        <w:spacing w:before="0" w:beforeAutospacing="0" w:after="150" w:afterAutospacing="0"/>
        <w:jc w:val="both"/>
      </w:pPr>
      <w:r w:rsidRPr="00356390">
        <w:rPr>
          <w:color w:val="C00000"/>
        </w:rPr>
        <w:tab/>
      </w:r>
      <w:r w:rsidRPr="00B41301">
        <w:t>На основание чл. 72,  ал. 1, т. 15, чл. 118, ал. 1 и ал. 2 от ИК и т. 8 от Решение № 3763-НС от 27 септември 2024</w:t>
      </w:r>
      <w:r w:rsidR="00B41301" w:rsidRPr="00B41301">
        <w:t xml:space="preserve"> г. на ЦИК и Заявление с вх. № 3/23</w:t>
      </w:r>
      <w:r w:rsidRPr="00B41301">
        <w:t xml:space="preserve">.10.2024 г. подадено от упълномощен представител на </w:t>
      </w:r>
      <w:r w:rsidR="00B41301" w:rsidRPr="00B41301">
        <w:t>партия “Величие”</w:t>
      </w:r>
      <w:r w:rsidRPr="00B41301">
        <w:t>, РИК-Разград</w:t>
      </w:r>
    </w:p>
    <w:p w:rsidR="00356390" w:rsidRPr="00B41301" w:rsidRDefault="00356390" w:rsidP="003563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301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356390" w:rsidRPr="00B41301" w:rsidRDefault="00356390" w:rsidP="0035639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390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B41301">
        <w:rPr>
          <w:rFonts w:ascii="Times New Roman" w:eastAsia="Times New Roman" w:hAnsi="Times New Roman" w:cs="Times New Roman"/>
          <w:sz w:val="24"/>
          <w:szCs w:val="24"/>
        </w:rPr>
        <w:t xml:space="preserve">1. РЕГИСТРИРА застъпници на кандидатите в кандидатските листи на </w:t>
      </w:r>
      <w:r w:rsidR="00B41301" w:rsidRPr="00B41301">
        <w:rPr>
          <w:rFonts w:ascii="Times New Roman" w:eastAsia="Times New Roman" w:hAnsi="Times New Roman" w:cs="Times New Roman"/>
          <w:sz w:val="24"/>
          <w:szCs w:val="24"/>
        </w:rPr>
        <w:t>партия “Величие”</w:t>
      </w:r>
      <w:r w:rsidRPr="00B41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30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  <w:r w:rsidRPr="00B41301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7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3500"/>
        <w:gridCol w:w="2380"/>
      </w:tblGrid>
      <w:tr w:rsidR="00B41301" w:rsidRPr="00B41301" w:rsidTr="00B41301">
        <w:trPr>
          <w:trHeight w:val="1812"/>
          <w:jc w:val="center"/>
        </w:trPr>
        <w:tc>
          <w:tcPr>
            <w:tcW w:w="1300" w:type="dxa"/>
            <w:shd w:val="clear" w:color="auto" w:fill="auto"/>
            <w:vAlign w:val="center"/>
            <w:hideMark/>
          </w:tcPr>
          <w:p w:rsidR="00356390" w:rsidRPr="00B41301" w:rsidRDefault="00356390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3500" w:type="dxa"/>
            <w:shd w:val="clear" w:color="auto" w:fill="auto"/>
            <w:vAlign w:val="center"/>
            <w:hideMark/>
          </w:tcPr>
          <w:p w:rsidR="00356390" w:rsidRPr="00B41301" w:rsidRDefault="00356390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Собствено, бащино и фамилно име на застъпника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356390" w:rsidRPr="00B41301" w:rsidRDefault="00356390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ЕГН/ЛН на застъпника</w:t>
            </w:r>
          </w:p>
        </w:tc>
      </w:tr>
      <w:tr w:rsidR="00B41301" w:rsidRPr="00B41301" w:rsidTr="005930EB">
        <w:trPr>
          <w:trHeight w:val="315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Несрин Хасан Шериф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15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Диана Иванова Николова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15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Петър Георгиев Петров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15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Николай Красимиров Николов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15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Лиляна Найденова Цонева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00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Станислав Кирев Кирев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00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Милен Иванов Русев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00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Добринка Петкова Петрова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00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Стефка Руменова Донева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00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Симеонка Стоянова Петрова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5930EB">
        <w:trPr>
          <w:trHeight w:val="300"/>
          <w:jc w:val="center"/>
        </w:trPr>
        <w:tc>
          <w:tcPr>
            <w:tcW w:w="1300" w:type="dxa"/>
            <w:shd w:val="clear" w:color="auto" w:fill="auto"/>
            <w:hideMark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Пламен Димитров Неделчев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B41301">
        <w:trPr>
          <w:trHeight w:val="300"/>
          <w:jc w:val="center"/>
        </w:trPr>
        <w:tc>
          <w:tcPr>
            <w:tcW w:w="1300" w:type="dxa"/>
            <w:shd w:val="clear" w:color="auto" w:fill="auto"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Калинка Неделчева Спасова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B41301">
        <w:trPr>
          <w:trHeight w:val="300"/>
          <w:jc w:val="center"/>
        </w:trPr>
        <w:tc>
          <w:tcPr>
            <w:tcW w:w="1300" w:type="dxa"/>
            <w:shd w:val="clear" w:color="auto" w:fill="auto"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Евгения Великова Иванова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B41301">
        <w:trPr>
          <w:trHeight w:val="300"/>
          <w:jc w:val="center"/>
        </w:trPr>
        <w:tc>
          <w:tcPr>
            <w:tcW w:w="1300" w:type="dxa"/>
            <w:shd w:val="clear" w:color="auto" w:fill="auto"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Тоника Бориславова Пенчева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B41301">
        <w:trPr>
          <w:trHeight w:val="300"/>
          <w:jc w:val="center"/>
        </w:trPr>
        <w:tc>
          <w:tcPr>
            <w:tcW w:w="1300" w:type="dxa"/>
            <w:shd w:val="clear" w:color="auto" w:fill="auto"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Йоана Радославова Русанова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B41301" w:rsidTr="00B41301">
        <w:trPr>
          <w:trHeight w:val="300"/>
          <w:jc w:val="center"/>
        </w:trPr>
        <w:tc>
          <w:tcPr>
            <w:tcW w:w="1300" w:type="dxa"/>
            <w:shd w:val="clear" w:color="auto" w:fill="auto"/>
          </w:tcPr>
          <w:p w:rsidR="00B41301" w:rsidRPr="00B41301" w:rsidRDefault="00B41301" w:rsidP="00B4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01">
              <w:rPr>
                <w:rFonts w:ascii="Times New Roman" w:hAnsi="Times New Roman" w:cs="Times New Roman"/>
                <w:sz w:val="24"/>
                <w:szCs w:val="24"/>
              </w:rPr>
              <w:t>Йорданка Христова Коцева</w:t>
            </w:r>
          </w:p>
        </w:tc>
        <w:tc>
          <w:tcPr>
            <w:tcW w:w="2380" w:type="dxa"/>
            <w:shd w:val="clear" w:color="auto" w:fill="auto"/>
          </w:tcPr>
          <w:p w:rsidR="00B41301" w:rsidRPr="00B41301" w:rsidRDefault="00B41301" w:rsidP="00B41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390" w:rsidRPr="00B41301" w:rsidRDefault="00356390" w:rsidP="00356390">
      <w:pPr>
        <w:shd w:val="clear" w:color="auto" w:fill="FFFFFF"/>
        <w:spacing w:before="100" w:beforeAutospacing="1" w:after="15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301">
        <w:rPr>
          <w:rFonts w:ascii="Times New Roman" w:eastAsia="Times New Roman" w:hAnsi="Times New Roman" w:cs="Times New Roman"/>
          <w:sz w:val="24"/>
          <w:szCs w:val="24"/>
        </w:rPr>
        <w:tab/>
        <w:t xml:space="preserve">2. ИЗДАВА удостоверения на регистрираните застъпници на </w:t>
      </w:r>
      <w:r w:rsidR="00B41301" w:rsidRPr="00B41301">
        <w:rPr>
          <w:rFonts w:ascii="Times New Roman" w:eastAsia="Times New Roman" w:hAnsi="Times New Roman" w:cs="Times New Roman"/>
          <w:sz w:val="24"/>
          <w:szCs w:val="24"/>
        </w:rPr>
        <w:t>партия “Величие”</w:t>
      </w:r>
      <w:r w:rsidRPr="00B41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30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  <w:r w:rsidRPr="00B413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56390" w:rsidRDefault="00356390" w:rsidP="0035639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390">
        <w:rPr>
          <w:rFonts w:ascii="Times New Roman" w:eastAsia="Times New Roman" w:hAnsi="Times New Roman" w:cs="Times New Roman"/>
          <w:color w:val="C00000"/>
          <w:sz w:val="24"/>
          <w:szCs w:val="24"/>
        </w:rPr>
        <w:tab/>
      </w:r>
      <w:r w:rsidRPr="00B41301">
        <w:rPr>
          <w:rFonts w:ascii="Times New Roman" w:eastAsia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B41301" w:rsidRPr="0045030B" w:rsidRDefault="00B44347" w:rsidP="00B413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41301">
        <w:rPr>
          <w:rFonts w:ascii="Times New Roman" w:hAnsi="Times New Roman" w:cs="Times New Roman"/>
          <w:b/>
          <w:sz w:val="24"/>
          <w:szCs w:val="24"/>
        </w:rPr>
        <w:t>По т. 12</w:t>
      </w:r>
      <w:r w:rsidR="00B41301" w:rsidRPr="0045030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670B7F" w:rsidRDefault="00B41301" w:rsidP="0035666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30B">
        <w:rPr>
          <w:rFonts w:ascii="Times New Roman" w:eastAsia="Calibri" w:hAnsi="Times New Roman" w:cs="Times New Roman"/>
          <w:sz w:val="24"/>
          <w:szCs w:val="24"/>
        </w:rPr>
        <w:tab/>
      </w:r>
      <w:r w:rsidR="00670B7F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255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 xml:space="preserve">Испери, както следва: </w:t>
      </w:r>
      <w:r w:rsidR="00670B7F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181400022.</w:t>
      </w:r>
    </w:p>
    <w:p w:rsidR="00670B7F" w:rsidRDefault="00670B7F" w:rsidP="003566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С Решение № 61-НС/01.10.2024 г., РИК- Разград е назначила съставите на СИК и утвърдила резервните членове в община Исперих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70B7F" w:rsidRDefault="00670B7F" w:rsidP="00356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Във връзка със Заявление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255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подписано и входирано от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СИК №181400022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Исперих и след извършена справка се установи, че назначеното лице с № 61-НС/01.10.2024 г., РИК- Разград, за което се иска да бъде освободен и назначен друг в състава на СИК № 181400022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Исперих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 е назначен по предложение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СВОБОДИ“.</w:t>
      </w:r>
    </w:p>
    <w:p w:rsidR="00670B7F" w:rsidRDefault="00670B7F" w:rsidP="0035666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Съобразявайки се с Решение № 3877 от 20 октомври 2024 г. на ЦИК и Решение № 561-НС/01.10.2024 г. на РИК- Разград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извършим замяна по отношение на СИК </w:t>
      </w:r>
      <w:r>
        <w:rPr>
          <w:rFonts w:ascii="Times New Roman" w:eastAsia="Times New Roman" w:hAnsi="Times New Roman" w:cs="Times New Roman"/>
          <w:sz w:val="24"/>
          <w:szCs w:val="24"/>
        </w:rPr>
        <w:t>№ 181400022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които е назначен лицето по предложение на съпредседателя Джевдет Чакъров чрез упълномощеното от него лице.</w:t>
      </w:r>
    </w:p>
    <w:p w:rsidR="00670B7F" w:rsidRDefault="00670B7F" w:rsidP="0035666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Предвид гореизложеното Ви предлагам да извършим исканата замяна по отношение на СИК № 181400022.</w:t>
      </w:r>
    </w:p>
    <w:p w:rsidR="00670B7F" w:rsidRDefault="00670B7F" w:rsidP="00670B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01" w:rsidRPr="0045030B" w:rsidTr="00AA604F">
        <w:tc>
          <w:tcPr>
            <w:tcW w:w="456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41301" w:rsidRPr="0045030B" w:rsidRDefault="00B41301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41301" w:rsidRPr="0045030B" w:rsidRDefault="00B41301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301" w:rsidRPr="0045030B" w:rsidRDefault="00B41301" w:rsidP="00B41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B41301" w:rsidRPr="0045030B" w:rsidRDefault="00B41301" w:rsidP="00B41301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41301" w:rsidRPr="0045030B" w:rsidRDefault="00B41301" w:rsidP="00B4130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152</w:t>
      </w:r>
      <w:r w:rsidRPr="0045030B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B41301" w:rsidRPr="0045030B" w:rsidRDefault="00B41301" w:rsidP="00B4130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0B">
        <w:rPr>
          <w:rFonts w:ascii="Times New Roman" w:eastAsia="Calibri" w:hAnsi="Times New Roman" w:cs="Times New Roman"/>
          <w:b/>
          <w:sz w:val="24"/>
          <w:szCs w:val="24"/>
        </w:rPr>
        <w:t>Разград, 23 Октомври 2024 г.</w:t>
      </w:r>
    </w:p>
    <w:p w:rsidR="00B41301" w:rsidRPr="0045030B" w:rsidRDefault="00B41301" w:rsidP="00B41301">
      <w:pPr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70B7F" w:rsidRDefault="00B41301" w:rsidP="00670B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ОТНОСНО: Промени в съставите на СИК на територията на Община 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Исперих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„Движение за права и свободи“, назначени за произвеждане на изборите за народни представители на 27 октомври 2024 г.</w:t>
      </w:r>
    </w:p>
    <w:p w:rsidR="00670B7F" w:rsidRDefault="00B41301" w:rsidP="00670B7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30B">
        <w:rPr>
          <w:rFonts w:ascii="Times New Roman" w:eastAsia="Calibri" w:hAnsi="Times New Roman" w:cs="Times New Roman"/>
          <w:sz w:val="24"/>
          <w:szCs w:val="24"/>
        </w:rPr>
        <w:tab/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255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 w:rsidR="00670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670B7F">
        <w:rPr>
          <w:rFonts w:ascii="Times New Roman" w:eastAsia="Times New Roman" w:hAnsi="Times New Roman" w:cs="Times New Roman"/>
          <w:sz w:val="24"/>
          <w:szCs w:val="24"/>
        </w:rPr>
        <w:t xml:space="preserve">Испери, както следва: </w:t>
      </w:r>
      <w:r w:rsidR="00670B7F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181400022.</w:t>
      </w:r>
    </w:p>
    <w:p w:rsidR="00670B7F" w:rsidRDefault="00670B7F" w:rsidP="00670B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С Решение № 61-НС/01.10.2024 г., РИК- Разград е назначила съставите на СИК и утвърдила резервните членове в община Исперих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70B7F" w:rsidRDefault="00670B7F" w:rsidP="0067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Във връзка със Заявление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255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подписано и входирано от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СИК №181400022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Исперих и след извършена справка се установи, че назначеното лице с № 61-НС/01.10.2024 г., РИК- Разград, за което се иска да бъде освободен и назначен друг в състава на СИК № 181400022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Исперих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 е назначен по предложение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СВОБОДИ“.</w:t>
      </w:r>
    </w:p>
    <w:p w:rsidR="00670B7F" w:rsidRDefault="00670B7F" w:rsidP="00670B7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Съобразявайки се с Решение № 3877 от 20 октом</w:t>
      </w:r>
      <w:r w:rsidR="00521370">
        <w:rPr>
          <w:rFonts w:ascii="Times New Roman" w:eastAsia="Times New Roman" w:hAnsi="Times New Roman" w:cs="Times New Roman"/>
          <w:sz w:val="24"/>
          <w:szCs w:val="24"/>
        </w:rPr>
        <w:t xml:space="preserve">ври 2024 г. на ЦИК и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61-НС/01.10.2024 г. на РИК- Разград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извършим замяна по отношение на СИК </w:t>
      </w:r>
      <w:r>
        <w:rPr>
          <w:rFonts w:ascii="Times New Roman" w:eastAsia="Times New Roman" w:hAnsi="Times New Roman" w:cs="Times New Roman"/>
          <w:sz w:val="24"/>
          <w:szCs w:val="24"/>
        </w:rPr>
        <w:t>№ 181400022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които е назначен лицето по предложение на съпредседателя Джевдет Чакъров чрез упълномощеното от него лице.</w:t>
      </w:r>
    </w:p>
    <w:p w:rsidR="00670B7F" w:rsidRDefault="00670B7F" w:rsidP="00670B7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0B7F" w:rsidRDefault="00670B7F" w:rsidP="00670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Предвид изложените мотиви и на основание чл. чл. 72, ал. 1, т. 1 и т. 4 от ИК и Заявление с вх. № 255/23.10.2024 г. от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</w:p>
    <w:p w:rsidR="00B41301" w:rsidRPr="0045030B" w:rsidRDefault="00B41301" w:rsidP="00670B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РЕШИ:</w:t>
      </w:r>
    </w:p>
    <w:p w:rsidR="00B41301" w:rsidRPr="0045030B" w:rsidRDefault="00B41301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B41301" w:rsidRPr="0045030B" w:rsidRDefault="00B41301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B41301" w:rsidRPr="0045030B" w:rsidTr="00AA604F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1301" w:rsidRPr="0045030B" w:rsidRDefault="00B41301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1301" w:rsidRPr="0045030B" w:rsidRDefault="00B41301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1301" w:rsidRPr="0045030B" w:rsidRDefault="00B41301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B41301" w:rsidRPr="0045030B" w:rsidTr="00AA604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1301" w:rsidRPr="0045030B" w:rsidRDefault="00214081" w:rsidP="00AA6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Айше Зикри Ибрям 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</w:rPr>
            </w:pPr>
          </w:p>
        </w:tc>
      </w:tr>
    </w:tbl>
    <w:p w:rsidR="00B41301" w:rsidRPr="0045030B" w:rsidRDefault="00B41301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/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B41301" w:rsidRPr="0045030B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B41301" w:rsidRPr="0045030B" w:rsidRDefault="00B41301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41301" w:rsidRPr="0045030B" w:rsidRDefault="00B41301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B41301" w:rsidRPr="0045030B" w:rsidRDefault="00B41301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B41301" w:rsidRPr="0045030B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B41301" w:rsidRPr="0045030B" w:rsidRDefault="00C94309" w:rsidP="00AA6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181400022</w:t>
            </w:r>
          </w:p>
        </w:tc>
        <w:tc>
          <w:tcPr>
            <w:tcW w:w="4090" w:type="dxa"/>
            <w:shd w:val="clear" w:color="auto" w:fill="auto"/>
            <w:noWrap/>
          </w:tcPr>
          <w:p w:rsidR="00B41301" w:rsidRPr="0045030B" w:rsidRDefault="00C94309" w:rsidP="00AA604F">
            <w:pPr>
              <w:rPr>
                <w:rFonts w:ascii="Times New Roman" w:hAnsi="Times New Roman" w:cs="Times New Roman"/>
              </w:rPr>
            </w:pPr>
            <w:r w:rsidRPr="00C94309">
              <w:rPr>
                <w:rFonts w:ascii="Times New Roman" w:hAnsi="Times New Roman" w:cs="Times New Roman"/>
              </w:rPr>
              <w:t>Гамзе Билял Рамадан</w:t>
            </w:r>
          </w:p>
        </w:tc>
        <w:tc>
          <w:tcPr>
            <w:tcW w:w="2508" w:type="dxa"/>
            <w:shd w:val="clear" w:color="auto" w:fill="auto"/>
            <w:noWrap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B41301" w:rsidRPr="0045030B" w:rsidRDefault="00B41301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/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3. НАЗНАЧАВА следн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B41301" w:rsidRPr="0045030B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B41301" w:rsidRPr="0045030B" w:rsidRDefault="00B41301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41301" w:rsidRPr="0045030B" w:rsidRDefault="00B41301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B41301" w:rsidRPr="0045030B" w:rsidRDefault="00B41301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B41301" w:rsidRPr="0045030B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18</w:t>
            </w:r>
            <w:r w:rsidR="00C94309">
              <w:rPr>
                <w:rFonts w:ascii="Times New Roman" w:hAnsi="Times New Roman" w:cs="Times New Roman"/>
              </w:rPr>
              <w:t>1400022</w:t>
            </w:r>
          </w:p>
        </w:tc>
        <w:tc>
          <w:tcPr>
            <w:tcW w:w="4090" w:type="dxa"/>
            <w:shd w:val="clear" w:color="auto" w:fill="auto"/>
            <w:noWrap/>
          </w:tcPr>
          <w:p w:rsidR="00B41301" w:rsidRPr="0045030B" w:rsidRDefault="00C94309" w:rsidP="00AA604F">
            <w:pPr>
              <w:rPr>
                <w:rFonts w:ascii="Times New Roman" w:hAnsi="Times New Roman" w:cs="Times New Roman"/>
              </w:rPr>
            </w:pPr>
            <w:r w:rsidRPr="00C94309">
              <w:rPr>
                <w:rFonts w:ascii="Times New Roman" w:hAnsi="Times New Roman" w:cs="Times New Roman"/>
              </w:rPr>
              <w:t>Айше Зикри Ибрям</w:t>
            </w:r>
          </w:p>
        </w:tc>
        <w:tc>
          <w:tcPr>
            <w:tcW w:w="2508" w:type="dxa"/>
            <w:shd w:val="clear" w:color="auto" w:fill="auto"/>
            <w:noWrap/>
          </w:tcPr>
          <w:p w:rsidR="00B41301" w:rsidRPr="0045030B" w:rsidRDefault="00B41301" w:rsidP="00AA604F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B41301" w:rsidRPr="0045030B" w:rsidRDefault="00B41301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1301" w:rsidRPr="0045030B" w:rsidRDefault="00B41301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еното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ото.</w:t>
      </w:r>
    </w:p>
    <w:p w:rsidR="00B41301" w:rsidRPr="0045030B" w:rsidRDefault="00B41301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B41301" w:rsidRDefault="00B41301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309" w:rsidRDefault="00C94309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742" w:rsidRPr="0045030B" w:rsidRDefault="00AE5172" w:rsidP="000007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00742">
        <w:rPr>
          <w:rFonts w:ascii="Times New Roman" w:hAnsi="Times New Roman" w:cs="Times New Roman"/>
          <w:b/>
          <w:sz w:val="24"/>
          <w:szCs w:val="24"/>
        </w:rPr>
        <w:t>По т. 13</w:t>
      </w:r>
      <w:r w:rsidR="00000742" w:rsidRPr="0045030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000742" w:rsidRPr="0045030B" w:rsidRDefault="00000742" w:rsidP="000007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257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45030B">
        <w:rPr>
          <w:rFonts w:ascii="Times New Roman" w:eastAsia="Times New Roman" w:hAnsi="Times New Roman" w:cs="Times New Roman"/>
        </w:rPr>
        <w:t xml:space="preserve">. </w:t>
      </w:r>
    </w:p>
    <w:p w:rsidR="00000742" w:rsidRPr="0045030B" w:rsidRDefault="00000742" w:rsidP="000007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000742" w:rsidRPr="0045030B" w:rsidRDefault="00000742" w:rsidP="000007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0742" w:rsidRPr="0045030B" w:rsidRDefault="00000742" w:rsidP="000007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742" w:rsidRPr="0045030B" w:rsidTr="00AA604F">
        <w:tc>
          <w:tcPr>
            <w:tcW w:w="456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0742" w:rsidRPr="0045030B" w:rsidRDefault="00000742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0742" w:rsidRPr="0045030B" w:rsidRDefault="00000742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742" w:rsidRPr="0045030B" w:rsidRDefault="00000742" w:rsidP="00000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000742" w:rsidRPr="0045030B" w:rsidRDefault="00000742" w:rsidP="00000742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00742" w:rsidRPr="0045030B" w:rsidRDefault="00685D7A" w:rsidP="0000074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153</w:t>
      </w:r>
      <w:r w:rsidR="00000742" w:rsidRPr="0045030B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000742" w:rsidRPr="0045030B" w:rsidRDefault="00000742" w:rsidP="00000742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0B">
        <w:rPr>
          <w:rFonts w:ascii="Times New Roman" w:eastAsia="Calibri" w:hAnsi="Times New Roman" w:cs="Times New Roman"/>
          <w:b/>
          <w:sz w:val="24"/>
          <w:szCs w:val="24"/>
        </w:rPr>
        <w:t>Разград, 23 Октомври 2024 г.</w:t>
      </w:r>
    </w:p>
    <w:p w:rsidR="00000742" w:rsidRPr="0045030B" w:rsidRDefault="00000742" w:rsidP="00000742">
      <w:pPr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00742" w:rsidRPr="0045030B" w:rsidRDefault="00000742" w:rsidP="000007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685D7A" w:rsidRPr="0045030B" w:rsidRDefault="00000742" w:rsidP="00685D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257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="00685D7A" w:rsidRPr="0045030B">
        <w:rPr>
          <w:rFonts w:ascii="Times New Roman" w:eastAsia="Times New Roman" w:hAnsi="Times New Roman" w:cs="Times New Roman"/>
        </w:rPr>
        <w:t xml:space="preserve">. </w:t>
      </w:r>
    </w:p>
    <w:p w:rsidR="00000742" w:rsidRPr="0045030B" w:rsidRDefault="00000742" w:rsidP="00000742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000742" w:rsidRPr="0045030B" w:rsidRDefault="00000742" w:rsidP="000007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257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000742" w:rsidRPr="0045030B" w:rsidRDefault="00000742" w:rsidP="00000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000742" w:rsidRPr="0045030B" w:rsidRDefault="00000742" w:rsidP="0000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000742" w:rsidRPr="0045030B" w:rsidRDefault="00000742" w:rsidP="0000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000742" w:rsidRPr="0045030B" w:rsidTr="00AA604F">
        <w:trPr>
          <w:trHeight w:val="550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742" w:rsidRPr="0045030B" w:rsidRDefault="00000742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742" w:rsidRPr="0045030B" w:rsidRDefault="00000742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00742" w:rsidRPr="0045030B" w:rsidRDefault="00000742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000742" w:rsidRPr="0045030B" w:rsidTr="00AA604F">
        <w:trPr>
          <w:trHeight w:val="419"/>
          <w:jc w:val="center"/>
        </w:trPr>
        <w:tc>
          <w:tcPr>
            <w:tcW w:w="397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0742" w:rsidRPr="0045030B" w:rsidRDefault="00685D7A" w:rsidP="00AA604F">
            <w:pPr>
              <w:rPr>
                <w:rFonts w:ascii="Times New Roman" w:hAnsi="Times New Roman" w:cs="Times New Roman"/>
              </w:rPr>
            </w:pPr>
            <w:r w:rsidRPr="00685D7A">
              <w:rPr>
                <w:rFonts w:ascii="Times New Roman" w:hAnsi="Times New Roman" w:cs="Times New Roman"/>
              </w:rPr>
              <w:t>Самуил Данаилов Цонев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00742" w:rsidRPr="0045030B" w:rsidRDefault="00000742" w:rsidP="00AA604F">
            <w:pPr>
              <w:rPr>
                <w:rFonts w:ascii="Times New Roman" w:hAnsi="Times New Roman" w:cs="Times New Roman"/>
              </w:rPr>
            </w:pPr>
          </w:p>
        </w:tc>
      </w:tr>
    </w:tbl>
    <w:p w:rsidR="00000742" w:rsidRPr="0045030B" w:rsidRDefault="00000742" w:rsidP="0000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/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000742" w:rsidRPr="00685D7A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000742" w:rsidRPr="00685D7A" w:rsidRDefault="00000742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85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000742" w:rsidRPr="00685D7A" w:rsidRDefault="00000742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000742" w:rsidRPr="00685D7A" w:rsidRDefault="00000742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85D7A" w:rsidRPr="00685D7A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685D7A" w:rsidRPr="00685D7A" w:rsidRDefault="00685D7A" w:rsidP="00685D7A">
            <w:pPr>
              <w:rPr>
                <w:rFonts w:ascii="Times New Roman" w:hAnsi="Times New Roman" w:cs="Times New Roman"/>
              </w:rPr>
            </w:pPr>
            <w:r w:rsidRPr="00685D7A">
              <w:rPr>
                <w:rFonts w:ascii="Times New Roman" w:hAnsi="Times New Roman" w:cs="Times New Roman"/>
              </w:rPr>
              <w:t>182600007</w:t>
            </w:r>
          </w:p>
        </w:tc>
        <w:tc>
          <w:tcPr>
            <w:tcW w:w="4090" w:type="dxa"/>
            <w:shd w:val="clear" w:color="auto" w:fill="auto"/>
            <w:noWrap/>
          </w:tcPr>
          <w:p w:rsidR="00685D7A" w:rsidRPr="00685D7A" w:rsidRDefault="00685D7A" w:rsidP="00685D7A">
            <w:pPr>
              <w:rPr>
                <w:rFonts w:ascii="Times New Roman" w:hAnsi="Times New Roman" w:cs="Times New Roman"/>
              </w:rPr>
            </w:pPr>
            <w:r w:rsidRPr="00685D7A">
              <w:rPr>
                <w:rFonts w:ascii="Times New Roman" w:hAnsi="Times New Roman" w:cs="Times New Roman"/>
              </w:rPr>
              <w:t xml:space="preserve">Стефка Ненова Пеева 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85D7A" w:rsidRPr="00685D7A" w:rsidRDefault="00685D7A" w:rsidP="00685D7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85D7A">
              <w:rPr>
                <w:rFonts w:ascii="Times New Roman" w:hAnsi="Times New Roman" w:cs="Times New Roman"/>
                <w:color w:val="000000"/>
              </w:rPr>
              <w:t>Зам. председател</w:t>
            </w:r>
          </w:p>
        </w:tc>
      </w:tr>
      <w:tr w:rsidR="00685D7A" w:rsidRPr="00685D7A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685D7A" w:rsidRPr="00685D7A" w:rsidRDefault="00685D7A" w:rsidP="00685D7A">
            <w:pPr>
              <w:rPr>
                <w:rFonts w:ascii="Times New Roman" w:hAnsi="Times New Roman" w:cs="Times New Roman"/>
              </w:rPr>
            </w:pPr>
            <w:r w:rsidRPr="00685D7A">
              <w:rPr>
                <w:rFonts w:ascii="Times New Roman" w:hAnsi="Times New Roman" w:cs="Times New Roman"/>
              </w:rPr>
              <w:t>182600050</w:t>
            </w:r>
          </w:p>
        </w:tc>
        <w:tc>
          <w:tcPr>
            <w:tcW w:w="4090" w:type="dxa"/>
            <w:shd w:val="clear" w:color="auto" w:fill="auto"/>
            <w:noWrap/>
          </w:tcPr>
          <w:p w:rsidR="00685D7A" w:rsidRPr="00685D7A" w:rsidRDefault="00685D7A" w:rsidP="00685D7A">
            <w:pPr>
              <w:rPr>
                <w:rFonts w:ascii="Times New Roman" w:hAnsi="Times New Roman" w:cs="Times New Roman"/>
              </w:rPr>
            </w:pPr>
            <w:r w:rsidRPr="00685D7A">
              <w:rPr>
                <w:rFonts w:ascii="Times New Roman" w:hAnsi="Times New Roman" w:cs="Times New Roman"/>
              </w:rPr>
              <w:t>Дария Василева Трифонова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85D7A" w:rsidRPr="00685D7A" w:rsidRDefault="00685D7A" w:rsidP="00685D7A">
            <w:pPr>
              <w:rPr>
                <w:rFonts w:ascii="Times New Roman" w:hAnsi="Times New Roman" w:cs="Times New Roman"/>
                <w:color w:val="000000"/>
              </w:rPr>
            </w:pPr>
            <w:r w:rsidRPr="00685D7A">
              <w:rPr>
                <w:rFonts w:ascii="Times New Roman" w:hAnsi="Times New Roman" w:cs="Times New Roman"/>
                <w:color w:val="000000"/>
              </w:rPr>
              <w:t>Зам. председател</w:t>
            </w:r>
          </w:p>
        </w:tc>
      </w:tr>
    </w:tbl>
    <w:p w:rsidR="00000742" w:rsidRPr="0045030B" w:rsidRDefault="00000742" w:rsidP="0000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/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НАЗНАЧАВА 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следн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5D7A"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685D7A" w:rsidRPr="00685D7A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685D7A" w:rsidRPr="00685D7A" w:rsidRDefault="00685D7A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85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5D7A" w:rsidRPr="00685D7A" w:rsidRDefault="00685D7A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85D7A" w:rsidRPr="00685D7A" w:rsidRDefault="00685D7A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5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85D7A" w:rsidRPr="00685D7A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685D7A" w:rsidRPr="00AE5172" w:rsidRDefault="00685D7A" w:rsidP="00685D7A">
            <w:pPr>
              <w:rPr>
                <w:rFonts w:ascii="Times New Roman" w:hAnsi="Times New Roman" w:cs="Times New Roman"/>
              </w:rPr>
            </w:pPr>
            <w:r w:rsidRPr="00AE5172">
              <w:rPr>
                <w:rFonts w:ascii="Times New Roman" w:hAnsi="Times New Roman" w:cs="Times New Roman"/>
              </w:rPr>
              <w:t>182600007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5D7A" w:rsidRPr="00AE5172" w:rsidRDefault="00685D7A" w:rsidP="00685D7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172">
              <w:rPr>
                <w:rFonts w:ascii="Times New Roman" w:hAnsi="Times New Roman" w:cs="Times New Roman"/>
                <w:color w:val="000000"/>
              </w:rPr>
              <w:t>Самуил Данаилов Цонев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85D7A" w:rsidRPr="00AE5172" w:rsidRDefault="00685D7A" w:rsidP="00685D7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172">
              <w:rPr>
                <w:rFonts w:ascii="Times New Roman" w:hAnsi="Times New Roman" w:cs="Times New Roman"/>
                <w:color w:val="000000"/>
              </w:rPr>
              <w:t>Зам. председател</w:t>
            </w:r>
          </w:p>
        </w:tc>
      </w:tr>
      <w:tr w:rsidR="00685D7A" w:rsidRPr="00685D7A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685D7A" w:rsidRPr="00AE5172" w:rsidRDefault="00685D7A" w:rsidP="00685D7A">
            <w:pPr>
              <w:rPr>
                <w:rFonts w:ascii="Times New Roman" w:hAnsi="Times New Roman" w:cs="Times New Roman"/>
              </w:rPr>
            </w:pPr>
            <w:r w:rsidRPr="00AE5172">
              <w:rPr>
                <w:rFonts w:ascii="Times New Roman" w:hAnsi="Times New Roman" w:cs="Times New Roman"/>
              </w:rPr>
              <w:t>182600050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5D7A" w:rsidRPr="00AE5172" w:rsidRDefault="00685D7A" w:rsidP="00685D7A">
            <w:pPr>
              <w:rPr>
                <w:rFonts w:ascii="Times New Roman" w:hAnsi="Times New Roman" w:cs="Times New Roman"/>
                <w:color w:val="000000"/>
              </w:rPr>
            </w:pPr>
            <w:r w:rsidRPr="00AE5172">
              <w:rPr>
                <w:rFonts w:ascii="Times New Roman" w:hAnsi="Times New Roman" w:cs="Times New Roman"/>
                <w:color w:val="000000"/>
              </w:rPr>
              <w:t xml:space="preserve">Стефка Ненова Пеева 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85D7A" w:rsidRPr="00AE5172" w:rsidRDefault="00685D7A" w:rsidP="00685D7A">
            <w:pPr>
              <w:rPr>
                <w:rFonts w:ascii="Times New Roman" w:hAnsi="Times New Roman" w:cs="Times New Roman"/>
                <w:color w:val="000000"/>
              </w:rPr>
            </w:pPr>
            <w:r w:rsidRPr="00AE5172">
              <w:rPr>
                <w:rFonts w:ascii="Times New Roman" w:hAnsi="Times New Roman" w:cs="Times New Roman"/>
                <w:color w:val="000000"/>
              </w:rPr>
              <w:t>Зам. председател</w:t>
            </w:r>
          </w:p>
        </w:tc>
      </w:tr>
    </w:tbl>
    <w:p w:rsidR="00000742" w:rsidRPr="0045030B" w:rsidRDefault="00000742" w:rsidP="0000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00742" w:rsidRPr="0045030B" w:rsidRDefault="00000742" w:rsidP="0000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ените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="00685D7A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742" w:rsidRPr="0045030B" w:rsidRDefault="00000742" w:rsidP="0000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00742" w:rsidRDefault="00000742" w:rsidP="00000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4309" w:rsidRPr="0045030B" w:rsidRDefault="00C94309" w:rsidP="00B4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5D7A" w:rsidRPr="0045030B" w:rsidRDefault="00AA604F" w:rsidP="00685D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85D7A">
        <w:rPr>
          <w:rFonts w:ascii="Times New Roman" w:hAnsi="Times New Roman" w:cs="Times New Roman"/>
          <w:b/>
          <w:sz w:val="24"/>
          <w:szCs w:val="24"/>
        </w:rPr>
        <w:t>По т. 14</w:t>
      </w:r>
      <w:r w:rsidR="00685D7A" w:rsidRPr="0045030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AA604F" w:rsidRDefault="00AA604F" w:rsidP="00AA604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258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Разград, както следва: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182600030.</w:t>
      </w:r>
    </w:p>
    <w:p w:rsidR="00AA604F" w:rsidRDefault="00AA604F" w:rsidP="00AA60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С Решение № 64-НС/06.10.2024 г., РИК- Разград е назначила съставите на СИК и утвърдила резервните членове в община Разград, като се е съобразила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диспозитива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№ 3789-НС от 4 октомври 2024 г. на ЦИК като квотата на ПП „Движение за права и свободи“, при назначаване на членовете на СИК в община Разград е разпределено поравно и назначено поравно лицата от съответните списъци с предложения, представени от двамата равнопоставени и равноправни представители на партията, участвали в консултацията при кмета на община Разград.</w:t>
      </w:r>
    </w:p>
    <w:p w:rsidR="00AA604F" w:rsidRDefault="00AA604F" w:rsidP="00AA6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Във връзка със Заявление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258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>
        <w:rPr>
          <w:rFonts w:ascii="Times New Roman" w:eastAsia="Times New Roman" w:hAnsi="Times New Roman" w:cs="Times New Roman"/>
          <w:sz w:val="24"/>
          <w:szCs w:val="24"/>
        </w:rPr>
        <w:t>, подписано и входирано от преупълномощен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СИК №182600030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 и след извършена справка се установи, че назначеното лице с Решение № 64-НС/06.10.2024 г., РИК- Разград, за което се иска да бъде освободен и назначен друг в състава на СИК № 182600030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Разград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 е назначен по предложение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СВОБОДИ“.</w:t>
      </w:r>
    </w:p>
    <w:p w:rsidR="00AA604F" w:rsidRDefault="00AA604F" w:rsidP="00AA604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Съобразявайки се с Решение № 3877 от 20 октомври 2024 г. на ЦИК и Решение № 64-НС/06.10.2024 г. на РИК- Разград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извършим замяна по отношение на СИК </w:t>
      </w:r>
      <w:r>
        <w:rPr>
          <w:rFonts w:ascii="Times New Roman" w:eastAsia="Times New Roman" w:hAnsi="Times New Roman" w:cs="Times New Roman"/>
          <w:sz w:val="24"/>
          <w:szCs w:val="24"/>
        </w:rPr>
        <w:t>№ 182600030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които е назначен лицето по предложение на съпредседателя Джевдет Чакъров чрез упълномощеното от него лице.</w:t>
      </w:r>
    </w:p>
    <w:p w:rsidR="00AA604F" w:rsidRDefault="00AA604F" w:rsidP="00AA60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Предвид гореизложеното Ви предлагам да извършим исканата замяна по отношение на СИК № 182600030.</w:t>
      </w:r>
      <w:r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Силвия Наскова Великова</w:t>
            </w:r>
          </w:p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 Василева Кирилова</w:t>
            </w:r>
          </w:p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5930EB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Памела Венциславова Мичева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Павлина Иванова Кившанова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Петрова Кочанова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4F" w:rsidTr="00AA604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Николаева Дечева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F" w:rsidRDefault="00AA604F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04F" w:rsidRDefault="00AA604F" w:rsidP="00AA6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930EB"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проведеното гласуване: с 13 (тринадесет) гласа – „ЗА“, без „ПРОТИВ“ и без гласове с „ОСОБЕНО МНЕНИЕ“, РИК-Разград прие следното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</w:p>
    <w:p w:rsidR="00AA604F" w:rsidRDefault="00AA604F" w:rsidP="00AA60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04F" w:rsidRDefault="000225A9" w:rsidP="00AA604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154</w:t>
      </w:r>
      <w:r w:rsidR="00AA604F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AA604F" w:rsidRDefault="00AA604F" w:rsidP="00AA604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23 Октомври 2024 г.</w:t>
      </w:r>
    </w:p>
    <w:p w:rsidR="00AA604F" w:rsidRDefault="00AA604F" w:rsidP="00AA604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04F" w:rsidRDefault="00AA604F" w:rsidP="00AA60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ОТНОСНО: 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партия „Движение за права и свободи“, назначени за произвеждане на изборите за народни представители на 27 октомври 2024 г.</w:t>
      </w:r>
    </w:p>
    <w:p w:rsidR="00AA604F" w:rsidRDefault="00AA604F" w:rsidP="00AA604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604F" w:rsidRDefault="00AA604F" w:rsidP="00AA604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258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Разград, както следва: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182600030.</w:t>
      </w:r>
    </w:p>
    <w:p w:rsidR="00AA604F" w:rsidRDefault="00AA604F" w:rsidP="00AA60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С Решение № 64-НС/06.10.2024 г., РИК- Разград е назначила съставите на СИК и утвърдила резервните членове в община Разград, като се е съобразила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диспозитива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№ 3789-НС от 4 октомври 2024 г. на ЦИК като квотата на ПП „Движение за права и свободи“, при назначаване на членовете на СИК в община Разград е разпределено поравно и назначено поравно лицата от съответните списъци с предложения, представени от двамата равнопоставени и равноправни представители на партията, участвали в консултацията при кмета на община Разград.</w:t>
      </w:r>
    </w:p>
    <w:p w:rsidR="00AA604F" w:rsidRDefault="00AA604F" w:rsidP="00AA6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Във връзка със Заявление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258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>
        <w:rPr>
          <w:rFonts w:ascii="Times New Roman" w:eastAsia="Times New Roman" w:hAnsi="Times New Roman" w:cs="Times New Roman"/>
          <w:sz w:val="24"/>
          <w:szCs w:val="24"/>
        </w:rPr>
        <w:t>, подписано и входирано от преупълномощен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СИК №182600030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 и след извършена справка се установи, че назначеното лице с Решение № 64-НС/06.10.2024 г., РИК- Разград, за което се иска да бъде освободен и назначен друг в състава на СИК № 182600030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Разград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 е назначен по предложение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СВОБОДИ“.</w:t>
      </w:r>
    </w:p>
    <w:p w:rsidR="00AA604F" w:rsidRDefault="00AA604F" w:rsidP="00AA604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Съобразявайки се с Решение № 3877 от 20 октомври 2024 г. на ЦИК и Решение № 64-НС/06.10.2024 г. на РИК- Разград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зачитане на валидната воля и на двамата съпредседатели на ПП „ДПС“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извършим замяна по отношение на СИК </w:t>
      </w:r>
      <w:r>
        <w:rPr>
          <w:rFonts w:ascii="Times New Roman" w:eastAsia="Times New Roman" w:hAnsi="Times New Roman" w:cs="Times New Roman"/>
          <w:sz w:val="24"/>
          <w:szCs w:val="24"/>
        </w:rPr>
        <w:t>№ 182600030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които е назначен лицето по предложение на съпредседателя Джевдет Чакъров чрез упълномощеното от него лице.</w:t>
      </w:r>
    </w:p>
    <w:p w:rsidR="00AA604F" w:rsidRDefault="00AA604F" w:rsidP="00AA6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04F" w:rsidRDefault="00AA604F" w:rsidP="00AA6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Предвид изложените мотиви и на основание чл. чл. 72, ал. 1, т. 1 и т. 4 от ИК и Заявление с вх. № 258/23.10.2024 г. от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</w:p>
    <w:p w:rsidR="00AA604F" w:rsidRDefault="00AA604F" w:rsidP="00AA60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A604F" w:rsidRDefault="00AA604F" w:rsidP="00AA60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AA604F" w:rsidRDefault="00AA604F" w:rsidP="00AA604F">
      <w:pPr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ДОПЪЛВА списъка с резервни членове със следн</w:t>
      </w:r>
      <w:r>
        <w:rPr>
          <w:rFonts w:ascii="Times New Roman" w:eastAsia="Times New Roman" w:hAnsi="Times New Roman" w:cs="Times New Roman"/>
          <w:sz w:val="24"/>
          <w:szCs w:val="24"/>
        </w:rPr>
        <w:t>иото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72"/>
        <w:gridCol w:w="1350"/>
        <w:gridCol w:w="1350"/>
      </w:tblGrid>
      <w:tr w:rsidR="00AA604F" w:rsidTr="00AA604F">
        <w:trPr>
          <w:trHeight w:val="550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604F" w:rsidRDefault="00AA604F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604F" w:rsidRDefault="00AA604F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604F" w:rsidRDefault="00AA604F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AA604F" w:rsidTr="005930EB">
        <w:trPr>
          <w:trHeight w:val="419"/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A604F" w:rsidRPr="002B1BA8" w:rsidRDefault="002B1BA8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Ренгинар Ибрахим Ахмедова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604F" w:rsidRPr="002B1BA8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A604F" w:rsidRPr="002B1BA8" w:rsidRDefault="00AA604F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04F" w:rsidRDefault="00AA604F" w:rsidP="00AA60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04F" w:rsidRDefault="00AA604F" w:rsidP="00AA604F">
      <w:pPr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ОСВОБОЖДАВА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AA604F" w:rsidTr="00AA604F">
        <w:trPr>
          <w:trHeight w:val="30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04F" w:rsidRDefault="00AA604F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04F" w:rsidRDefault="00AA604F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04F" w:rsidRDefault="00AA604F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AA604F" w:rsidTr="00AA604F">
        <w:trPr>
          <w:trHeight w:val="30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604F" w:rsidRPr="002B1BA8" w:rsidRDefault="002B1BA8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18260003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604F" w:rsidRPr="002B1BA8" w:rsidRDefault="002B1BA8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Мехрибан Хюсеин Мехмед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604F" w:rsidRPr="002B1BA8" w:rsidRDefault="002B1BA8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</w:tbl>
    <w:p w:rsidR="00AA604F" w:rsidRDefault="00AA604F" w:rsidP="00AA604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A604F" w:rsidRDefault="00AA604F" w:rsidP="00AA604F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AA604F" w:rsidTr="00AA604F">
        <w:trPr>
          <w:trHeight w:val="30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04F" w:rsidRDefault="00AA604F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04F" w:rsidRDefault="00AA604F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604F" w:rsidRDefault="00AA604F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B1BA8" w:rsidTr="00AA604F">
        <w:trPr>
          <w:trHeight w:val="30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BA8" w:rsidRDefault="002B1BA8" w:rsidP="002B1B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18260003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BA8" w:rsidRDefault="002B1BA8" w:rsidP="002B1B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Ренгинар Ибрахим Ахмедова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B1BA8" w:rsidRPr="002B1BA8" w:rsidRDefault="002B1BA8" w:rsidP="002B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</w:tbl>
    <w:p w:rsidR="00AA604F" w:rsidRDefault="00AA604F" w:rsidP="00AA60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604F" w:rsidRDefault="00AA604F" w:rsidP="00AA604F">
      <w:pPr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 удостоверение на новоназначеното лице, анулира издаденото удостоверение на освободеното.</w:t>
      </w:r>
    </w:p>
    <w:p w:rsidR="00AA604F" w:rsidRDefault="00AA604F" w:rsidP="00AA604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</w:t>
      </w:r>
      <w:r w:rsidR="002B1BA8">
        <w:rPr>
          <w:rFonts w:ascii="Times New Roman" w:hAnsi="Times New Roman" w:cs="Times New Roman"/>
          <w:sz w:val="24"/>
          <w:szCs w:val="24"/>
        </w:rPr>
        <w:t>.</w:t>
      </w:r>
    </w:p>
    <w:p w:rsidR="002B1BA8" w:rsidRDefault="002B1BA8" w:rsidP="00AA604F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D7A" w:rsidRPr="00204CD9" w:rsidRDefault="00F03DAC" w:rsidP="00685D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85D7A" w:rsidRPr="00204CD9">
        <w:rPr>
          <w:rFonts w:ascii="Times New Roman" w:hAnsi="Times New Roman" w:cs="Times New Roman"/>
          <w:b/>
          <w:sz w:val="24"/>
          <w:szCs w:val="24"/>
        </w:rPr>
        <w:t>По т. 15 от дневния ред:</w:t>
      </w:r>
    </w:p>
    <w:p w:rsidR="00685D7A" w:rsidRPr="00204CD9" w:rsidRDefault="00685D7A" w:rsidP="00685D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CD9">
        <w:rPr>
          <w:rFonts w:ascii="Times New Roman" w:eastAsia="Calibri" w:hAnsi="Times New Roman" w:cs="Times New Roman"/>
          <w:sz w:val="24"/>
          <w:szCs w:val="24"/>
        </w:rPr>
        <w:tab/>
        <w:t>Председателят на комисията, докладва п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259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901464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204CD9">
        <w:rPr>
          <w:rFonts w:ascii="Times New Roman" w:eastAsia="Times New Roman" w:hAnsi="Times New Roman" w:cs="Times New Roman"/>
        </w:rPr>
        <w:t xml:space="preserve">. </w:t>
      </w:r>
    </w:p>
    <w:p w:rsidR="00685D7A" w:rsidRPr="00204CD9" w:rsidRDefault="00685D7A" w:rsidP="00685D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685D7A" w:rsidRPr="00204CD9" w:rsidRDefault="00685D7A" w:rsidP="00685D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5D7A" w:rsidRPr="00204CD9" w:rsidRDefault="00685D7A" w:rsidP="00685D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CD9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D7A" w:rsidRPr="00204CD9" w:rsidTr="00AA604F">
        <w:tc>
          <w:tcPr>
            <w:tcW w:w="456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85D7A" w:rsidRPr="00204CD9" w:rsidRDefault="00685D7A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85D7A" w:rsidRPr="00204CD9" w:rsidRDefault="00685D7A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85D7A" w:rsidRPr="00204CD9" w:rsidRDefault="00685D7A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D7A" w:rsidRPr="00204CD9" w:rsidRDefault="00685D7A" w:rsidP="006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4CD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685D7A" w:rsidRPr="00204CD9" w:rsidRDefault="00685D7A" w:rsidP="00685D7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4CD9">
        <w:rPr>
          <w:rFonts w:ascii="Times New Roman" w:eastAsia="Calibri" w:hAnsi="Times New Roman" w:cs="Times New Roman"/>
          <w:b/>
          <w:sz w:val="24"/>
          <w:szCs w:val="24"/>
        </w:rPr>
        <w:t>РЕШЕНИЕ № 155-НС</w:t>
      </w:r>
    </w:p>
    <w:p w:rsidR="00685D7A" w:rsidRPr="00204CD9" w:rsidRDefault="00685D7A" w:rsidP="00685D7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4CD9">
        <w:rPr>
          <w:rFonts w:ascii="Times New Roman" w:eastAsia="Calibri" w:hAnsi="Times New Roman" w:cs="Times New Roman"/>
          <w:b/>
          <w:sz w:val="24"/>
          <w:szCs w:val="24"/>
        </w:rPr>
        <w:t>Разград, 23 Октомври 2024 г.</w:t>
      </w:r>
    </w:p>
    <w:p w:rsidR="006A13F0" w:rsidRDefault="006A13F0" w:rsidP="00685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85D7A" w:rsidRPr="00204CD9" w:rsidRDefault="00685D7A" w:rsidP="00685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CD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04CD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 w:rsidR="0047473B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685D7A" w:rsidRPr="00204CD9" w:rsidRDefault="00685D7A" w:rsidP="00685D7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CD9">
        <w:rPr>
          <w:rFonts w:ascii="Times New Roman" w:eastAsia="Calibri" w:hAnsi="Times New Roman" w:cs="Times New Roman"/>
          <w:sz w:val="24"/>
          <w:szCs w:val="24"/>
        </w:rPr>
        <w:tab/>
        <w:t>П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259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901464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204CD9">
        <w:rPr>
          <w:rFonts w:ascii="Times New Roman" w:eastAsia="Times New Roman" w:hAnsi="Times New Roman" w:cs="Times New Roman"/>
        </w:rPr>
        <w:t xml:space="preserve">. </w:t>
      </w:r>
    </w:p>
    <w:p w:rsidR="00685D7A" w:rsidRPr="00204CD9" w:rsidRDefault="00685D7A" w:rsidP="00685D7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 </w:t>
      </w:r>
    </w:p>
    <w:p w:rsidR="00685D7A" w:rsidRPr="00204CD9" w:rsidRDefault="00685D7A" w:rsidP="00685D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259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04CD9" w:rsidRPr="00204CD9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204CD9" w:rsidRPr="00204CD9"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685D7A" w:rsidRPr="00204CD9" w:rsidRDefault="00685D7A" w:rsidP="00685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C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685D7A" w:rsidRPr="00204CD9" w:rsidRDefault="00685D7A" w:rsidP="00204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C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204C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85D7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/>
      </w:r>
      <w:r w:rsidRPr="00685D7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 w:rsidR="00204CD9" w:rsidRPr="00204CD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. ОСВОБОЖДАВА следн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685D7A" w:rsidRPr="00204CD9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685D7A" w:rsidRPr="00204CD9" w:rsidRDefault="00685D7A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C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5D7A" w:rsidRPr="00204CD9" w:rsidRDefault="00685D7A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85D7A" w:rsidRPr="00204CD9" w:rsidRDefault="00685D7A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04CD9" w:rsidRPr="00204CD9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F12E0B">
              <w:rPr>
                <w:rFonts w:ascii="Times New Roman" w:hAnsi="Times New Roman" w:cs="Times New Roman"/>
              </w:rPr>
              <w:t>181600032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rPr>
                <w:rFonts w:ascii="Times New Roman" w:hAnsi="Times New Roman" w:cs="Times New Roman"/>
                <w:lang w:val="en-US"/>
              </w:rPr>
            </w:pPr>
            <w:r w:rsidRPr="00F12E0B">
              <w:rPr>
                <w:rFonts w:ascii="Times New Roman" w:hAnsi="Times New Roman" w:cs="Times New Roman"/>
              </w:rPr>
              <w:t>Недка Илиева Иванова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rPr>
                <w:rFonts w:ascii="Times New Roman" w:hAnsi="Times New Roman" w:cs="Times New Roman"/>
                <w:lang w:val="en-US"/>
              </w:rPr>
            </w:pPr>
            <w:r w:rsidRPr="00F12E0B">
              <w:rPr>
                <w:rFonts w:ascii="Times New Roman" w:hAnsi="Times New Roman" w:cs="Times New Roman"/>
              </w:rPr>
              <w:t>Зам. председател</w:t>
            </w:r>
          </w:p>
        </w:tc>
      </w:tr>
      <w:tr w:rsidR="00204CD9" w:rsidRPr="00204CD9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jc w:val="right"/>
              <w:rPr>
                <w:rFonts w:ascii="Times New Roman" w:hAnsi="Times New Roman" w:cs="Times New Roman"/>
              </w:rPr>
            </w:pPr>
            <w:r w:rsidRPr="00F12E0B">
              <w:rPr>
                <w:rFonts w:ascii="Times New Roman" w:hAnsi="Times New Roman" w:cs="Times New Roman"/>
              </w:rPr>
              <w:t>181600035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rPr>
                <w:rFonts w:ascii="Times New Roman" w:hAnsi="Times New Roman" w:cs="Times New Roman"/>
              </w:rPr>
            </w:pPr>
            <w:r w:rsidRPr="00F12E0B">
              <w:rPr>
                <w:rFonts w:ascii="Times New Roman" w:hAnsi="Times New Roman" w:cs="Times New Roman"/>
              </w:rPr>
              <w:t>Митю Цанков Бобев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rPr>
                <w:rFonts w:ascii="Times New Roman" w:hAnsi="Times New Roman" w:cs="Times New Roman"/>
              </w:rPr>
            </w:pPr>
            <w:r w:rsidRPr="00F12E0B">
              <w:rPr>
                <w:rFonts w:ascii="Times New Roman" w:hAnsi="Times New Roman" w:cs="Times New Roman"/>
              </w:rPr>
              <w:t>Зам. председател</w:t>
            </w:r>
          </w:p>
        </w:tc>
      </w:tr>
    </w:tbl>
    <w:p w:rsidR="00685D7A" w:rsidRPr="00204CD9" w:rsidRDefault="00685D7A" w:rsidP="00685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04CD9" w:rsidRPr="00204CD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685D7A" w:rsidRPr="00204CD9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685D7A" w:rsidRPr="00204CD9" w:rsidRDefault="00685D7A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C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5D7A" w:rsidRPr="00204CD9" w:rsidRDefault="00685D7A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685D7A" w:rsidRPr="00204CD9" w:rsidRDefault="00685D7A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204CD9" w:rsidRPr="00204CD9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F12E0B">
              <w:rPr>
                <w:rFonts w:ascii="Times New Roman" w:hAnsi="Times New Roman" w:cs="Times New Roman"/>
              </w:rPr>
              <w:t>181600032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rPr>
                <w:rFonts w:ascii="Times New Roman" w:hAnsi="Times New Roman" w:cs="Times New Roman"/>
                <w:lang w:val="en-US"/>
              </w:rPr>
            </w:pPr>
            <w:r w:rsidRPr="00F12E0B">
              <w:rPr>
                <w:rFonts w:ascii="Times New Roman" w:hAnsi="Times New Roman" w:cs="Times New Roman"/>
              </w:rPr>
              <w:t>Митю Цанков Бобев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rPr>
                <w:rFonts w:ascii="Times New Roman" w:hAnsi="Times New Roman" w:cs="Times New Roman"/>
                <w:lang w:val="en-US"/>
              </w:rPr>
            </w:pPr>
            <w:r w:rsidRPr="00F12E0B">
              <w:rPr>
                <w:rFonts w:ascii="Times New Roman" w:hAnsi="Times New Roman" w:cs="Times New Roman"/>
              </w:rPr>
              <w:t>Зам. председател</w:t>
            </w:r>
          </w:p>
        </w:tc>
      </w:tr>
      <w:tr w:rsidR="00204CD9" w:rsidRPr="00204CD9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jc w:val="right"/>
              <w:rPr>
                <w:rFonts w:ascii="Times New Roman" w:hAnsi="Times New Roman" w:cs="Times New Roman"/>
              </w:rPr>
            </w:pPr>
            <w:r w:rsidRPr="00F12E0B">
              <w:rPr>
                <w:rFonts w:ascii="Times New Roman" w:hAnsi="Times New Roman" w:cs="Times New Roman"/>
              </w:rPr>
              <w:t>181600035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rPr>
                <w:rFonts w:ascii="Times New Roman" w:hAnsi="Times New Roman" w:cs="Times New Roman"/>
              </w:rPr>
            </w:pPr>
            <w:r w:rsidRPr="00F12E0B">
              <w:rPr>
                <w:rFonts w:ascii="Times New Roman" w:hAnsi="Times New Roman" w:cs="Times New Roman"/>
              </w:rPr>
              <w:t>Недка Илиева Иванова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204CD9" w:rsidRPr="00F12E0B" w:rsidRDefault="00204CD9" w:rsidP="00204CD9">
            <w:pPr>
              <w:rPr>
                <w:rFonts w:ascii="Times New Roman" w:hAnsi="Times New Roman" w:cs="Times New Roman"/>
              </w:rPr>
            </w:pPr>
            <w:r w:rsidRPr="00F12E0B">
              <w:rPr>
                <w:rFonts w:ascii="Times New Roman" w:hAnsi="Times New Roman" w:cs="Times New Roman"/>
              </w:rPr>
              <w:t>Зам. председател</w:t>
            </w:r>
          </w:p>
        </w:tc>
      </w:tr>
    </w:tbl>
    <w:p w:rsidR="00685D7A" w:rsidRPr="00685D7A" w:rsidRDefault="00685D7A" w:rsidP="00685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85D7A" w:rsidRPr="00204CD9" w:rsidRDefault="00685D7A" w:rsidP="00685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D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 w:rsidR="00204CD9" w:rsidRPr="00204C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ените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ите.</w:t>
      </w:r>
    </w:p>
    <w:p w:rsidR="00685D7A" w:rsidRPr="00204CD9" w:rsidRDefault="00685D7A" w:rsidP="00685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685D7A" w:rsidRPr="00685D7A" w:rsidRDefault="00685D7A" w:rsidP="00685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5D7A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3115" w:rsidRDefault="00F12E0B" w:rsidP="0067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6743F4" w:rsidRDefault="009A3115" w:rsidP="00674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43F4">
        <w:rPr>
          <w:rFonts w:ascii="Times New Roman" w:hAnsi="Times New Roman" w:cs="Times New Roman"/>
          <w:b/>
          <w:sz w:val="24"/>
          <w:szCs w:val="24"/>
        </w:rPr>
        <w:t>По т. 16</w:t>
      </w:r>
      <w:r w:rsidR="006743F4" w:rsidRPr="00204CD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6A13F0" w:rsidRPr="00A970E6" w:rsidRDefault="006A13F0" w:rsidP="006A13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04CD9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Pr="00204CD9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204C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писмо от Кмета на Община Исперих, заведено под вх. </w:t>
      </w:r>
      <w:r w:rsidRPr="00A97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160 /16.10.2024 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 при РИК-Разград, с което представя на комисията протокол от проведени консултации на 14 октомври 2024г.  за състав на СИК и ПСИК  на територията на община Исперих в изборите за народни представители на 27 октомври 2024 г.</w:t>
      </w:r>
    </w:p>
    <w:p w:rsidR="000D362C" w:rsidRDefault="000D362C" w:rsidP="000D362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проведените консултации при кмета на Община Исперих е постигнато съгласие между участвалите представители на партиите и коалициите по отношение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ръководния 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състав на СИК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но не и по отношение на поименния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лечебното заведение с № 181400041 в „МБАЛ – Исперих“ ЕООД, гр. Исперих, при спазване на разпоредбите на чл. 92, ал.1, ал.3 и ал.6 от ИК.</w:t>
      </w:r>
      <w:r w:rsidRPr="002C7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Всички участници в консултациите са представили списък с поименен състав на членовете на СИК, съобразено с квотното разпределение.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D362C" w:rsidRDefault="000D362C" w:rsidP="000D362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 отношение на партия „Движение за права и свободи“ в консултациите са участвали двама упълномощени представители, но само един от тях е представил поименно предложение за състав на СИК 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181400041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D362C" w:rsidRPr="00A970E6" w:rsidRDefault="000D362C" w:rsidP="000D362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Предложенията на политическите партии и коалиции са вписани в таблица, съдържаща информация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поименните състави на комисиите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6A13F0" w:rsidRPr="00A970E6" w:rsidRDefault="006A13F0" w:rsidP="006A13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Съгласно т. 6 от Решение № 3814-НС от 08 октомври 2024 г. на ЦИК, относно определяне условията и реда за образуване на избирателни секции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задържане, както и на плавателни съдове под българско знаме, и изготвяне на избирателни списъци, след провеждане на консултации кметът предлага на районната избирателна комисия състави на тези секционни избирателни комисии, като в т. 7 е регламентирано, че районната избирателна комисия назначава състави на секционните избирателни комисии.</w:t>
      </w:r>
    </w:p>
    <w:p w:rsidR="000D362C" w:rsidRPr="00A970E6" w:rsidRDefault="000D362C" w:rsidP="000D362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 със свое решение № 125-НС/20.10.2024г. е формирала и утвърдила единния номер на образуваната секционна избирателна секция на територията на Община Исперих.</w:t>
      </w:r>
    </w:p>
    <w:p w:rsidR="000D362C" w:rsidRPr="00A970E6" w:rsidRDefault="000D362C" w:rsidP="000D362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 не констатира нередности в представеното предложение.</w:t>
      </w:r>
    </w:p>
    <w:p w:rsidR="006A13F0" w:rsidRPr="00204CD9" w:rsidRDefault="006A13F0" w:rsidP="006A1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CD9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F0" w:rsidRPr="00204CD9" w:rsidTr="00AA604F">
        <w:tc>
          <w:tcPr>
            <w:tcW w:w="456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A13F0" w:rsidRPr="00204CD9" w:rsidRDefault="006A13F0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D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A13F0" w:rsidRPr="00204CD9" w:rsidRDefault="006A13F0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A13F0" w:rsidRPr="00204CD9" w:rsidRDefault="006A13F0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53A" w:rsidRPr="00204CD9" w:rsidRDefault="006A13F0" w:rsidP="006A1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4CD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6743F4" w:rsidRPr="006743F4" w:rsidRDefault="006743F4" w:rsidP="00674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  <w:r w:rsidRPr="006743F4">
        <w:rPr>
          <w:rFonts w:ascii="Times New Roman" w:hAnsi="Times New Roman" w:cs="Times New Roman"/>
          <w:b/>
          <w:sz w:val="24"/>
          <w:szCs w:val="28"/>
        </w:rPr>
        <w:t xml:space="preserve">РЕШЕНИЕ </w:t>
      </w:r>
      <w:r w:rsidR="00034593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№ 156-</w:t>
      </w:r>
      <w:r w:rsidRPr="006743F4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НС</w:t>
      </w:r>
      <w:r w:rsidRPr="006743F4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br/>
        <w:t>Разград, 23.10.2024 г.</w:t>
      </w:r>
    </w:p>
    <w:p w:rsidR="006743F4" w:rsidRPr="00A970E6" w:rsidRDefault="006743F4" w:rsidP="006743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color w:val="000000" w:themeColor="text1"/>
          <w:lang w:eastAsia="bg-BG"/>
        </w:rPr>
        <w:tab/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Назначаване състава на СИК № 181400041 в „МБАЛ – Исперих“ ЕООД, гр. Исперих, в изборите за народни представители на 27 октомври 2024 г.</w:t>
      </w:r>
    </w:p>
    <w:p w:rsidR="000D362C" w:rsidRPr="00A970E6" w:rsidRDefault="006743F4" w:rsidP="000D36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писмо от </w:t>
      </w:r>
      <w:r w:rsidR="000D362C"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Кмета на Община Исперих, заведено под вх. </w:t>
      </w:r>
      <w:r w:rsidR="000D362C" w:rsidRPr="00A97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160 /16.10.2024 </w:t>
      </w:r>
      <w:r w:rsidR="000D362C"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 при РИК-Разград, с което представя на комисията протокол от проведени консултации на 14 октомври 2024г.  за състав на СИК и ПСИК  на територията на община Исперих в изборите за народни представители на 27 октомври 2024 г.</w:t>
      </w:r>
    </w:p>
    <w:p w:rsidR="000D362C" w:rsidRDefault="000D362C" w:rsidP="000D362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проведените консултации при кмета на Община Исперих е постигнато съгласие между участвалите представители на партиите и коалициите по отношение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ръководния 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състав на СИК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но не и по отношение на поименния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лечебното заведение с № 181400041 в „МБАЛ – Исперих“ ЕООД, гр. Исперих, при спазване на разпоредбите 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на чл. 92, ал.1, ал.3 и ал.6 от ИК.</w:t>
      </w:r>
      <w:r w:rsidRPr="002C7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Всички участници в консултациите са представили списък с поименен състав на членовете на СИК, съобразено с квотното разпределение.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D362C" w:rsidRDefault="000D362C" w:rsidP="000D362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 отношение на партия „Движение за права и свободи“ в консултациите са участвали двама упълномощени представители, но само един от тях е представил поименно предложение за състав на СИК 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181400041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D362C" w:rsidRPr="00A970E6" w:rsidRDefault="000D362C" w:rsidP="000D362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Предложенията на политическите партии и коалиции са вписани в таблица, съдържаща информация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поименните състави на комисиите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0D362C" w:rsidRPr="00A970E6" w:rsidRDefault="000D362C" w:rsidP="000D36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т. 6 от Решение № 3814-НС от 08 октомври 2024 г. на ЦИК, относно определяне условията и реда за образуване на избирателни секции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задържане, както и на плавателни съдове под българско знаме, и изготвяне на избирателни списъци, след провеждане на консултации кметът предлага на районната избирателна комисия състави на тези секционни избирателни комисии, като в т. 7 е регламентирано, че районната избирателна комисия назначава състави на секционните избирателни комисии.</w:t>
      </w:r>
    </w:p>
    <w:p w:rsidR="000D362C" w:rsidRPr="00A970E6" w:rsidRDefault="000D362C" w:rsidP="000D362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 със свое решение № 125-НС/20.10.2024г. е формирала и утвърдила единния номер на образуваната секционна избирателна секция на територията на Община Исперих.</w:t>
      </w:r>
    </w:p>
    <w:p w:rsidR="006743F4" w:rsidRPr="00A970E6" w:rsidRDefault="006743F4" w:rsidP="000D36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 не констатира нередности в представеното предложение.</w:t>
      </w:r>
    </w:p>
    <w:p w:rsidR="006743F4" w:rsidRPr="00A970E6" w:rsidRDefault="006743F4" w:rsidP="006743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Предвид изложеното и на основание чл. 72, ал. 1, т. 4 и във връзка с чл. 91, ал. 11 във връзка с ал. 8 ИК, Писмо на Кмета на Община Исперих, постъпило с писмо вх. № </w:t>
      </w:r>
      <w:r w:rsidRPr="00A97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160/16.10.2024 г., </w:t>
      </w: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3814-НС от 08 октомври 2024 г. на ЦИК, РИК-Разград</w:t>
      </w:r>
    </w:p>
    <w:p w:rsidR="006743F4" w:rsidRPr="00A970E6" w:rsidRDefault="006743F4" w:rsidP="006743F4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743F4" w:rsidRPr="00A970E6" w:rsidRDefault="006743F4" w:rsidP="006743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97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 НАЗНАЧАВА състава на СИК № 181400041 в „МБАЛ – Исперих“ ЕООД, гр. Исперих в изборите за народни представители на 27 октомври 2024 г., както следва: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2"/>
        <w:gridCol w:w="3289"/>
        <w:gridCol w:w="1064"/>
        <w:gridCol w:w="1562"/>
        <w:gridCol w:w="1539"/>
        <w:gridCol w:w="1064"/>
      </w:tblGrid>
      <w:tr w:rsidR="006743F4" w:rsidRPr="00CA1BCE" w:rsidTr="00AA604F">
        <w:trPr>
          <w:trHeight w:val="270"/>
        </w:trPr>
        <w:tc>
          <w:tcPr>
            <w:tcW w:w="2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Секция 181400041 МБАЛ ИСПЕРИХ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6743F4" w:rsidRPr="00CA1BCE" w:rsidTr="00AA604F">
        <w:trPr>
          <w:trHeight w:val="525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CA1B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№ По Ред</w:t>
            </w:r>
          </w:p>
        </w:tc>
        <w:tc>
          <w:tcPr>
            <w:tcW w:w="18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CA1B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Трите Имена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CA1B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ЕГН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CA1B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Длъжност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CA1B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ПП/КП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3F4" w:rsidRPr="00CA1BCE" w:rsidRDefault="006743F4" w:rsidP="00AA6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CA1B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Телефон</w:t>
            </w:r>
          </w:p>
        </w:tc>
      </w:tr>
      <w:tr w:rsidR="006743F4" w:rsidRPr="00CA1BCE" w:rsidTr="005930EB">
        <w:trPr>
          <w:trHeight w:val="25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Светозар Митев Симеонов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Председател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БСП За България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743F4" w:rsidRPr="00CA1BCE" w:rsidTr="005930EB">
        <w:trPr>
          <w:trHeight w:val="25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Георги Атанасов Георгиев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Зам. Председател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ГЕРБ-СДС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743F4" w:rsidRPr="00CA1BCE" w:rsidTr="005930EB">
        <w:trPr>
          <w:trHeight w:val="25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Исмет Хюсеин Кочак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Секретар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ДПС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743F4" w:rsidRPr="00CA1BCE" w:rsidTr="005930EB">
        <w:trPr>
          <w:trHeight w:val="25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Върбан Димитров Иванов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Член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ГЕРБ-СДС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743F4" w:rsidRPr="00CA1BCE" w:rsidTr="005930EB">
        <w:trPr>
          <w:trHeight w:val="25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Шенол Мустафов Адилов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Член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ПП-ДБ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743F4" w:rsidRPr="00CA1BCE" w:rsidTr="005930EB">
        <w:trPr>
          <w:trHeight w:val="25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Павлин Станчев Пенчев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Член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ИТН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6743F4" w:rsidRPr="00CA1BCE" w:rsidTr="005930EB">
        <w:trPr>
          <w:trHeight w:val="255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Петко Филков Матев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Член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3F4" w:rsidRPr="00034593" w:rsidRDefault="006743F4" w:rsidP="00AA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345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Възраждане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3F4" w:rsidRPr="00034593" w:rsidRDefault="006743F4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6743F4" w:rsidRPr="00F80FE9" w:rsidRDefault="006743F4" w:rsidP="006743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80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ИЗДАВА удостоверения на назначените членове.</w:t>
      </w:r>
    </w:p>
    <w:p w:rsidR="006743F4" w:rsidRDefault="006743F4" w:rsidP="006743F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0F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Решението може да се оспори в тридневен срок от обявяването му пред ЦИК.</w:t>
      </w:r>
    </w:p>
    <w:p w:rsidR="001B256C" w:rsidRPr="0045030B" w:rsidRDefault="00171987" w:rsidP="001B2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B256C">
        <w:rPr>
          <w:rFonts w:ascii="Times New Roman" w:hAnsi="Times New Roman" w:cs="Times New Roman"/>
          <w:b/>
          <w:sz w:val="24"/>
          <w:szCs w:val="24"/>
        </w:rPr>
        <w:t>По т. 17</w:t>
      </w:r>
      <w:r w:rsidR="001B256C" w:rsidRPr="0045030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0E2365" w:rsidRDefault="001B256C" w:rsidP="0035666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30B">
        <w:rPr>
          <w:rFonts w:ascii="Times New Roman" w:eastAsia="Calibri" w:hAnsi="Times New Roman" w:cs="Times New Roman"/>
          <w:sz w:val="24"/>
          <w:szCs w:val="24"/>
        </w:rPr>
        <w:tab/>
      </w:r>
      <w:r w:rsidR="000E2365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263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 xml:space="preserve">Завет, както следва: </w:t>
      </w:r>
      <w:r w:rsidR="000E2365"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181100008.</w:t>
      </w:r>
    </w:p>
    <w:p w:rsidR="000E2365" w:rsidRDefault="000E2365" w:rsidP="003566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 Решение № 58-НС/01.10.2024 г., РИК- Разград е назначила съставите на СИК и утвърдила резервните членове в община Завет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2365" w:rsidRDefault="000E2365" w:rsidP="00356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Във връзка със Заявление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263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>
        <w:rPr>
          <w:rFonts w:ascii="Times New Roman" w:eastAsia="Times New Roman" w:hAnsi="Times New Roman" w:cs="Times New Roman"/>
          <w:sz w:val="24"/>
          <w:szCs w:val="24"/>
        </w:rPr>
        <w:t>, подписано и входирано от Денис Татар- преупълномощен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Ариф Ахмед- преупълномощен представител на Джейхан Ибрямов-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СИК №181100008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Завет и след извършена справка се установи, че назначеното лице с № 58-НС/01.10.2024 г., РИК- Разград, за което се иска да бъде освободен и назначен друг в състава на СИК № 181100008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Завет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 е назначен по предложение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Денис Татар- преупълномощен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</w:p>
    <w:p w:rsidR="000E2365" w:rsidRDefault="000E2365" w:rsidP="0035666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Съобразявайки се с Решение № 3877 от 20 октомври 2024 г. на ЦИК и Решение № 58-НС/01.10.2024 г. на РИК- Разград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извършим замяна по отношение на СИК </w:t>
      </w:r>
      <w:r>
        <w:rPr>
          <w:rFonts w:ascii="Times New Roman" w:eastAsia="Times New Roman" w:hAnsi="Times New Roman" w:cs="Times New Roman"/>
          <w:sz w:val="24"/>
          <w:szCs w:val="24"/>
        </w:rPr>
        <w:t>№ 181100008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които е назначен лицето по предложение на съпредседателя Джевдет Чакъров чрез упълномощеното от него лице.</w:t>
      </w:r>
    </w:p>
    <w:p w:rsidR="000E2365" w:rsidRDefault="000E2365" w:rsidP="0035666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Предвид гореизложеното Ви предлагам да извършим исканата замяна по отношение на СИК № 181100008.</w:t>
      </w:r>
    </w:p>
    <w:p w:rsidR="000E2365" w:rsidRDefault="000E2365" w:rsidP="000E23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56C" w:rsidRPr="0045030B" w:rsidTr="00AA604F">
        <w:tc>
          <w:tcPr>
            <w:tcW w:w="456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B256C" w:rsidRPr="0045030B" w:rsidRDefault="001B256C" w:rsidP="00AA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B256C" w:rsidRPr="0045030B" w:rsidRDefault="001B256C" w:rsidP="00AA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56C" w:rsidRPr="0045030B" w:rsidRDefault="001B256C" w:rsidP="001B2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3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1B256C" w:rsidRPr="0045030B" w:rsidRDefault="001B256C" w:rsidP="001B256C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1B256C" w:rsidRPr="0045030B" w:rsidRDefault="001B256C" w:rsidP="001B256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157</w:t>
      </w:r>
      <w:r w:rsidRPr="0045030B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1B256C" w:rsidRPr="0045030B" w:rsidRDefault="001B256C" w:rsidP="001B256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0B">
        <w:rPr>
          <w:rFonts w:ascii="Times New Roman" w:eastAsia="Calibri" w:hAnsi="Times New Roman" w:cs="Times New Roman"/>
          <w:b/>
          <w:sz w:val="24"/>
          <w:szCs w:val="24"/>
        </w:rPr>
        <w:t>Разград, 23 Октомври 2024 г.</w:t>
      </w:r>
    </w:p>
    <w:p w:rsidR="001B256C" w:rsidRPr="0045030B" w:rsidRDefault="001B256C" w:rsidP="001B256C">
      <w:pPr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E2365" w:rsidRDefault="001B256C" w:rsidP="000E23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ОТНОСНО: Промени в съставите на СИК на територията на Община </w:t>
      </w:r>
      <w:r w:rsidR="000E2365">
        <w:rPr>
          <w:rFonts w:ascii="Times New Roman" w:eastAsia="Times New Roman" w:hAnsi="Times New Roman" w:cs="Times New Roman"/>
          <w:sz w:val="24"/>
          <w:szCs w:val="24"/>
        </w:rPr>
        <w:t>Завет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парт</w:t>
      </w:r>
      <w:r w:rsidR="0031356C">
        <w:rPr>
          <w:rFonts w:ascii="Times New Roman" w:eastAsia="Times New Roman" w:hAnsi="Times New Roman" w:cs="Times New Roman"/>
          <w:sz w:val="24"/>
          <w:szCs w:val="24"/>
          <w:lang w:val="en-US"/>
        </w:rPr>
        <w:t>ия „Движение за права и свободи</w:t>
      </w:r>
      <w:r w:rsidR="0031356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E2365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назначени за произвеждане на изборите за народни представители на 27 октомври 2024 г.</w:t>
      </w:r>
    </w:p>
    <w:p w:rsidR="000E2365" w:rsidRDefault="000E2365" w:rsidP="000E23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Постъпило 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263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СИК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Завет, както следва: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СИК № 181100008.</w:t>
      </w:r>
    </w:p>
    <w:p w:rsidR="000E2365" w:rsidRDefault="000E2365" w:rsidP="000E23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С Решение № 58-НС/01.10.2024 г., РИК- Разград е назначила съставите на СИК и утвърдила резервните членове в община Завет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2365" w:rsidRDefault="000E2365" w:rsidP="000E23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Във връзка със Заявление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263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.2024 г.</w:t>
      </w:r>
      <w:r>
        <w:rPr>
          <w:rFonts w:ascii="Times New Roman" w:eastAsia="Times New Roman" w:hAnsi="Times New Roman" w:cs="Times New Roman"/>
          <w:sz w:val="24"/>
          <w:szCs w:val="24"/>
        </w:rPr>
        <w:t>, подписано и входирано от Денис Татар- преупълномощен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СВОБОДИ“, с което е направено предложение за изменение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съста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СИК №181100008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Завет и след извършена справка се установи, че назначеното лице с № 58-НС/01.10.2024 г., РИК- Разград, за което се иска да бъде освободен и назначен друг в състава на СИК № 181100008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Завет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 е назначен по предложение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Денис Татар- преупълномощен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Ариф Ахмед- преупълномощен представител на Джейхан Ибрямов-Зам.-председател и упълномощен представител на Джевдет Чакъров- председател 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</w:p>
    <w:p w:rsidR="000E2365" w:rsidRDefault="000E2365" w:rsidP="000E23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Съобразявайки се с Решение № 3877 от 20 октомври 2024 г. на ЦИК и Решение № 58-НС/01.10.2024 г. на РИК- Разград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рамките на оперативната ѝ самостоятелност за последователност и обективност в действията 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 изследване на обстоятелството по чие първоначално предложение са назначени съответните членове, предложени за замяна, и след изследването на това обстоятелство следва да извършим замяна по отношение на СИК </w:t>
      </w:r>
      <w:r>
        <w:rPr>
          <w:rFonts w:ascii="Times New Roman" w:eastAsia="Times New Roman" w:hAnsi="Times New Roman" w:cs="Times New Roman"/>
          <w:sz w:val="24"/>
          <w:szCs w:val="24"/>
        </w:rPr>
        <w:t>№ 181100008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които е назначен лицето по предложение на съпредседателя Джевдет Чакъров чрез упълномощеното от него лице.</w:t>
      </w:r>
    </w:p>
    <w:p w:rsidR="000E2365" w:rsidRDefault="000E2365" w:rsidP="000E23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2365" w:rsidRDefault="000E2365" w:rsidP="000E23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Предвид изложените мотиви и на основание чл. чл. 72, ал. 1, т. 1 и т. 4 от ИК и Заявление с вх. № 263/23.10.2024 г. от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партия „Движение за права и свободи“</w:t>
      </w:r>
    </w:p>
    <w:p w:rsidR="000E2365" w:rsidRDefault="000E2365" w:rsidP="000E23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B256C" w:rsidRPr="0045030B" w:rsidRDefault="001B256C" w:rsidP="000E23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1B256C" w:rsidRPr="0045030B" w:rsidRDefault="001B256C" w:rsidP="001B2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Pr="001B256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1B2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ОСВОБОЖДАВА следн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1B256C" w:rsidRPr="0045030B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B256C" w:rsidRPr="0045030B" w:rsidRDefault="001B256C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B256C" w:rsidRPr="0045030B" w:rsidRDefault="001B256C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1B256C" w:rsidRPr="0045030B" w:rsidRDefault="001B256C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1B256C" w:rsidRPr="0045030B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181100008</w:t>
            </w:r>
          </w:p>
        </w:tc>
        <w:tc>
          <w:tcPr>
            <w:tcW w:w="4090" w:type="dxa"/>
            <w:shd w:val="clear" w:color="auto" w:fill="auto"/>
            <w:noWrap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</w:rPr>
            </w:pPr>
            <w:r w:rsidRPr="001B256C">
              <w:rPr>
                <w:rFonts w:ascii="Times New Roman" w:hAnsi="Times New Roman" w:cs="Times New Roman"/>
              </w:rPr>
              <w:t>Нехире Мехмед Ибрямова</w:t>
            </w:r>
          </w:p>
        </w:tc>
        <w:tc>
          <w:tcPr>
            <w:tcW w:w="2508" w:type="dxa"/>
            <w:shd w:val="clear" w:color="auto" w:fill="auto"/>
            <w:noWrap/>
          </w:tcPr>
          <w:p w:rsidR="001B256C" w:rsidRPr="0045030B" w:rsidRDefault="001B256C" w:rsidP="00AA604F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1B256C" w:rsidRPr="0045030B" w:rsidRDefault="001B256C" w:rsidP="001B2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/>
      </w: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 НАЗНАЧАВА следн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4090"/>
        <w:gridCol w:w="2508"/>
      </w:tblGrid>
      <w:tr w:rsidR="001B256C" w:rsidRPr="0045030B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1B256C" w:rsidRPr="0045030B" w:rsidRDefault="001B256C" w:rsidP="00AA6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B256C" w:rsidRPr="0045030B" w:rsidRDefault="001B256C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508" w:type="dxa"/>
            <w:shd w:val="clear" w:color="auto" w:fill="auto"/>
            <w:noWrap/>
            <w:vAlign w:val="bottom"/>
          </w:tcPr>
          <w:p w:rsidR="001B256C" w:rsidRPr="0045030B" w:rsidRDefault="001B256C" w:rsidP="00AA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1B256C" w:rsidRPr="0045030B" w:rsidTr="00AA604F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1B256C" w:rsidRPr="0045030B" w:rsidRDefault="001B256C" w:rsidP="001B2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181100008</w:t>
            </w:r>
          </w:p>
        </w:tc>
        <w:tc>
          <w:tcPr>
            <w:tcW w:w="4090" w:type="dxa"/>
            <w:shd w:val="clear" w:color="auto" w:fill="auto"/>
            <w:noWrap/>
          </w:tcPr>
          <w:p w:rsidR="001B256C" w:rsidRPr="0045030B" w:rsidRDefault="001B256C" w:rsidP="001B256C">
            <w:pPr>
              <w:rPr>
                <w:rFonts w:ascii="Times New Roman" w:hAnsi="Times New Roman" w:cs="Times New Roman"/>
              </w:rPr>
            </w:pPr>
            <w:r w:rsidRPr="001B256C">
              <w:rPr>
                <w:rFonts w:ascii="Times New Roman" w:hAnsi="Times New Roman" w:cs="Times New Roman"/>
              </w:rPr>
              <w:t>Айнур Хайри Зекери</w:t>
            </w:r>
          </w:p>
        </w:tc>
        <w:tc>
          <w:tcPr>
            <w:tcW w:w="2508" w:type="dxa"/>
            <w:shd w:val="clear" w:color="auto" w:fill="auto"/>
            <w:noWrap/>
          </w:tcPr>
          <w:p w:rsidR="001B256C" w:rsidRPr="0045030B" w:rsidRDefault="001B256C" w:rsidP="001B256C">
            <w:pPr>
              <w:rPr>
                <w:rFonts w:ascii="Times New Roman" w:hAnsi="Times New Roman" w:cs="Times New Roman"/>
              </w:rPr>
            </w:pPr>
            <w:r w:rsidRPr="0045030B">
              <w:rPr>
                <w:rFonts w:ascii="Times New Roman" w:hAnsi="Times New Roman" w:cs="Times New Roman"/>
              </w:rPr>
              <w:t>Член</w:t>
            </w:r>
          </w:p>
        </w:tc>
      </w:tr>
    </w:tbl>
    <w:p w:rsidR="001B256C" w:rsidRPr="0045030B" w:rsidRDefault="001B256C" w:rsidP="001B2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B256C" w:rsidRPr="0045030B" w:rsidRDefault="001B256C" w:rsidP="001B2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. ИЗДАВА удостоверени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еното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удостоверени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на освободен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ото.</w:t>
      </w:r>
    </w:p>
    <w:p w:rsidR="001B256C" w:rsidRPr="0045030B" w:rsidRDefault="001B256C" w:rsidP="001B2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1B256C" w:rsidRDefault="001B256C" w:rsidP="001B2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30B">
        <w:rPr>
          <w:rFonts w:ascii="Times New Roman" w:eastAsia="Times New Roman" w:hAnsi="Times New Roman" w:cs="Times New Roman"/>
          <w:sz w:val="24"/>
          <w:szCs w:val="24"/>
        </w:rPr>
        <w:tab/>
      </w:r>
      <w:r w:rsidRPr="0045030B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4503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666C" w:rsidRDefault="0035666C" w:rsidP="002C45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451E" w:rsidRDefault="002C451E" w:rsidP="002C4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54398" w:rsidRPr="0035666C">
        <w:rPr>
          <w:rFonts w:ascii="Times New Roman" w:hAnsi="Times New Roman" w:cs="Times New Roman"/>
          <w:b/>
          <w:sz w:val="24"/>
          <w:szCs w:val="24"/>
        </w:rPr>
        <w:t>По т.</w:t>
      </w:r>
      <w:r w:rsidR="00E70842" w:rsidRPr="0035666C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35666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35666C" w:rsidRPr="001F0315" w:rsidRDefault="0035666C" w:rsidP="003566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F0315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13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</w:t>
      </w:r>
      <w:r>
        <w:rPr>
          <w:rFonts w:ascii="Times New Roman" w:eastAsia="Times New Roman" w:hAnsi="Times New Roman" w:cs="Times New Roman"/>
          <w:sz w:val="24"/>
          <w:szCs w:val="24"/>
        </w:rPr>
        <w:t>265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666C" w:rsidRPr="001F0315" w:rsidRDefault="0035666C" w:rsidP="003566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35666C" w:rsidRPr="001F0315" w:rsidRDefault="0035666C" w:rsidP="003566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6C" w:rsidRPr="001F0315" w:rsidTr="0035666C">
        <w:tc>
          <w:tcPr>
            <w:tcW w:w="456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35666C" w:rsidRPr="001F0315" w:rsidRDefault="0035666C" w:rsidP="003566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5666C" w:rsidRPr="001F0315" w:rsidRDefault="0035666C" w:rsidP="0035666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5666C" w:rsidRPr="001F0315" w:rsidRDefault="0035666C" w:rsidP="0035666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66C" w:rsidRPr="001F0315" w:rsidRDefault="0035666C" w:rsidP="00356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35666C" w:rsidRPr="001F0315" w:rsidRDefault="0035666C" w:rsidP="0035666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66C" w:rsidRPr="001F0315" w:rsidRDefault="0035666C" w:rsidP="0035666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315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158</w:t>
      </w:r>
      <w:r w:rsidRPr="001F0315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35666C" w:rsidRPr="001F0315" w:rsidRDefault="0035666C" w:rsidP="0035666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0315">
        <w:rPr>
          <w:rFonts w:ascii="Times New Roman" w:eastAsia="Calibri" w:hAnsi="Times New Roman" w:cs="Times New Roman"/>
          <w:b/>
          <w:sz w:val="24"/>
          <w:szCs w:val="24"/>
        </w:rPr>
        <w:t>Разград, 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F0315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35666C" w:rsidRPr="001F0315" w:rsidRDefault="0035666C" w:rsidP="0035666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66C" w:rsidRPr="001F0315" w:rsidRDefault="0035666C" w:rsidP="003566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НОСНО: Промени в 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квотата на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назначени за произвеждане на изборите за народни представители на 27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г.</w:t>
      </w:r>
    </w:p>
    <w:p w:rsidR="0035666C" w:rsidRDefault="0035666C" w:rsidP="003566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П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о е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>265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666C" w:rsidRPr="001F0315" w:rsidRDefault="0035666C" w:rsidP="003566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666C" w:rsidRPr="001F0315" w:rsidRDefault="0035666C" w:rsidP="003566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35666C" w:rsidRDefault="0035666C" w:rsidP="0035666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5666C" w:rsidRPr="001F0315" w:rsidRDefault="0035666C" w:rsidP="0035666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Въз основа на изложеното и на основание чл. 72, ал. 1, т. 1 и т. 4 от ИК и Заявлени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265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.10.2024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31356C">
        <w:rPr>
          <w:rFonts w:ascii="Times New Roman" w:eastAsia="Times New Roman" w:hAnsi="Times New Roman" w:cs="Times New Roman"/>
          <w:sz w:val="24"/>
          <w:szCs w:val="24"/>
        </w:rPr>
        <w:t xml:space="preserve">от партия 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„Възраждане“,</w:t>
      </w:r>
      <w:r w:rsidR="00D91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РИК-Разград</w:t>
      </w:r>
    </w:p>
    <w:p w:rsidR="0035666C" w:rsidRPr="001F0315" w:rsidRDefault="0035666C" w:rsidP="003566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 </w:t>
      </w:r>
    </w:p>
    <w:p w:rsidR="0035666C" w:rsidRPr="001F0315" w:rsidRDefault="0035666C" w:rsidP="003566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35666C" w:rsidRPr="001F0315" w:rsidRDefault="0035666C" w:rsidP="0035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> 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6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350"/>
        <w:gridCol w:w="1350"/>
      </w:tblGrid>
      <w:tr w:rsidR="0035666C" w:rsidRPr="001F0315" w:rsidTr="0035666C">
        <w:trPr>
          <w:trHeight w:val="550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66C" w:rsidRPr="001F0315" w:rsidRDefault="0035666C" w:rsidP="0035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66C" w:rsidRPr="001F0315" w:rsidRDefault="0035666C" w:rsidP="0035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666C" w:rsidRPr="001F0315" w:rsidRDefault="0035666C" w:rsidP="0035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35666C" w:rsidRPr="001F0315" w:rsidTr="0035666C">
        <w:trPr>
          <w:trHeight w:val="419"/>
          <w:jc w:val="center"/>
        </w:trPr>
        <w:tc>
          <w:tcPr>
            <w:tcW w:w="34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666C" w:rsidRPr="00576631" w:rsidRDefault="0035666C" w:rsidP="0035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Даниела Тодорова Неделчева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666C" w:rsidRPr="00576631" w:rsidRDefault="0035666C" w:rsidP="00356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666C" w:rsidRPr="00576631" w:rsidRDefault="0035666C" w:rsidP="0035666C">
            <w:pPr>
              <w:rPr>
                <w:rFonts w:ascii="Times New Roman" w:hAnsi="Times New Roman" w:cs="Times New Roman"/>
              </w:rPr>
            </w:pPr>
          </w:p>
        </w:tc>
      </w:tr>
    </w:tbl>
    <w:p w:rsidR="0035666C" w:rsidRPr="001F0315" w:rsidRDefault="0035666C" w:rsidP="0035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 ОСВОБОЖДАВА следн</w:t>
      </w:r>
      <w:r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768"/>
        <w:gridCol w:w="1985"/>
      </w:tblGrid>
      <w:tr w:rsidR="0035666C" w:rsidRPr="001F0315" w:rsidTr="0035666C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35666C" w:rsidRPr="001F0315" w:rsidRDefault="0035666C" w:rsidP="00356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68" w:type="dxa"/>
            <w:shd w:val="clear" w:color="auto" w:fill="auto"/>
            <w:noWrap/>
            <w:vAlign w:val="bottom"/>
          </w:tcPr>
          <w:p w:rsidR="0035666C" w:rsidRPr="001F0315" w:rsidRDefault="0035666C" w:rsidP="0035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5666C" w:rsidRPr="001F0315" w:rsidRDefault="0035666C" w:rsidP="0035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35666C" w:rsidRPr="001F0315" w:rsidTr="0035666C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35666C" w:rsidRPr="00576631" w:rsidRDefault="009D74C1" w:rsidP="0035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182600022</w:t>
            </w:r>
          </w:p>
        </w:tc>
        <w:tc>
          <w:tcPr>
            <w:tcW w:w="3768" w:type="dxa"/>
            <w:shd w:val="clear" w:color="auto" w:fill="auto"/>
            <w:noWrap/>
          </w:tcPr>
          <w:p w:rsidR="0035666C" w:rsidRPr="00576631" w:rsidRDefault="009D74C1" w:rsidP="0035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Деян Михайлов Дацев</w:t>
            </w:r>
          </w:p>
        </w:tc>
        <w:tc>
          <w:tcPr>
            <w:tcW w:w="1985" w:type="dxa"/>
            <w:shd w:val="clear" w:color="auto" w:fill="auto"/>
            <w:noWrap/>
          </w:tcPr>
          <w:p w:rsidR="0035666C" w:rsidRPr="00576631" w:rsidRDefault="009D74C1" w:rsidP="0035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35666C" w:rsidRPr="001F0315" w:rsidRDefault="0035666C" w:rsidP="00356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 НАЗНАЧАВА следн</w:t>
      </w:r>
      <w:r w:rsidR="009D74C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9D74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768"/>
        <w:gridCol w:w="1985"/>
      </w:tblGrid>
      <w:tr w:rsidR="0035666C" w:rsidRPr="001F0315" w:rsidTr="0035666C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  <w:vAlign w:val="bottom"/>
          </w:tcPr>
          <w:p w:rsidR="0035666C" w:rsidRPr="001F0315" w:rsidRDefault="0035666C" w:rsidP="00356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68" w:type="dxa"/>
            <w:shd w:val="clear" w:color="auto" w:fill="auto"/>
            <w:noWrap/>
            <w:vAlign w:val="bottom"/>
          </w:tcPr>
          <w:p w:rsidR="0035666C" w:rsidRPr="001F0315" w:rsidRDefault="0035666C" w:rsidP="0035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5666C" w:rsidRPr="001F0315" w:rsidRDefault="0035666C" w:rsidP="0035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9D74C1" w:rsidRPr="001F0315" w:rsidTr="0035666C">
        <w:trPr>
          <w:trHeight w:val="300"/>
          <w:jc w:val="center"/>
        </w:trPr>
        <w:tc>
          <w:tcPr>
            <w:tcW w:w="1330" w:type="dxa"/>
            <w:shd w:val="clear" w:color="auto" w:fill="auto"/>
            <w:noWrap/>
          </w:tcPr>
          <w:p w:rsidR="009D74C1" w:rsidRPr="00576631" w:rsidRDefault="009D74C1" w:rsidP="009D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182600022</w:t>
            </w:r>
          </w:p>
        </w:tc>
        <w:tc>
          <w:tcPr>
            <w:tcW w:w="3768" w:type="dxa"/>
            <w:shd w:val="clear" w:color="auto" w:fill="auto"/>
            <w:noWrap/>
          </w:tcPr>
          <w:p w:rsidR="009D74C1" w:rsidRPr="00576631" w:rsidRDefault="004A4E03" w:rsidP="009D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Даниела Тодорова Неделчева</w:t>
            </w:r>
          </w:p>
        </w:tc>
        <w:tc>
          <w:tcPr>
            <w:tcW w:w="1985" w:type="dxa"/>
            <w:shd w:val="clear" w:color="auto" w:fill="auto"/>
            <w:noWrap/>
          </w:tcPr>
          <w:p w:rsidR="009D74C1" w:rsidRPr="00576631" w:rsidRDefault="009D74C1" w:rsidP="009D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</w:t>
            </w:r>
          </w:p>
        </w:tc>
      </w:tr>
    </w:tbl>
    <w:p w:rsidR="0035666C" w:rsidRPr="001F0315" w:rsidRDefault="0035666C" w:rsidP="00356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4. ИЗДАВА удостоверени</w:t>
      </w:r>
      <w:r w:rsidR="009D74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новоназначен</w:t>
      </w:r>
      <w:r w:rsidR="009D74C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лиц</w:t>
      </w:r>
      <w:r w:rsidR="009D74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, анулира издаден</w:t>
      </w:r>
      <w:r w:rsidR="009D74C1">
        <w:rPr>
          <w:rFonts w:ascii="Times New Roman" w:eastAsia="Times New Roman" w:hAnsi="Times New Roman" w:cs="Times New Roman"/>
          <w:sz w:val="24"/>
          <w:szCs w:val="24"/>
        </w:rPr>
        <w:t xml:space="preserve">ото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</w:t>
      </w:r>
      <w:r w:rsidR="009D74C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D74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освободен</w:t>
      </w:r>
      <w:r w:rsidR="009D74C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5666C" w:rsidRDefault="0035666C" w:rsidP="00356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666C" w:rsidRDefault="0035666C" w:rsidP="002C45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666C" w:rsidRDefault="0035666C" w:rsidP="003566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5666C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Pr="0035666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1A347C" w:rsidRPr="00246055" w:rsidRDefault="00100B60" w:rsidP="001A347C">
      <w:pPr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A347C" w:rsidRPr="001F0315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="001A347C" w:rsidRPr="001F0315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1A347C" w:rsidRPr="001F031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A3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47C" w:rsidRPr="00246055">
        <w:rPr>
          <w:rFonts w:ascii="Times New Roman" w:hAnsi="Times New Roman" w:cs="Times New Roman"/>
          <w:sz w:val="24"/>
        </w:rPr>
        <w:t xml:space="preserve">Заявление </w:t>
      </w:r>
      <w:r w:rsidR="001A347C">
        <w:rPr>
          <w:rFonts w:ascii="Times New Roman" w:hAnsi="Times New Roman" w:cs="Times New Roman"/>
          <w:sz w:val="24"/>
        </w:rPr>
        <w:t>вх. №264</w:t>
      </w:r>
      <w:r w:rsidR="001A347C" w:rsidRPr="00246055">
        <w:rPr>
          <w:rFonts w:ascii="Times New Roman" w:hAnsi="Times New Roman" w:cs="Times New Roman"/>
          <w:sz w:val="24"/>
        </w:rPr>
        <w:t>/</w:t>
      </w:r>
      <w:r w:rsidR="001A347C">
        <w:rPr>
          <w:rFonts w:ascii="Times New Roman" w:hAnsi="Times New Roman" w:cs="Times New Roman"/>
          <w:sz w:val="24"/>
        </w:rPr>
        <w:t>23</w:t>
      </w:r>
      <w:r w:rsidR="001A347C" w:rsidRPr="00246055">
        <w:rPr>
          <w:rFonts w:ascii="Times New Roman" w:hAnsi="Times New Roman" w:cs="Times New Roman"/>
          <w:sz w:val="24"/>
        </w:rPr>
        <w:t>.</w:t>
      </w:r>
      <w:r w:rsidR="001A347C">
        <w:rPr>
          <w:rFonts w:ascii="Times New Roman" w:hAnsi="Times New Roman" w:cs="Times New Roman"/>
          <w:sz w:val="24"/>
        </w:rPr>
        <w:t>10.2024</w:t>
      </w:r>
      <w:r w:rsidR="001A347C" w:rsidRPr="00246055">
        <w:rPr>
          <w:rFonts w:ascii="Times New Roman" w:hAnsi="Times New Roman" w:cs="Times New Roman"/>
          <w:sz w:val="24"/>
        </w:rPr>
        <w:t xml:space="preserve"> г.  от </w:t>
      </w:r>
      <w:r w:rsidR="001A347C">
        <w:rPr>
          <w:rFonts w:ascii="Times New Roman" w:hAnsi="Times New Roman" w:cs="Times New Roman"/>
          <w:sz w:val="24"/>
        </w:rPr>
        <w:t>коалиция „ГЕРБ-СДС“</w:t>
      </w:r>
      <w:r w:rsidR="001A347C" w:rsidRPr="00246055">
        <w:rPr>
          <w:rFonts w:ascii="Times New Roman" w:hAnsi="Times New Roman" w:cs="Times New Roman"/>
          <w:sz w:val="24"/>
        </w:rPr>
        <w:t xml:space="preserve"> за заличаване на регистрацията на застъпници на кандидатите в кандидатска листа на партията.</w:t>
      </w:r>
    </w:p>
    <w:p w:rsidR="001A347C" w:rsidRPr="00246055" w:rsidRDefault="001A347C" w:rsidP="001A34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Със свое Решение № 124-</w:t>
      </w:r>
      <w:r w:rsidRPr="00246055">
        <w:rPr>
          <w:rFonts w:ascii="Times New Roman" w:hAnsi="Times New Roman" w:cs="Times New Roman"/>
          <w:sz w:val="24"/>
        </w:rPr>
        <w:t xml:space="preserve">НС от </w:t>
      </w:r>
      <w:r>
        <w:rPr>
          <w:rFonts w:ascii="Times New Roman" w:hAnsi="Times New Roman" w:cs="Times New Roman"/>
          <w:sz w:val="24"/>
        </w:rPr>
        <w:t>20</w:t>
      </w:r>
      <w:r w:rsidRPr="00246055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>0</w:t>
      </w:r>
      <w:r w:rsidRPr="00246055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4</w:t>
      </w:r>
      <w:r w:rsidRPr="00246055">
        <w:rPr>
          <w:rFonts w:ascii="Times New Roman" w:hAnsi="Times New Roman" w:cs="Times New Roman"/>
          <w:sz w:val="24"/>
        </w:rPr>
        <w:t xml:space="preserve"> г., РИК – Разград е регистрирала застъпници на кандидатите в кандидатската листа на </w:t>
      </w:r>
      <w:r>
        <w:rPr>
          <w:rFonts w:ascii="Times New Roman" w:hAnsi="Times New Roman" w:cs="Times New Roman"/>
          <w:sz w:val="24"/>
        </w:rPr>
        <w:t>коалиция „ГЕРБ-СДС“</w:t>
      </w:r>
      <w:r w:rsidRPr="00246055">
        <w:rPr>
          <w:rFonts w:ascii="Times New Roman" w:hAnsi="Times New Roman" w:cs="Times New Roman"/>
          <w:sz w:val="24"/>
        </w:rPr>
        <w:t xml:space="preserve"> в изборите за народни представители на </w:t>
      </w:r>
      <w:r>
        <w:rPr>
          <w:rFonts w:ascii="Times New Roman" w:hAnsi="Times New Roman" w:cs="Times New Roman"/>
          <w:sz w:val="24"/>
        </w:rPr>
        <w:t>27</w:t>
      </w:r>
      <w:r w:rsidRPr="002460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октомври 2024</w:t>
      </w:r>
      <w:r w:rsidRPr="00246055">
        <w:rPr>
          <w:rFonts w:ascii="Times New Roman" w:hAnsi="Times New Roman" w:cs="Times New Roman"/>
          <w:sz w:val="24"/>
        </w:rPr>
        <w:t xml:space="preserve"> г.</w:t>
      </w:r>
    </w:p>
    <w:p w:rsidR="001A347C" w:rsidRPr="00246055" w:rsidRDefault="001A347C" w:rsidP="001A34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46055">
        <w:rPr>
          <w:rFonts w:ascii="Times New Roman" w:hAnsi="Times New Roman" w:cs="Times New Roman"/>
          <w:sz w:val="24"/>
        </w:rPr>
        <w:t xml:space="preserve">Съгласно т. 14, изр. второ от Решение № </w:t>
      </w:r>
      <w:r>
        <w:rPr>
          <w:rFonts w:ascii="Times New Roman" w:hAnsi="Times New Roman" w:cs="Times New Roman"/>
          <w:sz w:val="24"/>
        </w:rPr>
        <w:t>3763</w:t>
      </w:r>
      <w:r w:rsidRPr="0024605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НС от 27</w:t>
      </w:r>
      <w:r w:rsidRPr="002460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септември 2024</w:t>
      </w:r>
      <w:r w:rsidRPr="00246055">
        <w:rPr>
          <w:rFonts w:ascii="Times New Roman" w:hAnsi="Times New Roman" w:cs="Times New Roman"/>
          <w:sz w:val="24"/>
        </w:rPr>
        <w:t xml:space="preserve"> г. на ЦИК, когато регистрацията на застъпник е заличена, това се отбелязва в регистъра, като в графата „№ на удостоверение“ се отбелязва „анулирано“. Достъпът до личните данни в регистъра се осъществява при спазване изискванията за защита на личните данни.</w:t>
      </w:r>
    </w:p>
    <w:p w:rsidR="001A347C" w:rsidRPr="001F0315" w:rsidRDefault="001A347C" w:rsidP="001A3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0315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6"/>
        <w:gridCol w:w="1694"/>
        <w:gridCol w:w="2911"/>
        <w:gridCol w:w="1148"/>
        <w:gridCol w:w="1390"/>
        <w:gridCol w:w="1461"/>
      </w:tblGrid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7C" w:rsidRPr="001F0315" w:rsidTr="005930EB">
        <w:tc>
          <w:tcPr>
            <w:tcW w:w="456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1A347C" w:rsidRPr="001F0315" w:rsidRDefault="001A347C" w:rsidP="005930E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1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A347C" w:rsidRPr="001F0315" w:rsidRDefault="001A347C" w:rsidP="005930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A347C" w:rsidRPr="001F0315" w:rsidRDefault="001A347C" w:rsidP="005930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47C" w:rsidRPr="001F0315" w:rsidRDefault="001A347C" w:rsidP="001A3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031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 оглед проведеното гласуване: с 13 (тринадесет) гласа – „ЗА“, без „ПРОТИВ“ и без гласове с „ОСОБЕНО МНЕНИЕ“, РИК-Разград прие следното       </w:t>
      </w:r>
    </w:p>
    <w:p w:rsidR="001A347C" w:rsidRDefault="001A347C" w:rsidP="001A347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47C" w:rsidRPr="0045030B" w:rsidRDefault="001A347C" w:rsidP="001A347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РЕШЕНИЕ № 159</w:t>
      </w:r>
      <w:r w:rsidRPr="0045030B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1A347C" w:rsidRDefault="001A347C" w:rsidP="001A347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30B">
        <w:rPr>
          <w:rFonts w:ascii="Times New Roman" w:eastAsia="Calibri" w:hAnsi="Times New Roman" w:cs="Times New Roman"/>
          <w:b/>
          <w:sz w:val="24"/>
          <w:szCs w:val="24"/>
        </w:rPr>
        <w:t>Разград, 23 Октомври 2024 г.</w:t>
      </w:r>
    </w:p>
    <w:p w:rsidR="001A347C" w:rsidRPr="0045030B" w:rsidRDefault="001A347C" w:rsidP="001A347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47C" w:rsidRPr="00246055" w:rsidRDefault="001A347C" w:rsidP="001A347C">
      <w:pPr>
        <w:rPr>
          <w:rFonts w:ascii="Times New Roman" w:hAnsi="Times New Roman" w:cs="Times New Roman"/>
          <w:sz w:val="24"/>
        </w:rPr>
      </w:pPr>
      <w:r w:rsidRPr="00246055">
        <w:rPr>
          <w:rFonts w:ascii="Times New Roman" w:hAnsi="Times New Roman" w:cs="Times New Roman"/>
          <w:sz w:val="24"/>
        </w:rPr>
        <w:t xml:space="preserve">ОТНОСНО: Разглеждане </w:t>
      </w:r>
      <w:r>
        <w:rPr>
          <w:rFonts w:ascii="Times New Roman" w:hAnsi="Times New Roman" w:cs="Times New Roman"/>
          <w:sz w:val="24"/>
        </w:rPr>
        <w:t>на постъпило Заявление с вх. №264</w:t>
      </w:r>
      <w:r w:rsidRPr="0024605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23</w:t>
      </w:r>
      <w:r w:rsidRPr="0024605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10.2024</w:t>
      </w:r>
      <w:r w:rsidRPr="00246055">
        <w:rPr>
          <w:rFonts w:ascii="Times New Roman" w:hAnsi="Times New Roman" w:cs="Times New Roman"/>
          <w:sz w:val="24"/>
        </w:rPr>
        <w:t xml:space="preserve"> г. от </w:t>
      </w:r>
      <w:r>
        <w:rPr>
          <w:rFonts w:ascii="Times New Roman" w:hAnsi="Times New Roman" w:cs="Times New Roman"/>
          <w:sz w:val="24"/>
        </w:rPr>
        <w:t>коалиция „ГЕРБ-СДС“</w:t>
      </w:r>
      <w:r w:rsidRPr="00246055">
        <w:rPr>
          <w:rFonts w:ascii="Times New Roman" w:hAnsi="Times New Roman" w:cs="Times New Roman"/>
          <w:sz w:val="24"/>
        </w:rPr>
        <w:t xml:space="preserve">за заличаване на регистрацията на застъпници на кандидатите в кандидатска листа на </w:t>
      </w:r>
      <w:r>
        <w:rPr>
          <w:rFonts w:ascii="Times New Roman" w:hAnsi="Times New Roman" w:cs="Times New Roman"/>
          <w:sz w:val="24"/>
        </w:rPr>
        <w:t>коалицията</w:t>
      </w:r>
    </w:p>
    <w:p w:rsidR="001A347C" w:rsidRPr="00246055" w:rsidRDefault="001A347C" w:rsidP="001A34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46055">
        <w:rPr>
          <w:rFonts w:ascii="Times New Roman" w:hAnsi="Times New Roman" w:cs="Times New Roman"/>
          <w:sz w:val="24"/>
        </w:rPr>
        <w:t xml:space="preserve">Постъпило е Заявление </w:t>
      </w:r>
      <w:r>
        <w:rPr>
          <w:rFonts w:ascii="Times New Roman" w:hAnsi="Times New Roman" w:cs="Times New Roman"/>
          <w:sz w:val="24"/>
        </w:rPr>
        <w:t>вх. №264</w:t>
      </w:r>
      <w:r w:rsidRPr="0024605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23</w:t>
      </w:r>
      <w:r w:rsidRPr="0024605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10.2024</w:t>
      </w:r>
      <w:r w:rsidRPr="00246055">
        <w:rPr>
          <w:rFonts w:ascii="Times New Roman" w:hAnsi="Times New Roman" w:cs="Times New Roman"/>
          <w:sz w:val="24"/>
        </w:rPr>
        <w:t xml:space="preserve"> г.  от </w:t>
      </w:r>
      <w:r>
        <w:rPr>
          <w:rFonts w:ascii="Times New Roman" w:hAnsi="Times New Roman" w:cs="Times New Roman"/>
          <w:sz w:val="24"/>
        </w:rPr>
        <w:t>коалиция „ГЕРБ-СДС“</w:t>
      </w:r>
      <w:r w:rsidRPr="00246055">
        <w:rPr>
          <w:rFonts w:ascii="Times New Roman" w:hAnsi="Times New Roman" w:cs="Times New Roman"/>
          <w:sz w:val="24"/>
        </w:rPr>
        <w:t xml:space="preserve"> за заличаване на регистрацията на застъпници на кандидатите в кандидатска листа на партията.</w:t>
      </w:r>
    </w:p>
    <w:p w:rsidR="001A347C" w:rsidRPr="00246055" w:rsidRDefault="001A347C" w:rsidP="001A34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Със свое Решение № 124-</w:t>
      </w:r>
      <w:r w:rsidRPr="00246055">
        <w:rPr>
          <w:rFonts w:ascii="Times New Roman" w:hAnsi="Times New Roman" w:cs="Times New Roman"/>
          <w:sz w:val="24"/>
        </w:rPr>
        <w:t xml:space="preserve">НС от </w:t>
      </w:r>
      <w:r>
        <w:rPr>
          <w:rFonts w:ascii="Times New Roman" w:hAnsi="Times New Roman" w:cs="Times New Roman"/>
          <w:sz w:val="24"/>
        </w:rPr>
        <w:t>20</w:t>
      </w:r>
      <w:r w:rsidRPr="00246055">
        <w:rPr>
          <w:rFonts w:ascii="Times New Roman" w:hAnsi="Times New Roman" w:cs="Times New Roman"/>
          <w:sz w:val="24"/>
        </w:rPr>
        <w:t>.1</w:t>
      </w:r>
      <w:r>
        <w:rPr>
          <w:rFonts w:ascii="Times New Roman" w:hAnsi="Times New Roman" w:cs="Times New Roman"/>
          <w:sz w:val="24"/>
        </w:rPr>
        <w:t>0</w:t>
      </w:r>
      <w:r w:rsidRPr="00246055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4</w:t>
      </w:r>
      <w:r w:rsidRPr="00246055">
        <w:rPr>
          <w:rFonts w:ascii="Times New Roman" w:hAnsi="Times New Roman" w:cs="Times New Roman"/>
          <w:sz w:val="24"/>
        </w:rPr>
        <w:t xml:space="preserve"> г., РИК – Разград е регистрирала застъпници на кандидатите в кандидатската листа на </w:t>
      </w:r>
      <w:r>
        <w:rPr>
          <w:rFonts w:ascii="Times New Roman" w:hAnsi="Times New Roman" w:cs="Times New Roman"/>
          <w:sz w:val="24"/>
        </w:rPr>
        <w:t>коалиция „ГЕРБ-СДС“</w:t>
      </w:r>
      <w:r w:rsidRPr="00246055">
        <w:rPr>
          <w:rFonts w:ascii="Times New Roman" w:hAnsi="Times New Roman" w:cs="Times New Roman"/>
          <w:sz w:val="24"/>
        </w:rPr>
        <w:t xml:space="preserve"> в изборите за народни представители на </w:t>
      </w:r>
      <w:r>
        <w:rPr>
          <w:rFonts w:ascii="Times New Roman" w:hAnsi="Times New Roman" w:cs="Times New Roman"/>
          <w:sz w:val="24"/>
        </w:rPr>
        <w:t>27</w:t>
      </w:r>
      <w:r w:rsidRPr="002460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октомври 2024</w:t>
      </w:r>
      <w:r w:rsidRPr="00246055">
        <w:rPr>
          <w:rFonts w:ascii="Times New Roman" w:hAnsi="Times New Roman" w:cs="Times New Roman"/>
          <w:sz w:val="24"/>
        </w:rPr>
        <w:t xml:space="preserve"> г.</w:t>
      </w:r>
    </w:p>
    <w:p w:rsidR="001A347C" w:rsidRPr="00246055" w:rsidRDefault="001A347C" w:rsidP="001A34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46055">
        <w:rPr>
          <w:rFonts w:ascii="Times New Roman" w:hAnsi="Times New Roman" w:cs="Times New Roman"/>
          <w:sz w:val="24"/>
        </w:rPr>
        <w:t xml:space="preserve">Съгласно т. 14, изр. второ от Решение № </w:t>
      </w:r>
      <w:r>
        <w:rPr>
          <w:rFonts w:ascii="Times New Roman" w:hAnsi="Times New Roman" w:cs="Times New Roman"/>
          <w:sz w:val="24"/>
        </w:rPr>
        <w:t>3763</w:t>
      </w:r>
      <w:r w:rsidRPr="0024605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НС от 27</w:t>
      </w:r>
      <w:r w:rsidRPr="002460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септември 2024</w:t>
      </w:r>
      <w:r w:rsidRPr="00246055">
        <w:rPr>
          <w:rFonts w:ascii="Times New Roman" w:hAnsi="Times New Roman" w:cs="Times New Roman"/>
          <w:sz w:val="24"/>
        </w:rPr>
        <w:t xml:space="preserve"> г. на ЦИК, когато регистрацията на застъпник е заличена, това се отбелязва в регистъра, като в графата „№ на удостоверение“ се отбелязва „анулирано“. Достъпът до личните данни в регистъра се осъществява при спазване изискванията за защита на личните данни.</w:t>
      </w:r>
    </w:p>
    <w:p w:rsidR="001A347C" w:rsidRPr="00246055" w:rsidRDefault="001A347C" w:rsidP="001A34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46055">
        <w:rPr>
          <w:rFonts w:ascii="Times New Roman" w:hAnsi="Times New Roman" w:cs="Times New Roman"/>
          <w:sz w:val="24"/>
        </w:rPr>
        <w:t xml:space="preserve">На основание чл.72, ал.1, т.1 от ИК и т. 14, изр. второ от Решение № </w:t>
      </w:r>
      <w:r>
        <w:rPr>
          <w:rFonts w:ascii="Times New Roman" w:hAnsi="Times New Roman" w:cs="Times New Roman"/>
          <w:sz w:val="24"/>
        </w:rPr>
        <w:t>3763</w:t>
      </w:r>
      <w:r w:rsidRPr="0024605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НС от 27</w:t>
      </w:r>
      <w:r w:rsidRPr="002460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септември 2024</w:t>
      </w:r>
      <w:r w:rsidRPr="00246055"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  <w:t xml:space="preserve"> </w:t>
      </w:r>
      <w:r w:rsidRPr="00246055">
        <w:rPr>
          <w:rFonts w:ascii="Times New Roman" w:hAnsi="Times New Roman" w:cs="Times New Roman"/>
          <w:sz w:val="24"/>
        </w:rPr>
        <w:t>на ЦИК, РИК-Разград</w:t>
      </w:r>
    </w:p>
    <w:p w:rsidR="001A347C" w:rsidRPr="00246055" w:rsidRDefault="001A347C" w:rsidP="001A347C">
      <w:pPr>
        <w:jc w:val="center"/>
        <w:rPr>
          <w:rFonts w:ascii="Times New Roman" w:hAnsi="Times New Roman" w:cs="Times New Roman"/>
          <w:b/>
          <w:sz w:val="24"/>
        </w:rPr>
      </w:pPr>
      <w:r w:rsidRPr="00246055">
        <w:rPr>
          <w:rFonts w:ascii="Times New Roman" w:hAnsi="Times New Roman" w:cs="Times New Roman"/>
          <w:b/>
          <w:sz w:val="24"/>
        </w:rPr>
        <w:t>РЕШИ:</w:t>
      </w:r>
    </w:p>
    <w:p w:rsidR="001A347C" w:rsidRPr="00722F47" w:rsidRDefault="001A347C" w:rsidP="00DE0DC3">
      <w:pPr>
        <w:spacing w:after="0"/>
        <w:rPr>
          <w:rFonts w:ascii="Times New Roman" w:hAnsi="Times New Roman" w:cs="Times New Roman"/>
          <w:sz w:val="24"/>
        </w:rPr>
      </w:pPr>
      <w:r w:rsidRPr="00722F47">
        <w:rPr>
          <w:rFonts w:ascii="Times New Roman" w:hAnsi="Times New Roman" w:cs="Times New Roman"/>
          <w:sz w:val="24"/>
        </w:rPr>
        <w:t>1. ИЗМЕНЯ свое Решение № 124-НС от 20.10.2024 г., относно регистрация на застъпници на кандидатска листа в изборите за народни представители на 27 октомври 2024 г., заявени от коалиция „ГЕРБ-СДС“, като заличава регистрацията на следните застъпниците: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4816"/>
        <w:gridCol w:w="2916"/>
      </w:tblGrid>
      <w:tr w:rsidR="001A347C" w:rsidRPr="00722F47" w:rsidTr="001A347C">
        <w:tc>
          <w:tcPr>
            <w:tcW w:w="13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47C" w:rsidRPr="00246055" w:rsidRDefault="001A347C" w:rsidP="00DE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  <w:lang w:val="en-US"/>
              </w:rPr>
            </w:pPr>
            <w:r w:rsidRPr="00722F47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en-US"/>
              </w:rPr>
              <w:t>№ по ред</w:t>
            </w:r>
          </w:p>
        </w:tc>
        <w:tc>
          <w:tcPr>
            <w:tcW w:w="4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47C" w:rsidRPr="00246055" w:rsidRDefault="001A347C" w:rsidP="00DE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1"/>
                <w:lang w:val="en-US"/>
              </w:rPr>
            </w:pPr>
            <w:r w:rsidRPr="00722F47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en-US"/>
              </w:rPr>
              <w:t>Собствено, бащино и фамилно име</w:t>
            </w:r>
          </w:p>
        </w:tc>
        <w:tc>
          <w:tcPr>
            <w:tcW w:w="29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347C" w:rsidRPr="00246055" w:rsidRDefault="001A347C" w:rsidP="00DE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  <w:lang w:val="en-US"/>
              </w:rPr>
            </w:pPr>
            <w:r w:rsidRPr="00722F47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val="en-US"/>
              </w:rPr>
              <w:t>ЕГН на застьпника</w:t>
            </w:r>
          </w:p>
        </w:tc>
      </w:tr>
      <w:tr w:rsidR="001A347C" w:rsidRPr="00722F47" w:rsidTr="001A347C">
        <w:tc>
          <w:tcPr>
            <w:tcW w:w="13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A347C" w:rsidRPr="00722F47" w:rsidRDefault="001A347C" w:rsidP="00593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2F4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A347C" w:rsidRPr="00722F47" w:rsidRDefault="001A347C" w:rsidP="005930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2F47">
              <w:rPr>
                <w:rFonts w:ascii="Times New Roman" w:eastAsia="Times New Roman" w:hAnsi="Times New Roman" w:cs="Times New Roman"/>
              </w:rPr>
              <w:t>Еленка Цветкова Христова</w:t>
            </w:r>
          </w:p>
        </w:tc>
        <w:tc>
          <w:tcPr>
            <w:tcW w:w="29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A347C" w:rsidRPr="00722F47" w:rsidRDefault="001A347C" w:rsidP="0059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347C" w:rsidRPr="00722F47" w:rsidTr="001A347C">
        <w:tc>
          <w:tcPr>
            <w:tcW w:w="13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A347C" w:rsidRPr="00722F47" w:rsidRDefault="001A347C" w:rsidP="00593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22F4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A347C" w:rsidRPr="00722F47" w:rsidRDefault="001A347C" w:rsidP="005930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2F47">
              <w:rPr>
                <w:rFonts w:ascii="Times New Roman" w:eastAsia="Times New Roman" w:hAnsi="Times New Roman" w:cs="Times New Roman"/>
              </w:rPr>
              <w:t>Весела Цветкова Стоянова</w:t>
            </w:r>
          </w:p>
        </w:tc>
        <w:tc>
          <w:tcPr>
            <w:tcW w:w="299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A347C" w:rsidRPr="00722F47" w:rsidRDefault="001A347C" w:rsidP="00593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347C" w:rsidRDefault="001A347C" w:rsidP="001A347C">
      <w:pPr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722F47">
        <w:rPr>
          <w:rFonts w:ascii="Times New Roman" w:hAnsi="Times New Roman" w:cs="Times New Roman"/>
          <w:sz w:val="24"/>
          <w:szCs w:val="21"/>
          <w:shd w:val="clear" w:color="auto" w:fill="FFFFFF"/>
        </w:rPr>
        <w:lastRenderedPageBreak/>
        <w:t>2. АНУЛИРА издадените удостоверения на застъпниците, чиято регистрация е прекратена.</w:t>
      </w:r>
    </w:p>
    <w:p w:rsidR="001A347C" w:rsidRDefault="001A347C" w:rsidP="001A347C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80F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Решението може да се оспори в тридневен срок от обявяването му пред ЦИК.</w:t>
      </w:r>
    </w:p>
    <w:p w:rsidR="001A347C" w:rsidRPr="00B54398" w:rsidRDefault="001A347C" w:rsidP="003566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5666C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35666C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2C451E" w:rsidRPr="002C451E" w:rsidRDefault="002C451E" w:rsidP="002C451E">
      <w:pPr>
        <w:rPr>
          <w:rFonts w:ascii="Times New Roman" w:hAnsi="Times New Roman" w:cs="Times New Roman"/>
          <w:sz w:val="24"/>
          <w:szCs w:val="24"/>
        </w:rPr>
      </w:pPr>
      <w:r w:rsidRPr="00B54398">
        <w:rPr>
          <w:rFonts w:ascii="Times New Roman" w:hAnsi="Times New Roman" w:cs="Times New Roman"/>
          <w:sz w:val="24"/>
          <w:szCs w:val="24"/>
        </w:rPr>
        <w:tab/>
        <w:t>Председателят докладва</w:t>
      </w:r>
      <w:r w:rsidRPr="002C451E">
        <w:rPr>
          <w:rFonts w:ascii="Times New Roman" w:hAnsi="Times New Roman" w:cs="Times New Roman"/>
          <w:sz w:val="24"/>
          <w:szCs w:val="24"/>
        </w:rPr>
        <w:t xml:space="preserve"> постъпила кореспонденция както следва:</w:t>
      </w:r>
    </w:p>
    <w:p w:rsidR="009E4891" w:rsidRPr="002C451E" w:rsidRDefault="00F02A78" w:rsidP="009E4891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235/21</w:t>
      </w:r>
      <w:r w:rsidR="009E4891" w:rsidRPr="002C451E">
        <w:rPr>
          <w:rFonts w:ascii="Times New Roman" w:hAnsi="Times New Roman" w:cs="Times New Roman"/>
          <w:sz w:val="24"/>
          <w:szCs w:val="24"/>
        </w:rPr>
        <w:t xml:space="preserve">.10.2024 г. от кмета на община </w:t>
      </w:r>
      <w:r>
        <w:rPr>
          <w:rFonts w:ascii="Times New Roman" w:hAnsi="Times New Roman" w:cs="Times New Roman"/>
          <w:sz w:val="24"/>
          <w:szCs w:val="24"/>
        </w:rPr>
        <w:t>Исперих,</w:t>
      </w:r>
      <w:r w:rsidR="009E4891" w:rsidRPr="002C4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ведно със Заповед</w:t>
      </w:r>
      <w:r w:rsidR="009E4891" w:rsidRPr="002C451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определяне на </w:t>
      </w:r>
      <w:r w:rsidR="009E4891" w:rsidRPr="002C451E">
        <w:rPr>
          <w:rFonts w:ascii="Times New Roman" w:hAnsi="Times New Roman" w:cs="Times New Roman"/>
          <w:sz w:val="24"/>
          <w:szCs w:val="24"/>
        </w:rPr>
        <w:t xml:space="preserve">помещения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Исперих за съхранение на изборните книжа и бюлетините от гласуването в </w:t>
      </w:r>
      <w:r w:rsidR="009E4891" w:rsidRPr="002C451E">
        <w:rPr>
          <w:rFonts w:ascii="Times New Roman" w:hAnsi="Times New Roman" w:cs="Times New Roman"/>
          <w:sz w:val="24"/>
          <w:szCs w:val="24"/>
        </w:rPr>
        <w:t>изборите за народни представители на 27 октомври 2024</w:t>
      </w:r>
      <w:r w:rsidR="008D1568">
        <w:rPr>
          <w:rFonts w:ascii="Times New Roman" w:hAnsi="Times New Roman" w:cs="Times New Roman"/>
          <w:sz w:val="24"/>
          <w:szCs w:val="24"/>
        </w:rPr>
        <w:t xml:space="preserve"> </w:t>
      </w:r>
      <w:r w:rsidR="009E4891" w:rsidRPr="002C451E">
        <w:rPr>
          <w:rFonts w:ascii="Times New Roman" w:hAnsi="Times New Roman" w:cs="Times New Roman"/>
          <w:sz w:val="24"/>
          <w:szCs w:val="24"/>
        </w:rPr>
        <w:t>г.;</w:t>
      </w:r>
    </w:p>
    <w:p w:rsidR="00EF3EAB" w:rsidRDefault="00F02A78" w:rsidP="00EF3EAB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237/22</w:t>
      </w:r>
      <w:r w:rsidR="00EF3EAB" w:rsidRPr="00F02A78">
        <w:rPr>
          <w:rFonts w:ascii="Times New Roman" w:hAnsi="Times New Roman" w:cs="Times New Roman"/>
          <w:sz w:val="24"/>
          <w:szCs w:val="24"/>
        </w:rPr>
        <w:t xml:space="preserve">.10.2024 г. от </w:t>
      </w:r>
      <w:r>
        <w:rPr>
          <w:rFonts w:ascii="Times New Roman" w:hAnsi="Times New Roman" w:cs="Times New Roman"/>
          <w:sz w:val="24"/>
          <w:szCs w:val="24"/>
        </w:rPr>
        <w:t>Областен управител на Област Разград</w:t>
      </w:r>
      <w:r w:rsidR="00EF3EAB" w:rsidRPr="00F02A78">
        <w:rPr>
          <w:rFonts w:ascii="Times New Roman" w:hAnsi="Times New Roman" w:cs="Times New Roman"/>
          <w:sz w:val="24"/>
          <w:szCs w:val="24"/>
        </w:rPr>
        <w:t xml:space="preserve">, относно </w:t>
      </w:r>
      <w:r>
        <w:rPr>
          <w:rFonts w:ascii="Times New Roman" w:hAnsi="Times New Roman" w:cs="Times New Roman"/>
          <w:sz w:val="24"/>
          <w:szCs w:val="24"/>
        </w:rPr>
        <w:t xml:space="preserve">работна среща свързана с организационно-техническата подготовка за </w:t>
      </w:r>
      <w:r w:rsidR="00EF3EAB" w:rsidRPr="00F02A78">
        <w:rPr>
          <w:rFonts w:ascii="Times New Roman" w:hAnsi="Times New Roman" w:cs="Times New Roman"/>
          <w:sz w:val="24"/>
          <w:szCs w:val="24"/>
        </w:rPr>
        <w:t>изборите за народни представители на 27 октомври 2024</w:t>
      </w:r>
      <w:r w:rsidR="008D1568">
        <w:rPr>
          <w:rFonts w:ascii="Times New Roman" w:hAnsi="Times New Roman" w:cs="Times New Roman"/>
          <w:sz w:val="24"/>
          <w:szCs w:val="24"/>
        </w:rPr>
        <w:t xml:space="preserve"> </w:t>
      </w:r>
      <w:r w:rsidR="00EF3EAB" w:rsidRPr="00F02A78">
        <w:rPr>
          <w:rFonts w:ascii="Times New Roman" w:hAnsi="Times New Roman" w:cs="Times New Roman"/>
          <w:sz w:val="24"/>
          <w:szCs w:val="24"/>
        </w:rPr>
        <w:t>г.</w:t>
      </w:r>
    </w:p>
    <w:p w:rsidR="00204CD9" w:rsidRPr="00854DDC" w:rsidRDefault="00204CD9" w:rsidP="00204CD9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DDC">
        <w:rPr>
          <w:rFonts w:ascii="Times New Roman" w:hAnsi="Times New Roman" w:cs="Times New Roman"/>
          <w:sz w:val="24"/>
          <w:szCs w:val="24"/>
        </w:rPr>
        <w:t>Писмо с вх. № 238/22.10.2024 г. от Петър Стоянов Василев – пълномощник на коалиция „Продължаваме промяната – Демократична България“ за изборите във връзка със заявление за промяна състава на СИК на територията на община Самуил в изборите за народни представители на 27 октомври 2024 г. Замяната по предложението не може да се извърши, тъй като посоченото лице е назначено в друга СИК.</w:t>
      </w:r>
    </w:p>
    <w:p w:rsidR="008D1568" w:rsidRDefault="008D1568" w:rsidP="008D156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239</w:t>
      </w:r>
      <w:r w:rsidRPr="008D1568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1568">
        <w:rPr>
          <w:rFonts w:ascii="Times New Roman" w:hAnsi="Times New Roman" w:cs="Times New Roman"/>
          <w:sz w:val="24"/>
          <w:szCs w:val="24"/>
        </w:rPr>
        <w:t xml:space="preserve">.10.2024 г. от </w:t>
      </w:r>
      <w:r>
        <w:rPr>
          <w:rFonts w:ascii="Times New Roman" w:hAnsi="Times New Roman" w:cs="Times New Roman"/>
          <w:sz w:val="24"/>
          <w:szCs w:val="24"/>
        </w:rPr>
        <w:t>секретаря</w:t>
      </w:r>
      <w:r w:rsidRPr="008D1568">
        <w:rPr>
          <w:rFonts w:ascii="Times New Roman" w:hAnsi="Times New Roman" w:cs="Times New Roman"/>
          <w:sz w:val="24"/>
          <w:szCs w:val="24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8D1568">
        <w:rPr>
          <w:rFonts w:ascii="Times New Roman" w:hAnsi="Times New Roman" w:cs="Times New Roman"/>
          <w:sz w:val="24"/>
          <w:szCs w:val="24"/>
        </w:rPr>
        <w:t>, относно графика за транспортиране на изборните материали на 26 октомври 2024 г. до изборните помещения на територията на община Разград за изборите за народни представители на 27 октомври 2024г.;</w:t>
      </w:r>
    </w:p>
    <w:p w:rsidR="002C451E" w:rsidRDefault="008D1568" w:rsidP="00DD645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94A">
        <w:rPr>
          <w:rFonts w:ascii="Times New Roman" w:hAnsi="Times New Roman" w:cs="Times New Roman"/>
          <w:sz w:val="24"/>
          <w:szCs w:val="24"/>
        </w:rPr>
        <w:t>Писмо с вх. № 240/22</w:t>
      </w:r>
      <w:r w:rsidR="002C451E" w:rsidRPr="0002494A">
        <w:rPr>
          <w:rFonts w:ascii="Times New Roman" w:hAnsi="Times New Roman" w:cs="Times New Roman"/>
          <w:sz w:val="24"/>
          <w:szCs w:val="24"/>
        </w:rPr>
        <w:t xml:space="preserve">.10.2024 г. от ЦИК </w:t>
      </w:r>
      <w:r w:rsidR="0002494A" w:rsidRPr="0002494A">
        <w:rPr>
          <w:rFonts w:ascii="Times New Roman" w:hAnsi="Times New Roman" w:cs="Times New Roman"/>
          <w:sz w:val="24"/>
          <w:szCs w:val="24"/>
        </w:rPr>
        <w:t xml:space="preserve">във връзка със съставяне на протокол – Приложение № 85-НС от изборните книжа </w:t>
      </w:r>
      <w:r w:rsidR="002C451E" w:rsidRPr="0002494A">
        <w:rPr>
          <w:rFonts w:ascii="Times New Roman" w:hAnsi="Times New Roman" w:cs="Times New Roman"/>
          <w:sz w:val="24"/>
          <w:szCs w:val="24"/>
        </w:rPr>
        <w:t>за изборите за народни пре</w:t>
      </w:r>
      <w:r w:rsidR="00B54398" w:rsidRPr="0002494A">
        <w:rPr>
          <w:rFonts w:ascii="Times New Roman" w:hAnsi="Times New Roman" w:cs="Times New Roman"/>
          <w:sz w:val="24"/>
          <w:szCs w:val="24"/>
        </w:rPr>
        <w:t>дставители на 27 октомври 2024</w:t>
      </w:r>
      <w:r w:rsidR="0002494A" w:rsidRPr="0002494A">
        <w:rPr>
          <w:rFonts w:ascii="Times New Roman" w:hAnsi="Times New Roman" w:cs="Times New Roman"/>
          <w:sz w:val="24"/>
          <w:szCs w:val="24"/>
        </w:rPr>
        <w:t xml:space="preserve"> </w:t>
      </w:r>
      <w:r w:rsidR="0002494A">
        <w:rPr>
          <w:rFonts w:ascii="Times New Roman" w:hAnsi="Times New Roman" w:cs="Times New Roman"/>
          <w:sz w:val="24"/>
          <w:szCs w:val="24"/>
        </w:rPr>
        <w:t>г.</w:t>
      </w:r>
    </w:p>
    <w:p w:rsidR="0002494A" w:rsidRDefault="0002494A" w:rsidP="002E0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242</w:t>
      </w:r>
      <w:r w:rsidRPr="008D1568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1568">
        <w:rPr>
          <w:rFonts w:ascii="Times New Roman" w:hAnsi="Times New Roman" w:cs="Times New Roman"/>
          <w:sz w:val="24"/>
          <w:szCs w:val="24"/>
        </w:rPr>
        <w:t xml:space="preserve">.10.2024 г. от </w:t>
      </w:r>
      <w:r>
        <w:rPr>
          <w:rFonts w:ascii="Times New Roman" w:hAnsi="Times New Roman" w:cs="Times New Roman"/>
          <w:sz w:val="24"/>
          <w:szCs w:val="24"/>
        </w:rPr>
        <w:t>секретаря</w:t>
      </w:r>
      <w:r w:rsidRPr="008D1568">
        <w:rPr>
          <w:rFonts w:ascii="Times New Roman" w:hAnsi="Times New Roman" w:cs="Times New Roman"/>
          <w:sz w:val="24"/>
          <w:szCs w:val="24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8D1568">
        <w:rPr>
          <w:rFonts w:ascii="Times New Roman" w:hAnsi="Times New Roman" w:cs="Times New Roman"/>
          <w:sz w:val="24"/>
          <w:szCs w:val="24"/>
        </w:rPr>
        <w:t xml:space="preserve">, относно </w:t>
      </w:r>
      <w:r>
        <w:rPr>
          <w:rFonts w:ascii="Times New Roman" w:hAnsi="Times New Roman" w:cs="Times New Roman"/>
          <w:sz w:val="24"/>
          <w:szCs w:val="24"/>
        </w:rPr>
        <w:t xml:space="preserve">достъпа до административната сграда на Община Разград по време на приемане и обработка на секционните протоколи от РИК – от </w:t>
      </w:r>
      <w:r w:rsidRPr="008D1568">
        <w:rPr>
          <w:rFonts w:ascii="Times New Roman" w:hAnsi="Times New Roman" w:cs="Times New Roman"/>
          <w:sz w:val="24"/>
          <w:szCs w:val="24"/>
        </w:rPr>
        <w:t>изборите за народни представители на 27 октомври 2024г.;</w:t>
      </w:r>
    </w:p>
    <w:p w:rsidR="00CA4A2B" w:rsidRPr="00CA4A2B" w:rsidRDefault="00CA4A2B" w:rsidP="00CA4A2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243/22</w:t>
      </w:r>
      <w:r w:rsidRPr="00CA4A2B">
        <w:rPr>
          <w:rFonts w:ascii="Times New Roman" w:hAnsi="Times New Roman" w:cs="Times New Roman"/>
          <w:sz w:val="24"/>
          <w:szCs w:val="24"/>
        </w:rPr>
        <w:t>.10.2024 г. от „</w:t>
      </w:r>
      <w:r>
        <w:rPr>
          <w:rFonts w:ascii="Times New Roman" w:hAnsi="Times New Roman" w:cs="Times New Roman"/>
          <w:sz w:val="24"/>
          <w:szCs w:val="24"/>
        </w:rPr>
        <w:t>ГАЛЪП ИНТЕРНЕШЪНЪЛ БОЛКАН</w:t>
      </w:r>
      <w:r w:rsidRPr="00CA4A2B">
        <w:rPr>
          <w:rFonts w:ascii="Times New Roman" w:hAnsi="Times New Roman" w:cs="Times New Roman"/>
          <w:sz w:val="24"/>
          <w:szCs w:val="24"/>
        </w:rPr>
        <w:t>“, относно регистрация на агенци</w:t>
      </w:r>
      <w:r>
        <w:rPr>
          <w:rFonts w:ascii="Times New Roman" w:hAnsi="Times New Roman" w:cs="Times New Roman"/>
          <w:sz w:val="24"/>
          <w:szCs w:val="24"/>
        </w:rPr>
        <w:t>ята за извършване на проучване „</w:t>
      </w:r>
      <w:r w:rsidRPr="00CA4A2B">
        <w:rPr>
          <w:rFonts w:ascii="Times New Roman" w:hAnsi="Times New Roman" w:cs="Times New Roman"/>
          <w:sz w:val="24"/>
          <w:szCs w:val="24"/>
        </w:rPr>
        <w:t>на изхода“ в изборите за народни представители на 27 октомври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A2B">
        <w:rPr>
          <w:rFonts w:ascii="Times New Roman" w:hAnsi="Times New Roman" w:cs="Times New Roman"/>
          <w:sz w:val="24"/>
          <w:szCs w:val="24"/>
        </w:rPr>
        <w:t>г.</w:t>
      </w:r>
    </w:p>
    <w:p w:rsidR="00C94309" w:rsidRDefault="0048146F" w:rsidP="00AA604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309">
        <w:rPr>
          <w:rFonts w:ascii="Times New Roman" w:hAnsi="Times New Roman" w:cs="Times New Roman"/>
          <w:sz w:val="24"/>
          <w:szCs w:val="24"/>
        </w:rPr>
        <w:t>Писмо с вх. № 244/22.10.2024 г. от „</w:t>
      </w:r>
      <w:r w:rsidR="00ED49A3" w:rsidRPr="00C94309">
        <w:rPr>
          <w:rFonts w:ascii="Times New Roman" w:hAnsi="Times New Roman" w:cs="Times New Roman"/>
          <w:sz w:val="24"/>
          <w:szCs w:val="24"/>
        </w:rPr>
        <w:t>Изследователски Център Тренд ООД</w:t>
      </w:r>
      <w:r w:rsidRPr="00C94309">
        <w:rPr>
          <w:rFonts w:ascii="Times New Roman" w:hAnsi="Times New Roman" w:cs="Times New Roman"/>
          <w:sz w:val="24"/>
          <w:szCs w:val="24"/>
        </w:rPr>
        <w:t>“, относно регистрация на агенцията за извършване на проучване „на изхода“ в изборите за народни представители на 27 октомври 2024 г.</w:t>
      </w:r>
    </w:p>
    <w:p w:rsidR="00B2044A" w:rsidRPr="00C94309" w:rsidRDefault="00B2044A" w:rsidP="00AA604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309">
        <w:rPr>
          <w:rFonts w:ascii="Times New Roman" w:hAnsi="Times New Roman" w:cs="Times New Roman"/>
          <w:sz w:val="24"/>
          <w:szCs w:val="24"/>
        </w:rPr>
        <w:t>Писмо с вх. № 251/22.10.2024 г. от ЦИК</w:t>
      </w:r>
      <w:r w:rsidR="00456328" w:rsidRPr="00C94309">
        <w:rPr>
          <w:rFonts w:ascii="Times New Roman" w:hAnsi="Times New Roman" w:cs="Times New Roman"/>
          <w:sz w:val="24"/>
          <w:szCs w:val="24"/>
        </w:rPr>
        <w:t>,</w:t>
      </w:r>
      <w:r w:rsidRPr="00C94309">
        <w:rPr>
          <w:rFonts w:ascii="Times New Roman" w:hAnsi="Times New Roman" w:cs="Times New Roman"/>
          <w:sz w:val="24"/>
          <w:szCs w:val="24"/>
        </w:rPr>
        <w:t xml:space="preserve"> </w:t>
      </w:r>
      <w:r w:rsidR="00456328" w:rsidRPr="00C94309">
        <w:rPr>
          <w:rFonts w:ascii="Times New Roman" w:hAnsi="Times New Roman" w:cs="Times New Roman"/>
          <w:sz w:val="24"/>
          <w:szCs w:val="24"/>
        </w:rPr>
        <w:t xml:space="preserve">във връзка с въвеждане на данни за избирателна активност в изборния ден </w:t>
      </w:r>
      <w:r w:rsidRPr="00C94309">
        <w:rPr>
          <w:rFonts w:ascii="Times New Roman" w:hAnsi="Times New Roman" w:cs="Times New Roman"/>
          <w:sz w:val="24"/>
          <w:szCs w:val="24"/>
        </w:rPr>
        <w:t>за изборите за народни представители на 27 октомври 2024 г.</w:t>
      </w:r>
    </w:p>
    <w:p w:rsidR="00C94309" w:rsidRDefault="00C94309" w:rsidP="00C9430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256/23</w:t>
      </w:r>
      <w:r w:rsidRPr="00C94309">
        <w:rPr>
          <w:rFonts w:ascii="Times New Roman" w:hAnsi="Times New Roman" w:cs="Times New Roman"/>
          <w:sz w:val="24"/>
          <w:szCs w:val="24"/>
        </w:rPr>
        <w:t xml:space="preserve">.10.2024 г. от ЦИК, </w:t>
      </w:r>
      <w:r>
        <w:rPr>
          <w:rFonts w:ascii="Times New Roman" w:hAnsi="Times New Roman" w:cs="Times New Roman"/>
          <w:sz w:val="24"/>
          <w:szCs w:val="24"/>
        </w:rPr>
        <w:t xml:space="preserve">във връзка със системния хеш, който трябва да бъде предоставен на всички СИК </w:t>
      </w:r>
      <w:r w:rsidRPr="00C94309">
        <w:rPr>
          <w:rFonts w:ascii="Times New Roman" w:hAnsi="Times New Roman" w:cs="Times New Roman"/>
          <w:sz w:val="24"/>
          <w:szCs w:val="24"/>
        </w:rPr>
        <w:t>за изборите за народни представители на 27 октомври 2024 г.</w:t>
      </w:r>
    </w:p>
    <w:p w:rsidR="00854DDC" w:rsidRPr="00C94309" w:rsidRDefault="00854DDC" w:rsidP="00C9430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261/23.10.2024г. от кмета на Цар Калоян във връзка с предприетите мерки, позволяващи на избирателите с увредено зрение или със затруднения в придвижването да гласуват в изборния ден в изборите за народни представители на 27 октомври 2024г.</w:t>
      </w:r>
    </w:p>
    <w:p w:rsidR="0002494A" w:rsidRDefault="00854DDC" w:rsidP="00DD645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262/23.10.2024г. от Красияна Стоянова – Управител на агенция Маркет Линкс ООД, във връзка с провеждането на проучване „на изхода“ (</w:t>
      </w:r>
      <w:r>
        <w:rPr>
          <w:rFonts w:ascii="Times New Roman" w:hAnsi="Times New Roman" w:cs="Times New Roman"/>
          <w:sz w:val="24"/>
          <w:szCs w:val="24"/>
          <w:lang w:val="en-US"/>
        </w:rPr>
        <w:t>exit-poll</w:t>
      </w:r>
      <w:r>
        <w:rPr>
          <w:rFonts w:ascii="Times New Roman" w:hAnsi="Times New Roman" w:cs="Times New Roman"/>
          <w:sz w:val="24"/>
          <w:szCs w:val="24"/>
        </w:rPr>
        <w:t>) в изборния ден на 27 октомври 2024г.</w:t>
      </w:r>
    </w:p>
    <w:p w:rsidR="00000742" w:rsidRPr="001A347C" w:rsidRDefault="001A347C" w:rsidP="005930E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47C">
        <w:rPr>
          <w:rFonts w:ascii="Times New Roman" w:hAnsi="Times New Roman" w:cs="Times New Roman"/>
          <w:sz w:val="24"/>
          <w:szCs w:val="24"/>
        </w:rPr>
        <w:t xml:space="preserve">Писмо с вх. № 266/23.10.2024 г. в едно със Заповед № 822/23.10.2024г. на кмета на община Самуил, относно графика за транспортиране на изборните </w:t>
      </w:r>
      <w:r w:rsidRPr="001A347C">
        <w:rPr>
          <w:rFonts w:ascii="Times New Roman" w:hAnsi="Times New Roman" w:cs="Times New Roman"/>
          <w:sz w:val="24"/>
          <w:szCs w:val="24"/>
        </w:rPr>
        <w:lastRenderedPageBreak/>
        <w:t xml:space="preserve">материали на 26 октомври 2024 г. до изборните помещения на територията на община </w:t>
      </w:r>
      <w:r w:rsidR="00D4453A">
        <w:rPr>
          <w:rFonts w:ascii="Times New Roman" w:hAnsi="Times New Roman" w:cs="Times New Roman"/>
          <w:sz w:val="24"/>
          <w:szCs w:val="24"/>
        </w:rPr>
        <w:t>Самуил</w:t>
      </w:r>
      <w:r w:rsidRPr="001A347C">
        <w:rPr>
          <w:rFonts w:ascii="Times New Roman" w:hAnsi="Times New Roman" w:cs="Times New Roman"/>
          <w:sz w:val="24"/>
          <w:szCs w:val="24"/>
        </w:rPr>
        <w:t xml:space="preserve"> за изборите за народни представители на 27 октомври 2024г.</w:t>
      </w:r>
    </w:p>
    <w:p w:rsidR="00000742" w:rsidRDefault="00000742" w:rsidP="002C45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451E" w:rsidRPr="002C451E" w:rsidRDefault="001A347C" w:rsidP="002C451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51E" w:rsidRPr="002C451E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на РИК-Разград бе закрито от  Председателя на </w:t>
      </w:r>
      <w:r w:rsidR="002C451E" w:rsidRPr="009A233E">
        <w:rPr>
          <w:rFonts w:ascii="Times New Roman" w:hAnsi="Times New Roman" w:cs="Times New Roman"/>
          <w:sz w:val="24"/>
          <w:szCs w:val="24"/>
        </w:rPr>
        <w:t xml:space="preserve">Комисията в </w:t>
      </w:r>
      <w:r w:rsidR="000F7256" w:rsidRPr="00CB29F9">
        <w:rPr>
          <w:rFonts w:ascii="Times New Roman" w:hAnsi="Times New Roman" w:cs="Times New Roman"/>
          <w:sz w:val="24"/>
          <w:szCs w:val="24"/>
        </w:rPr>
        <w:t>18:33</w:t>
      </w:r>
      <w:r w:rsidR="002C451E" w:rsidRPr="00CB29F9">
        <w:rPr>
          <w:rFonts w:ascii="Times New Roman" w:hAnsi="Times New Roman" w:cs="Times New Roman"/>
          <w:sz w:val="24"/>
          <w:szCs w:val="24"/>
        </w:rPr>
        <w:t xml:space="preserve"> часа</w:t>
      </w:r>
      <w:r w:rsidR="002C451E" w:rsidRPr="002C451E">
        <w:rPr>
          <w:rFonts w:ascii="Times New Roman" w:hAnsi="Times New Roman" w:cs="Times New Roman"/>
          <w:sz w:val="24"/>
          <w:szCs w:val="24"/>
        </w:rPr>
        <w:t>.</w:t>
      </w:r>
    </w:p>
    <w:p w:rsidR="001A347C" w:rsidRDefault="002C451E" w:rsidP="002C451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2C451E" w:rsidRPr="002C451E" w:rsidRDefault="001A347C" w:rsidP="002C451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C451E" w:rsidRPr="002C451E">
        <w:rPr>
          <w:rFonts w:ascii="Times New Roman" w:eastAsia="Calibri" w:hAnsi="Times New Roman" w:cs="Times New Roman"/>
          <w:b/>
          <w:sz w:val="24"/>
          <w:szCs w:val="24"/>
        </w:rPr>
        <w:t>Председател:</w:t>
      </w:r>
    </w:p>
    <w:p w:rsidR="002C451E" w:rsidRPr="002C451E" w:rsidRDefault="002C451E" w:rsidP="002C451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……………………………..</w:t>
      </w:r>
    </w:p>
    <w:p w:rsidR="002C451E" w:rsidRPr="002C451E" w:rsidRDefault="002C451E" w:rsidP="002C451E">
      <w:pPr>
        <w:spacing w:after="0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 xml:space="preserve">         / Виктор Милчев Викторов</w:t>
      </w:r>
      <w:r w:rsidRPr="002C4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2C451E" w:rsidRPr="002C451E" w:rsidRDefault="002C451E" w:rsidP="002C451E">
      <w:pPr>
        <w:spacing w:after="0"/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2C451E" w:rsidRPr="002C451E" w:rsidRDefault="002C451E" w:rsidP="002C451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2C451E" w:rsidRPr="002C451E" w:rsidRDefault="002C451E" w:rsidP="002C451E">
      <w:pPr>
        <w:ind w:left="4248"/>
        <w:rPr>
          <w:sz w:val="24"/>
          <w:szCs w:val="24"/>
        </w:rPr>
      </w:pPr>
      <w:r w:rsidRPr="002C451E">
        <w:rPr>
          <w:rFonts w:ascii="Times New Roman" w:eastAsia="Calibri" w:hAnsi="Times New Roman" w:cs="Times New Roman"/>
          <w:b/>
          <w:sz w:val="24"/>
          <w:szCs w:val="24"/>
        </w:rPr>
        <w:t xml:space="preserve">         /</w:t>
      </w:r>
      <w:r w:rsidRPr="002C4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451E">
        <w:rPr>
          <w:rFonts w:ascii="Times New Roman" w:eastAsia="Calibri" w:hAnsi="Times New Roman" w:cs="Times New Roman"/>
          <w:b/>
          <w:sz w:val="24"/>
          <w:szCs w:val="24"/>
        </w:rPr>
        <w:t>Айджин Джевдет Азис /</w:t>
      </w:r>
    </w:p>
    <w:sectPr w:rsidR="002C451E" w:rsidRPr="002C451E" w:rsidSect="005930EB">
      <w:pgSz w:w="11906" w:h="16838" w:code="9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15F25"/>
    <w:multiLevelType w:val="hybridMultilevel"/>
    <w:tmpl w:val="073AA5C4"/>
    <w:lvl w:ilvl="0" w:tplc="C0E243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11B77"/>
    <w:multiLevelType w:val="hybridMultilevel"/>
    <w:tmpl w:val="786E781A"/>
    <w:lvl w:ilvl="0" w:tplc="EE42F0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6FE3FF6"/>
    <w:multiLevelType w:val="multilevel"/>
    <w:tmpl w:val="0840F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77"/>
    <w:rsid w:val="00000742"/>
    <w:rsid w:val="000064A9"/>
    <w:rsid w:val="00007A83"/>
    <w:rsid w:val="0002200D"/>
    <w:rsid w:val="000225A9"/>
    <w:rsid w:val="0002494A"/>
    <w:rsid w:val="00032F58"/>
    <w:rsid w:val="00034593"/>
    <w:rsid w:val="000518A2"/>
    <w:rsid w:val="00053B8B"/>
    <w:rsid w:val="00065F1A"/>
    <w:rsid w:val="000C71CC"/>
    <w:rsid w:val="000D362C"/>
    <w:rsid w:val="000D37BB"/>
    <w:rsid w:val="000E2365"/>
    <w:rsid w:val="000F7256"/>
    <w:rsid w:val="00100B60"/>
    <w:rsid w:val="00114B96"/>
    <w:rsid w:val="001169D4"/>
    <w:rsid w:val="00141F3D"/>
    <w:rsid w:val="00144BE3"/>
    <w:rsid w:val="001574D1"/>
    <w:rsid w:val="00171987"/>
    <w:rsid w:val="00192971"/>
    <w:rsid w:val="00196F09"/>
    <w:rsid w:val="001A347C"/>
    <w:rsid w:val="001B256C"/>
    <w:rsid w:val="001C15D7"/>
    <w:rsid w:val="001D67FF"/>
    <w:rsid w:val="001F0315"/>
    <w:rsid w:val="001F63B9"/>
    <w:rsid w:val="00204CD9"/>
    <w:rsid w:val="00214081"/>
    <w:rsid w:val="002255B8"/>
    <w:rsid w:val="00266886"/>
    <w:rsid w:val="00276860"/>
    <w:rsid w:val="00281D00"/>
    <w:rsid w:val="00285637"/>
    <w:rsid w:val="002A40BC"/>
    <w:rsid w:val="002B1BA8"/>
    <w:rsid w:val="002B276C"/>
    <w:rsid w:val="002C451E"/>
    <w:rsid w:val="002C4AF0"/>
    <w:rsid w:val="002E09CC"/>
    <w:rsid w:val="0031356C"/>
    <w:rsid w:val="003136FD"/>
    <w:rsid w:val="00356390"/>
    <w:rsid w:val="0035666C"/>
    <w:rsid w:val="003B733A"/>
    <w:rsid w:val="003E6148"/>
    <w:rsid w:val="004228DE"/>
    <w:rsid w:val="0045030B"/>
    <w:rsid w:val="00456328"/>
    <w:rsid w:val="0047473B"/>
    <w:rsid w:val="0048146F"/>
    <w:rsid w:val="00481C4B"/>
    <w:rsid w:val="004826A8"/>
    <w:rsid w:val="004940BE"/>
    <w:rsid w:val="004A3FFC"/>
    <w:rsid w:val="004A4E03"/>
    <w:rsid w:val="004C3563"/>
    <w:rsid w:val="004D7C0C"/>
    <w:rsid w:val="005133DA"/>
    <w:rsid w:val="00521370"/>
    <w:rsid w:val="00537D83"/>
    <w:rsid w:val="00542F8F"/>
    <w:rsid w:val="0056027B"/>
    <w:rsid w:val="00562D48"/>
    <w:rsid w:val="00576631"/>
    <w:rsid w:val="00590255"/>
    <w:rsid w:val="005930EB"/>
    <w:rsid w:val="005978D3"/>
    <w:rsid w:val="005B243E"/>
    <w:rsid w:val="005F1835"/>
    <w:rsid w:val="00627226"/>
    <w:rsid w:val="00654985"/>
    <w:rsid w:val="00670B7F"/>
    <w:rsid w:val="006743F4"/>
    <w:rsid w:val="00674E30"/>
    <w:rsid w:val="00685D7A"/>
    <w:rsid w:val="006943A6"/>
    <w:rsid w:val="006A13F0"/>
    <w:rsid w:val="006A7EA4"/>
    <w:rsid w:val="006C0671"/>
    <w:rsid w:val="006D5030"/>
    <w:rsid w:val="00704672"/>
    <w:rsid w:val="00705BA1"/>
    <w:rsid w:val="00725497"/>
    <w:rsid w:val="0074175C"/>
    <w:rsid w:val="0075371E"/>
    <w:rsid w:val="007538D6"/>
    <w:rsid w:val="00764E9B"/>
    <w:rsid w:val="00770F55"/>
    <w:rsid w:val="0078530E"/>
    <w:rsid w:val="007C61A0"/>
    <w:rsid w:val="007E1C1F"/>
    <w:rsid w:val="007F223A"/>
    <w:rsid w:val="0085262C"/>
    <w:rsid w:val="00854DDC"/>
    <w:rsid w:val="008A7FBD"/>
    <w:rsid w:val="008C620F"/>
    <w:rsid w:val="008D1568"/>
    <w:rsid w:val="008D4EFD"/>
    <w:rsid w:val="008F61EF"/>
    <w:rsid w:val="00901464"/>
    <w:rsid w:val="00902D3C"/>
    <w:rsid w:val="00912EF8"/>
    <w:rsid w:val="00982DE0"/>
    <w:rsid w:val="00992C38"/>
    <w:rsid w:val="009A233E"/>
    <w:rsid w:val="009A3115"/>
    <w:rsid w:val="009B516B"/>
    <w:rsid w:val="009C3377"/>
    <w:rsid w:val="009D47D4"/>
    <w:rsid w:val="009D74C1"/>
    <w:rsid w:val="009E4891"/>
    <w:rsid w:val="00A04871"/>
    <w:rsid w:val="00A11028"/>
    <w:rsid w:val="00A24F01"/>
    <w:rsid w:val="00A53C6A"/>
    <w:rsid w:val="00A558C9"/>
    <w:rsid w:val="00A601BF"/>
    <w:rsid w:val="00A81FB5"/>
    <w:rsid w:val="00A826A7"/>
    <w:rsid w:val="00A97423"/>
    <w:rsid w:val="00AA604F"/>
    <w:rsid w:val="00AB1783"/>
    <w:rsid w:val="00AE28AD"/>
    <w:rsid w:val="00AE5172"/>
    <w:rsid w:val="00AF0B85"/>
    <w:rsid w:val="00B07CC7"/>
    <w:rsid w:val="00B1299B"/>
    <w:rsid w:val="00B2044A"/>
    <w:rsid w:val="00B20AD1"/>
    <w:rsid w:val="00B41301"/>
    <w:rsid w:val="00B44347"/>
    <w:rsid w:val="00B54398"/>
    <w:rsid w:val="00B97F79"/>
    <w:rsid w:val="00BB78DB"/>
    <w:rsid w:val="00BF0A96"/>
    <w:rsid w:val="00BF7E77"/>
    <w:rsid w:val="00C00654"/>
    <w:rsid w:val="00C43FF4"/>
    <w:rsid w:val="00C45B8E"/>
    <w:rsid w:val="00C46A94"/>
    <w:rsid w:val="00C66D7D"/>
    <w:rsid w:val="00C67ADA"/>
    <w:rsid w:val="00C94309"/>
    <w:rsid w:val="00CA4A2B"/>
    <w:rsid w:val="00CB2794"/>
    <w:rsid w:val="00CB29F9"/>
    <w:rsid w:val="00CB77F9"/>
    <w:rsid w:val="00CE76D8"/>
    <w:rsid w:val="00D26465"/>
    <w:rsid w:val="00D32DF6"/>
    <w:rsid w:val="00D4453A"/>
    <w:rsid w:val="00D44ACD"/>
    <w:rsid w:val="00D553A2"/>
    <w:rsid w:val="00D55AC4"/>
    <w:rsid w:val="00D60CCC"/>
    <w:rsid w:val="00D906D3"/>
    <w:rsid w:val="00D91F8C"/>
    <w:rsid w:val="00DA64B7"/>
    <w:rsid w:val="00DB13FE"/>
    <w:rsid w:val="00DC399B"/>
    <w:rsid w:val="00DD3433"/>
    <w:rsid w:val="00DD6456"/>
    <w:rsid w:val="00DD738B"/>
    <w:rsid w:val="00DE0530"/>
    <w:rsid w:val="00DE0DC3"/>
    <w:rsid w:val="00DE66D9"/>
    <w:rsid w:val="00DE763A"/>
    <w:rsid w:val="00DF0C6F"/>
    <w:rsid w:val="00E002A9"/>
    <w:rsid w:val="00E24C69"/>
    <w:rsid w:val="00E516FB"/>
    <w:rsid w:val="00E70842"/>
    <w:rsid w:val="00E802D5"/>
    <w:rsid w:val="00E85839"/>
    <w:rsid w:val="00E86B4C"/>
    <w:rsid w:val="00EB0B76"/>
    <w:rsid w:val="00EC4541"/>
    <w:rsid w:val="00ED49A3"/>
    <w:rsid w:val="00EF3EAB"/>
    <w:rsid w:val="00F02A78"/>
    <w:rsid w:val="00F03DAC"/>
    <w:rsid w:val="00F12E0B"/>
    <w:rsid w:val="00F144B4"/>
    <w:rsid w:val="00F31A40"/>
    <w:rsid w:val="00F63746"/>
    <w:rsid w:val="00F72398"/>
    <w:rsid w:val="00F9079F"/>
    <w:rsid w:val="00F9115C"/>
    <w:rsid w:val="00FA2AD6"/>
    <w:rsid w:val="00FC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ADB5"/>
  <w15:chartTrackingRefBased/>
  <w15:docId w15:val="{7E4B7050-1EA7-4FF2-905E-DC6EAACC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33A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39"/>
    <w:rsid w:val="003B733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733A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39"/>
    <w:rsid w:val="0085262C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4"/>
    <w:uiPriority w:val="39"/>
    <w:rsid w:val="00CB77F9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4"/>
    <w:uiPriority w:val="39"/>
    <w:rsid w:val="0056027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4"/>
    <w:uiPriority w:val="39"/>
    <w:rsid w:val="000D37B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4"/>
    <w:uiPriority w:val="39"/>
    <w:rsid w:val="00CB2794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4"/>
    <w:uiPriority w:val="39"/>
    <w:rsid w:val="00AE28AD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4"/>
    <w:uiPriority w:val="39"/>
    <w:rsid w:val="005B243E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26465"/>
    <w:rPr>
      <w:rFonts w:ascii="Segoe UI" w:hAnsi="Segoe UI" w:cs="Segoe UI"/>
      <w:sz w:val="18"/>
      <w:szCs w:val="18"/>
      <w:lang w:val="bg-BG"/>
    </w:rPr>
  </w:style>
  <w:style w:type="table" w:customStyle="1" w:styleId="61">
    <w:name w:val="Мрежа в таблица61"/>
    <w:basedOn w:val="a1"/>
    <w:next w:val="a4"/>
    <w:uiPriority w:val="39"/>
    <w:rsid w:val="001574D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4"/>
    <w:uiPriority w:val="39"/>
    <w:rsid w:val="001F031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Мрежа в таблица22"/>
    <w:basedOn w:val="a1"/>
    <w:next w:val="a4"/>
    <w:uiPriority w:val="39"/>
    <w:rsid w:val="00E516F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BD3E-53D3-4A70-8003-7731F22B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37</Pages>
  <Words>11872</Words>
  <Characters>67675</Characters>
  <Application>Microsoft Office Word</Application>
  <DocSecurity>0</DocSecurity>
  <Lines>563</Lines>
  <Paragraphs>158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214</cp:revision>
  <cp:lastPrinted>2024-10-21T16:03:00Z</cp:lastPrinted>
  <dcterms:created xsi:type="dcterms:W3CDTF">2024-10-21T11:30:00Z</dcterms:created>
  <dcterms:modified xsi:type="dcterms:W3CDTF">2024-10-23T16:34:00Z</dcterms:modified>
</cp:coreProperties>
</file>