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84799A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1</w:t>
      </w:r>
      <w:r>
        <w:rPr>
          <w:b/>
          <w:sz w:val="28"/>
          <w:szCs w:val="28"/>
          <w:lang w:val="en-US"/>
        </w:rPr>
        <w:t>4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11984" w:rsidRDefault="008C3B6F" w:rsidP="00A500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Разгл</w:t>
      </w:r>
      <w:r w:rsidR="0084799A">
        <w:rPr>
          <w:sz w:val="28"/>
          <w:szCs w:val="28"/>
        </w:rPr>
        <w:t>еждане на предложение с вх. № 3</w:t>
      </w:r>
      <w:r w:rsidR="0084799A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/</w:t>
      </w:r>
      <w:r w:rsidR="0084799A">
        <w:rPr>
          <w:sz w:val="28"/>
          <w:szCs w:val="28"/>
        </w:rPr>
        <w:t>1</w:t>
      </w:r>
      <w:r w:rsidR="0084799A">
        <w:rPr>
          <w:sz w:val="28"/>
          <w:szCs w:val="28"/>
          <w:lang w:val="en-US"/>
        </w:rPr>
        <w:t>4</w:t>
      </w:r>
      <w:r w:rsidR="0084799A">
        <w:rPr>
          <w:sz w:val="28"/>
          <w:szCs w:val="28"/>
        </w:rPr>
        <w:t xml:space="preserve">.10.2016 от КП </w:t>
      </w:r>
      <w:r w:rsidR="0084799A">
        <w:rPr>
          <w:sz w:val="28"/>
          <w:szCs w:val="28"/>
          <w:lang w:val="en-US"/>
        </w:rPr>
        <w:t>A</w:t>
      </w:r>
      <w:r w:rsidR="0084799A">
        <w:rPr>
          <w:sz w:val="28"/>
          <w:szCs w:val="28"/>
        </w:rPr>
        <w:t>БВ</w:t>
      </w:r>
      <w:r>
        <w:rPr>
          <w:sz w:val="28"/>
          <w:szCs w:val="28"/>
        </w:rPr>
        <w:t xml:space="preserve"> – Разград за включване в списъка с резервни членове на секционните избирателни комисии </w:t>
      </w:r>
      <w:r w:rsidR="0084799A">
        <w:rPr>
          <w:sz w:val="28"/>
          <w:szCs w:val="28"/>
        </w:rPr>
        <w:t xml:space="preserve">и замени в съставите на СИК </w:t>
      </w:r>
      <w:r w:rsidR="0084799A" w:rsidRPr="00467F37">
        <w:rPr>
          <w:sz w:val="28"/>
          <w:szCs w:val="28"/>
        </w:rPr>
        <w:t>№</w:t>
      </w:r>
      <w:r w:rsidR="0084799A">
        <w:rPr>
          <w:sz w:val="28"/>
          <w:szCs w:val="28"/>
        </w:rPr>
        <w:t xml:space="preserve">182600045 и  182600046 </w:t>
      </w:r>
      <w:r w:rsidR="002934BA">
        <w:rPr>
          <w:sz w:val="28"/>
          <w:szCs w:val="28"/>
        </w:rPr>
        <w:t>в община</w:t>
      </w:r>
      <w:r w:rsidR="0084799A">
        <w:rPr>
          <w:sz w:val="28"/>
          <w:szCs w:val="28"/>
        </w:rPr>
        <w:t xml:space="preserve"> Разград.</w:t>
      </w:r>
    </w:p>
    <w:p w:rsidR="008C3B6F" w:rsidRDefault="008C3B6F" w:rsidP="00A500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Разгл</w:t>
      </w:r>
      <w:r w:rsidR="0084799A">
        <w:rPr>
          <w:sz w:val="28"/>
          <w:szCs w:val="28"/>
        </w:rPr>
        <w:t>еждане на предложения с вх. № 39/ 14</w:t>
      </w:r>
      <w:r>
        <w:rPr>
          <w:sz w:val="28"/>
          <w:szCs w:val="28"/>
        </w:rPr>
        <w:t xml:space="preserve">.10.2016 от ПП </w:t>
      </w:r>
      <w:r w:rsidR="0084799A">
        <w:rPr>
          <w:sz w:val="28"/>
          <w:szCs w:val="28"/>
        </w:rPr>
        <w:t xml:space="preserve">ДПС </w:t>
      </w:r>
      <w:r>
        <w:rPr>
          <w:sz w:val="28"/>
          <w:szCs w:val="28"/>
        </w:rPr>
        <w:t>за включване в списъка с резервни членове на секционните избирателни комисии и замен</w:t>
      </w:r>
      <w:r w:rsidR="0084799A">
        <w:rPr>
          <w:sz w:val="28"/>
          <w:szCs w:val="28"/>
        </w:rPr>
        <w:t xml:space="preserve">и в съставите на СИК №182600036 и и 182600052  </w:t>
      </w:r>
      <w:r w:rsidR="002934BA">
        <w:rPr>
          <w:sz w:val="28"/>
          <w:szCs w:val="28"/>
        </w:rPr>
        <w:t>в община</w:t>
      </w:r>
      <w:r w:rsidR="0084799A">
        <w:rPr>
          <w:sz w:val="28"/>
          <w:szCs w:val="28"/>
        </w:rPr>
        <w:t xml:space="preserve"> Разград</w:t>
      </w:r>
      <w:r>
        <w:rPr>
          <w:sz w:val="28"/>
          <w:szCs w:val="28"/>
        </w:rPr>
        <w:t xml:space="preserve">. </w:t>
      </w:r>
    </w:p>
    <w:p w:rsidR="0084799A" w:rsidRPr="00393093" w:rsidRDefault="0084799A" w:rsidP="00A500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93093">
        <w:rPr>
          <w:color w:val="000000" w:themeColor="text1"/>
          <w:sz w:val="28"/>
          <w:szCs w:val="28"/>
        </w:rPr>
        <w:t>Разгл</w:t>
      </w:r>
      <w:r w:rsidR="002934BA" w:rsidRPr="00393093">
        <w:rPr>
          <w:color w:val="000000" w:themeColor="text1"/>
          <w:sz w:val="28"/>
          <w:szCs w:val="28"/>
        </w:rPr>
        <w:t>еждане на предложения с вх. № 40</w:t>
      </w:r>
      <w:r w:rsidRPr="00393093">
        <w:rPr>
          <w:color w:val="000000" w:themeColor="text1"/>
          <w:sz w:val="28"/>
          <w:szCs w:val="28"/>
        </w:rPr>
        <w:t xml:space="preserve">/ 14.10.2016 от ПП </w:t>
      </w:r>
      <w:r w:rsidR="002934BA" w:rsidRPr="00393093">
        <w:rPr>
          <w:color w:val="000000" w:themeColor="text1"/>
          <w:sz w:val="28"/>
          <w:szCs w:val="28"/>
        </w:rPr>
        <w:t xml:space="preserve">ГЕРБ </w:t>
      </w:r>
      <w:r w:rsidRPr="00393093">
        <w:rPr>
          <w:color w:val="000000" w:themeColor="text1"/>
          <w:sz w:val="28"/>
          <w:szCs w:val="28"/>
        </w:rPr>
        <w:t xml:space="preserve">за </w:t>
      </w:r>
      <w:r w:rsidR="002934BA" w:rsidRPr="00393093">
        <w:rPr>
          <w:color w:val="000000" w:themeColor="text1"/>
          <w:sz w:val="28"/>
          <w:szCs w:val="28"/>
        </w:rPr>
        <w:t>замени</w:t>
      </w:r>
      <w:r w:rsidRPr="00393093">
        <w:rPr>
          <w:color w:val="000000" w:themeColor="text1"/>
          <w:sz w:val="28"/>
          <w:szCs w:val="28"/>
        </w:rPr>
        <w:t xml:space="preserve"> </w:t>
      </w:r>
      <w:r w:rsidR="002934BA" w:rsidRPr="00393093">
        <w:rPr>
          <w:color w:val="000000" w:themeColor="text1"/>
          <w:sz w:val="28"/>
          <w:szCs w:val="28"/>
        </w:rPr>
        <w:t>в  съставите списъка на</w:t>
      </w:r>
      <w:r w:rsidRPr="00393093">
        <w:rPr>
          <w:color w:val="000000" w:themeColor="text1"/>
          <w:sz w:val="28"/>
          <w:szCs w:val="28"/>
        </w:rPr>
        <w:t xml:space="preserve"> секционните избирателни комисии </w:t>
      </w:r>
      <w:r w:rsidR="002934BA" w:rsidRPr="00393093">
        <w:rPr>
          <w:color w:val="000000" w:themeColor="text1"/>
          <w:sz w:val="28"/>
          <w:szCs w:val="28"/>
        </w:rPr>
        <w:t>в съставите на СИК №183600001</w:t>
      </w:r>
      <w:r w:rsidRPr="00393093">
        <w:rPr>
          <w:color w:val="000000" w:themeColor="text1"/>
          <w:sz w:val="28"/>
          <w:szCs w:val="28"/>
        </w:rPr>
        <w:t xml:space="preserve"> и  </w:t>
      </w:r>
      <w:r w:rsidR="002934BA" w:rsidRPr="00393093">
        <w:rPr>
          <w:color w:val="000000" w:themeColor="text1"/>
          <w:sz w:val="28"/>
          <w:szCs w:val="28"/>
        </w:rPr>
        <w:t>183</w:t>
      </w:r>
      <w:r w:rsidRPr="00393093">
        <w:rPr>
          <w:color w:val="000000" w:themeColor="text1"/>
          <w:sz w:val="28"/>
          <w:szCs w:val="28"/>
        </w:rPr>
        <w:t>6000</w:t>
      </w:r>
      <w:r w:rsidR="002934BA" w:rsidRPr="00393093">
        <w:rPr>
          <w:color w:val="000000" w:themeColor="text1"/>
          <w:sz w:val="28"/>
          <w:szCs w:val="28"/>
        </w:rPr>
        <w:t>03</w:t>
      </w:r>
      <w:r w:rsidRPr="00393093">
        <w:rPr>
          <w:color w:val="000000" w:themeColor="text1"/>
          <w:sz w:val="28"/>
          <w:szCs w:val="28"/>
        </w:rPr>
        <w:t xml:space="preserve">  </w:t>
      </w:r>
      <w:r w:rsidR="002934BA" w:rsidRPr="00393093">
        <w:rPr>
          <w:color w:val="000000" w:themeColor="text1"/>
          <w:sz w:val="28"/>
          <w:szCs w:val="28"/>
        </w:rPr>
        <w:t>Община Цар Калоян</w:t>
      </w:r>
      <w:r w:rsidRPr="00393093">
        <w:rPr>
          <w:color w:val="000000" w:themeColor="text1"/>
          <w:sz w:val="28"/>
          <w:szCs w:val="28"/>
        </w:rPr>
        <w:t xml:space="preserve">. </w:t>
      </w:r>
    </w:p>
    <w:p w:rsidR="008C3B6F" w:rsidRPr="00393093" w:rsidRDefault="008C3B6F" w:rsidP="00A500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93093">
        <w:rPr>
          <w:color w:val="000000" w:themeColor="text1"/>
          <w:sz w:val="28"/>
          <w:szCs w:val="28"/>
        </w:rPr>
        <w:t>Текущи.</w:t>
      </w:r>
    </w:p>
    <w:bookmarkEnd w:id="0"/>
    <w:p w:rsidR="00030043" w:rsidRPr="004C1B14" w:rsidRDefault="00A5002D" w:rsidP="00285204">
      <w:pPr>
        <w:rPr>
          <w:sz w:val="28"/>
          <w:szCs w:val="28"/>
        </w:rPr>
      </w:pPr>
    </w:p>
    <w:sectPr w:rsidR="00030043" w:rsidRPr="004C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285204"/>
    <w:rsid w:val="002934BA"/>
    <w:rsid w:val="003476C9"/>
    <w:rsid w:val="00393093"/>
    <w:rsid w:val="004C1B14"/>
    <w:rsid w:val="004F0FB3"/>
    <w:rsid w:val="00567E3A"/>
    <w:rsid w:val="005F3B45"/>
    <w:rsid w:val="005F6087"/>
    <w:rsid w:val="00611984"/>
    <w:rsid w:val="00691A65"/>
    <w:rsid w:val="00721619"/>
    <w:rsid w:val="007A1856"/>
    <w:rsid w:val="007D7EC1"/>
    <w:rsid w:val="00812319"/>
    <w:rsid w:val="0084799A"/>
    <w:rsid w:val="008C3B6F"/>
    <w:rsid w:val="009A08E7"/>
    <w:rsid w:val="00A5002D"/>
    <w:rsid w:val="00A952AF"/>
    <w:rsid w:val="00AF5D3A"/>
    <w:rsid w:val="00B068FC"/>
    <w:rsid w:val="00BC69FB"/>
    <w:rsid w:val="00CC5911"/>
    <w:rsid w:val="00DF1255"/>
    <w:rsid w:val="00ED0ED9"/>
    <w:rsid w:val="00EF326A"/>
    <w:rsid w:val="00F95B8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17</cp:revision>
  <dcterms:created xsi:type="dcterms:W3CDTF">2016-10-03T16:18:00Z</dcterms:created>
  <dcterms:modified xsi:type="dcterms:W3CDTF">2016-10-14T15:59:00Z</dcterms:modified>
</cp:coreProperties>
</file>