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CE6BDB" w:rsidRDefault="006101D2" w:rsidP="00567E3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CE6BDB">
        <w:rPr>
          <w:b/>
          <w:sz w:val="28"/>
          <w:szCs w:val="28"/>
        </w:rPr>
        <w:t>1</w:t>
      </w:r>
      <w:r w:rsidR="00CE6BDB">
        <w:rPr>
          <w:b/>
          <w:sz w:val="28"/>
          <w:szCs w:val="28"/>
          <w:lang w:val="en-US"/>
        </w:rPr>
        <w:t>2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AE1D5D">
        <w:rPr>
          <w:b/>
          <w:sz w:val="28"/>
          <w:szCs w:val="28"/>
        </w:rPr>
        <w:t xml:space="preserve"> г. </w:t>
      </w:r>
      <w:r w:rsidR="00AE1D5D" w:rsidRPr="00D36BC7">
        <w:rPr>
          <w:b/>
          <w:sz w:val="28"/>
          <w:szCs w:val="28"/>
        </w:rPr>
        <w:t xml:space="preserve">от </w:t>
      </w:r>
      <w:r w:rsidR="00443F4C">
        <w:rPr>
          <w:b/>
          <w:sz w:val="28"/>
          <w:szCs w:val="28"/>
        </w:rPr>
        <w:t>17</w:t>
      </w:r>
      <w:bookmarkStart w:id="0" w:name="_GoBack"/>
      <w:bookmarkEnd w:id="0"/>
      <w:r w:rsidR="00AE1D5D" w:rsidRPr="00D36BC7">
        <w:rPr>
          <w:b/>
          <w:sz w:val="28"/>
          <w:szCs w:val="28"/>
        </w:rPr>
        <w:t>:</w:t>
      </w:r>
      <w:r w:rsidR="00D36BC7" w:rsidRPr="00D36BC7">
        <w:rPr>
          <w:b/>
          <w:sz w:val="28"/>
          <w:szCs w:val="28"/>
          <w:lang w:val="en-US"/>
        </w:rPr>
        <w:t>0</w:t>
      </w:r>
      <w:r w:rsidR="00567E3A" w:rsidRPr="00D36BC7">
        <w:rPr>
          <w:b/>
          <w:sz w:val="28"/>
          <w:szCs w:val="28"/>
        </w:rPr>
        <w:t>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730DF0" w:rsidRPr="009D1883" w:rsidRDefault="00730DF0" w:rsidP="00730DF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1883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коалиция БСП лява България</w:t>
      </w:r>
      <w:r w:rsidRPr="009D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1883">
        <w:rPr>
          <w:sz w:val="28"/>
          <w:szCs w:val="28"/>
        </w:rPr>
        <w:t xml:space="preserve">община </w:t>
      </w:r>
      <w:r>
        <w:rPr>
          <w:sz w:val="28"/>
          <w:szCs w:val="28"/>
        </w:rPr>
        <w:t>Кубрат</w:t>
      </w:r>
      <w:r w:rsidRPr="009D1883">
        <w:rPr>
          <w:sz w:val="28"/>
          <w:szCs w:val="28"/>
        </w:rPr>
        <w:t xml:space="preserve"> с вх. № 2</w:t>
      </w:r>
      <w:r>
        <w:rPr>
          <w:sz w:val="28"/>
          <w:szCs w:val="28"/>
        </w:rPr>
        <w:t>59</w:t>
      </w:r>
      <w:r w:rsidRPr="009D1883">
        <w:rPr>
          <w:sz w:val="28"/>
          <w:szCs w:val="28"/>
        </w:rPr>
        <w:t>/ 1</w:t>
      </w:r>
      <w:r>
        <w:rPr>
          <w:sz w:val="28"/>
          <w:szCs w:val="28"/>
        </w:rPr>
        <w:t>2.11.2016 г. за</w:t>
      </w:r>
      <w:r w:rsidRPr="009D1883">
        <w:rPr>
          <w:sz w:val="28"/>
          <w:szCs w:val="28"/>
        </w:rPr>
        <w:t xml:space="preserve"> промяна в състава на СИК № 18</w:t>
      </w:r>
      <w:r>
        <w:rPr>
          <w:sz w:val="28"/>
          <w:szCs w:val="28"/>
        </w:rPr>
        <w:t>16</w:t>
      </w:r>
      <w:r w:rsidRPr="009D1883">
        <w:rPr>
          <w:sz w:val="28"/>
          <w:szCs w:val="28"/>
        </w:rPr>
        <w:t>000</w:t>
      </w:r>
      <w:r>
        <w:rPr>
          <w:sz w:val="28"/>
          <w:szCs w:val="28"/>
        </w:rPr>
        <w:t>30</w:t>
      </w:r>
      <w:r w:rsidRPr="009D1883">
        <w:rPr>
          <w:sz w:val="28"/>
          <w:szCs w:val="28"/>
        </w:rPr>
        <w:t>.</w:t>
      </w:r>
    </w:p>
    <w:p w:rsidR="00730DF0" w:rsidRPr="00E03377" w:rsidRDefault="00730DF0" w:rsidP="00730DF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03377">
        <w:rPr>
          <w:sz w:val="28"/>
          <w:szCs w:val="28"/>
        </w:rPr>
        <w:t>Разглеждане на предложение от ПП Г</w:t>
      </w:r>
      <w:r>
        <w:rPr>
          <w:sz w:val="28"/>
          <w:szCs w:val="28"/>
        </w:rPr>
        <w:t>ЕРБ в община Кубрат с вх. № 260/ 12</w:t>
      </w:r>
      <w:r w:rsidRPr="00E03377">
        <w:rPr>
          <w:sz w:val="28"/>
          <w:szCs w:val="28"/>
        </w:rPr>
        <w:t xml:space="preserve">.11.2016 г. за допълване списъка на резервите </w:t>
      </w:r>
      <w:r>
        <w:rPr>
          <w:sz w:val="28"/>
          <w:szCs w:val="28"/>
        </w:rPr>
        <w:t>и промяна в състава на СИК № 181600003, № 181600016, № 181600021, № 181600031.</w:t>
      </w:r>
    </w:p>
    <w:p w:rsidR="00730DF0" w:rsidRPr="00187055" w:rsidRDefault="00730DF0" w:rsidP="00730DF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87055">
        <w:rPr>
          <w:sz w:val="28"/>
          <w:szCs w:val="28"/>
        </w:rPr>
        <w:t>Разглеждане на предложение от коалиция РБ в община Исперих с вх. № 262/ 12.11.2016 г. за допълване списъка на резервите и промяна в състава на СИК № 181400003.</w:t>
      </w:r>
    </w:p>
    <w:p w:rsidR="00730DF0" w:rsidRPr="00187055" w:rsidRDefault="00730DF0" w:rsidP="00730DF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Разглеждане на предложение от ПП БДЦ</w:t>
      </w:r>
      <w:r w:rsidRPr="00187055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Разград</w:t>
      </w:r>
      <w:r w:rsidRPr="00187055">
        <w:rPr>
          <w:sz w:val="28"/>
          <w:szCs w:val="28"/>
        </w:rPr>
        <w:t xml:space="preserve"> с вх. № 2</w:t>
      </w:r>
      <w:r>
        <w:rPr>
          <w:sz w:val="28"/>
          <w:szCs w:val="28"/>
        </w:rPr>
        <w:t>63</w:t>
      </w:r>
      <w:r w:rsidRPr="00187055">
        <w:rPr>
          <w:sz w:val="28"/>
          <w:szCs w:val="28"/>
        </w:rPr>
        <w:t xml:space="preserve">/ 12.11.2016 г. за допълване списъка на резервите и </w:t>
      </w:r>
      <w:r>
        <w:rPr>
          <w:sz w:val="28"/>
          <w:szCs w:val="28"/>
        </w:rPr>
        <w:t>промяна в състава на СИК № 182600054</w:t>
      </w:r>
      <w:r w:rsidRPr="00187055">
        <w:rPr>
          <w:sz w:val="28"/>
          <w:szCs w:val="28"/>
        </w:rPr>
        <w:t>.</w:t>
      </w:r>
    </w:p>
    <w:p w:rsidR="00730DF0" w:rsidRPr="00804145" w:rsidRDefault="00730DF0" w:rsidP="00730DF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04145">
        <w:rPr>
          <w:sz w:val="28"/>
          <w:szCs w:val="28"/>
        </w:rPr>
        <w:t>Текущи.</w:t>
      </w:r>
    </w:p>
    <w:p w:rsidR="00C55F12" w:rsidRPr="00662200" w:rsidRDefault="00C55F12" w:rsidP="00116F2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16F25"/>
    <w:rsid w:val="00130284"/>
    <w:rsid w:val="001D7FCB"/>
    <w:rsid w:val="0026161B"/>
    <w:rsid w:val="00272EBC"/>
    <w:rsid w:val="00285204"/>
    <w:rsid w:val="002934BA"/>
    <w:rsid w:val="002A7721"/>
    <w:rsid w:val="002E7930"/>
    <w:rsid w:val="00314174"/>
    <w:rsid w:val="003476C9"/>
    <w:rsid w:val="00393093"/>
    <w:rsid w:val="00443F4C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E373A"/>
    <w:rsid w:val="005F3B45"/>
    <w:rsid w:val="005F6087"/>
    <w:rsid w:val="0060449A"/>
    <w:rsid w:val="006101D2"/>
    <w:rsid w:val="00611984"/>
    <w:rsid w:val="00662200"/>
    <w:rsid w:val="00691A65"/>
    <w:rsid w:val="006B07F7"/>
    <w:rsid w:val="006B47E5"/>
    <w:rsid w:val="006D19DC"/>
    <w:rsid w:val="007027C2"/>
    <w:rsid w:val="00721619"/>
    <w:rsid w:val="00730DF0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E1D5D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E6BDB"/>
    <w:rsid w:val="00CF4DE2"/>
    <w:rsid w:val="00D04CA8"/>
    <w:rsid w:val="00D36BC7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F919-340B-43D1-B6B1-75F2CE3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9</cp:revision>
  <dcterms:created xsi:type="dcterms:W3CDTF">2016-11-10T15:03:00Z</dcterms:created>
  <dcterms:modified xsi:type="dcterms:W3CDTF">2016-11-12T15:20:00Z</dcterms:modified>
</cp:coreProperties>
</file>